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48A5A" w14:textId="22B0EA5B" w:rsidR="00357609" w:rsidRPr="00FF1726" w:rsidRDefault="00357609" w:rsidP="00357609">
      <w:r w:rsidRPr="00FF1726">
        <w:t xml:space="preserve">R O M Â N I A </w:t>
      </w:r>
      <w:r w:rsidRPr="00FF1726">
        <w:tab/>
      </w:r>
      <w:r w:rsidRPr="00FF1726">
        <w:tab/>
      </w:r>
      <w:r w:rsidRPr="00FF1726">
        <w:tab/>
      </w:r>
      <w:r w:rsidRPr="00FF1726">
        <w:tab/>
        <w:t xml:space="preserve">                               </w:t>
      </w:r>
      <w:r w:rsidR="00AE2E2C">
        <w:tab/>
        <w:t xml:space="preserve">      </w:t>
      </w:r>
      <w:r w:rsidRPr="00FF1726">
        <w:t xml:space="preserve">  V I Z A T </w:t>
      </w:r>
    </w:p>
    <w:p w14:paraId="466C6CEC" w14:textId="50D04DB6" w:rsidR="00357609" w:rsidRPr="00FF1726" w:rsidRDefault="00357609" w:rsidP="00357609">
      <w:r w:rsidRPr="00FF1726">
        <w:t>JUDEŢUL ARAD</w:t>
      </w:r>
      <w:r w:rsidRPr="00FF1726">
        <w:tab/>
      </w:r>
      <w:r w:rsidRPr="00FF1726">
        <w:tab/>
      </w:r>
      <w:r w:rsidRPr="00FF1726">
        <w:tab/>
      </w:r>
      <w:r w:rsidRPr="00FF1726">
        <w:tab/>
      </w:r>
      <w:r w:rsidRPr="00FF1726">
        <w:tab/>
        <w:t xml:space="preserve">                 </w:t>
      </w:r>
      <w:r w:rsidR="00AE2E2C">
        <w:t xml:space="preserve">   </w:t>
      </w:r>
      <w:r w:rsidRPr="00FF1726">
        <w:t xml:space="preserve"> </w:t>
      </w:r>
      <w:r w:rsidR="00AE2E2C">
        <w:t xml:space="preserve">      </w:t>
      </w:r>
      <w:r w:rsidRPr="00FF1726">
        <w:t xml:space="preserve">  SECRETAR</w:t>
      </w:r>
    </w:p>
    <w:p w14:paraId="489B657D" w14:textId="77777777" w:rsidR="00357609" w:rsidRPr="00FF1726" w:rsidRDefault="00357609" w:rsidP="00357609">
      <w:r w:rsidRPr="00FF1726">
        <w:t>MUNICIPIUL ARAD</w:t>
      </w:r>
      <w:r w:rsidRPr="00FF1726">
        <w:tab/>
      </w:r>
      <w:r w:rsidRPr="00FF1726">
        <w:tab/>
      </w:r>
      <w:r w:rsidRPr="00FF1726">
        <w:tab/>
      </w:r>
      <w:r w:rsidRPr="00FF1726">
        <w:tab/>
      </w:r>
      <w:r w:rsidRPr="00FF1726">
        <w:tab/>
      </w:r>
      <w:r w:rsidRPr="00FF1726">
        <w:tab/>
        <w:t xml:space="preserve"> Lilioara Stepănescu</w:t>
      </w:r>
    </w:p>
    <w:p w14:paraId="0C913864" w14:textId="77777777" w:rsidR="00357609" w:rsidRPr="00FF1726" w:rsidRDefault="00357609" w:rsidP="00357609">
      <w:r w:rsidRPr="00FF1726">
        <w:t>CONSILIUL LOCAL</w:t>
      </w:r>
      <w:r w:rsidRPr="00FF1726">
        <w:tab/>
      </w:r>
    </w:p>
    <w:p w14:paraId="3A2D0ED9" w14:textId="77777777" w:rsidR="00357609" w:rsidRPr="00FF1726" w:rsidRDefault="00357609" w:rsidP="00357609">
      <w:pPr>
        <w:jc w:val="center"/>
      </w:pPr>
    </w:p>
    <w:p w14:paraId="6D9F6F59" w14:textId="77777777" w:rsidR="00357609" w:rsidRPr="00FF1726" w:rsidRDefault="00357609" w:rsidP="00357609">
      <w:pPr>
        <w:spacing w:line="360" w:lineRule="auto"/>
        <w:jc w:val="center"/>
      </w:pPr>
      <w:r w:rsidRPr="00FF1726">
        <w:t>PROIECT</w:t>
      </w:r>
    </w:p>
    <w:p w14:paraId="73F6C5C1" w14:textId="77777777" w:rsidR="00357609" w:rsidRPr="00FF1726" w:rsidRDefault="00357609" w:rsidP="00357609">
      <w:pPr>
        <w:spacing w:line="360" w:lineRule="auto"/>
        <w:jc w:val="center"/>
      </w:pPr>
      <w:r w:rsidRPr="00FF1726">
        <w:t>HOTĂRAREA nr._____</w:t>
      </w:r>
    </w:p>
    <w:p w14:paraId="5D0D846F" w14:textId="77777777" w:rsidR="00357609" w:rsidRPr="00FF1726" w:rsidRDefault="00357609" w:rsidP="00357609">
      <w:pPr>
        <w:spacing w:line="360" w:lineRule="auto"/>
        <w:jc w:val="center"/>
      </w:pPr>
      <w:r w:rsidRPr="00FF1726">
        <w:t>din _______________</w:t>
      </w:r>
    </w:p>
    <w:p w14:paraId="5B86C9D3" w14:textId="1370E71B" w:rsidR="00357609" w:rsidRDefault="00940539" w:rsidP="00046394">
      <w:pPr>
        <w:spacing w:line="360" w:lineRule="auto"/>
        <w:jc w:val="center"/>
      </w:pPr>
      <w:r w:rsidRPr="00940539">
        <w:t xml:space="preserve">privind aprobarea </w:t>
      </w:r>
      <w:r w:rsidR="00046394" w:rsidRPr="00046394">
        <w:t>impozitel</w:t>
      </w:r>
      <w:r w:rsidR="00046394">
        <w:t>or</w:t>
      </w:r>
      <w:r w:rsidR="00046394" w:rsidRPr="00046394">
        <w:t xml:space="preserve"> și taxel</w:t>
      </w:r>
      <w:r w:rsidR="00046394">
        <w:t>or</w:t>
      </w:r>
      <w:r w:rsidR="00046394" w:rsidRPr="00046394">
        <w:t xml:space="preserve"> locale</w:t>
      </w:r>
      <w:r w:rsidR="00C2001A">
        <w:t xml:space="preserve">, </w:t>
      </w:r>
      <w:r w:rsidR="002B276C">
        <w:t xml:space="preserve">precum și limitele amenzilor care se fac venit la bugetul local </w:t>
      </w:r>
      <w:r w:rsidRPr="00940539">
        <w:t>care se indexează anual pe baza ratei inflaţiei, aplicabile în anul fiscal 20</w:t>
      </w:r>
      <w:r w:rsidR="00046394">
        <w:t>19</w:t>
      </w:r>
    </w:p>
    <w:p w14:paraId="6A6AE77E" w14:textId="77777777" w:rsidR="00046394" w:rsidRDefault="00046394" w:rsidP="00357609">
      <w:pPr>
        <w:spacing w:line="360" w:lineRule="auto"/>
        <w:jc w:val="both"/>
      </w:pPr>
    </w:p>
    <w:p w14:paraId="5CF98D3A" w14:textId="1B3949DA" w:rsidR="00357609" w:rsidRPr="00FF1726" w:rsidRDefault="00357609" w:rsidP="00357609">
      <w:pPr>
        <w:spacing w:line="360" w:lineRule="auto"/>
        <w:jc w:val="both"/>
      </w:pPr>
      <w:r w:rsidRPr="00FF1726">
        <w:tab/>
        <w:t>Având în vedere iniţiativa Primarului Municipiului Arad, d-nul Gheorghe Falcă, exprimată în expunerea de motive înregis</w:t>
      </w:r>
      <w:r>
        <w:t>trată cu nr.</w:t>
      </w:r>
      <w:r w:rsidR="0065052E">
        <w:t>15110/28.02.2018</w:t>
      </w:r>
      <w:r w:rsidR="00AE2E2C">
        <w:t>,</w:t>
      </w:r>
    </w:p>
    <w:p w14:paraId="6CABC149" w14:textId="60CCBE32" w:rsidR="00357609" w:rsidRPr="00FF1726" w:rsidRDefault="00357609" w:rsidP="00357609">
      <w:pPr>
        <w:spacing w:line="360" w:lineRule="auto"/>
        <w:jc w:val="both"/>
      </w:pPr>
      <w:r w:rsidRPr="00FF1726">
        <w:tab/>
        <w:t xml:space="preserve">În conformitate cu prevederile </w:t>
      </w:r>
      <w:r w:rsidR="004471A9">
        <w:t>Titlului IX</w:t>
      </w:r>
      <w:r w:rsidRPr="00FF1726">
        <w:t xml:space="preserve"> din Legea nr.227/2015 privind Codul  fiscal, cu modifică</w:t>
      </w:r>
      <w:r w:rsidR="00AE2E2C">
        <w:t>rile și completările ulterioare,</w:t>
      </w:r>
    </w:p>
    <w:p w14:paraId="1422F7D9" w14:textId="649A7B78" w:rsidR="00357609" w:rsidRDefault="00357609" w:rsidP="00357609">
      <w:pPr>
        <w:spacing w:line="360" w:lineRule="auto"/>
        <w:jc w:val="both"/>
      </w:pPr>
      <w:r w:rsidRPr="00FF1726">
        <w:tab/>
      </w:r>
      <w:r w:rsidR="00AE2E2C">
        <w:t>Luând în considerare faptul că p</w:t>
      </w:r>
      <w:r w:rsidRPr="00FF1726">
        <w:t>entru anul 201</w:t>
      </w:r>
      <w:r w:rsidR="00664E25">
        <w:t>7</w:t>
      </w:r>
      <w:r w:rsidRPr="00FF1726">
        <w:t xml:space="preserve">, rata inflației </w:t>
      </w:r>
      <w:r w:rsidR="0076624F">
        <w:t>este de1,3%</w:t>
      </w:r>
      <w:r w:rsidR="00AE2E2C">
        <w:t>,</w:t>
      </w:r>
    </w:p>
    <w:p w14:paraId="1C8AE9B8" w14:textId="2BA7F3FA" w:rsidR="00357609" w:rsidRPr="00FF1726" w:rsidRDefault="00357609" w:rsidP="00357609">
      <w:pPr>
        <w:spacing w:line="360" w:lineRule="auto"/>
        <w:ind w:firstLine="708"/>
        <w:jc w:val="both"/>
      </w:pPr>
      <w:r>
        <w:t>Având în vedere raportul de specialitate nr.</w:t>
      </w:r>
      <w:r w:rsidR="0065052E">
        <w:t>15113/28.02.2018</w:t>
      </w:r>
      <w:r>
        <w:t xml:space="preserve"> al Direcției Venituri- </w:t>
      </w:r>
      <w:r w:rsidR="00CB7234">
        <w:t>Biroul</w:t>
      </w:r>
      <w:r w:rsidR="00AE2E2C">
        <w:t xml:space="preserve"> Juridic, Contestații,</w:t>
      </w:r>
    </w:p>
    <w:p w14:paraId="1834FFED" w14:textId="6D8F4D31" w:rsidR="00357609" w:rsidRPr="00FF1726" w:rsidRDefault="00357609" w:rsidP="00357609">
      <w:pPr>
        <w:spacing w:line="360" w:lineRule="auto"/>
        <w:jc w:val="both"/>
      </w:pPr>
      <w:r w:rsidRPr="00FF1726">
        <w:tab/>
        <w:t>Având în vedere rapoartele comisiilor de specialitate ale Consiliului Local al Municipiului Arad</w:t>
      </w:r>
      <w:r w:rsidR="00AE2E2C">
        <w:t>,</w:t>
      </w:r>
    </w:p>
    <w:p w14:paraId="0AEE9A31" w14:textId="17D4A6C1" w:rsidR="00357609" w:rsidRPr="00FF1726" w:rsidRDefault="00357609" w:rsidP="00357609">
      <w:pPr>
        <w:spacing w:line="360" w:lineRule="auto"/>
        <w:ind w:firstLine="708"/>
        <w:jc w:val="both"/>
      </w:pPr>
      <w:r w:rsidRPr="00FF1726">
        <w:t>În temeiul art</w:t>
      </w:r>
      <w:r w:rsidR="00AD441E">
        <w:t>. 36 alin. (1), alin. (2) lit. b</w:t>
      </w:r>
      <w:r w:rsidR="00AD441E">
        <w:rPr>
          <w:lang w:val="en-US"/>
        </w:rPr>
        <w:t>)</w:t>
      </w:r>
      <w:r w:rsidR="00AD441E">
        <w:t>,  alin. (4) lit. c)</w:t>
      </w:r>
      <w:r w:rsidRPr="00FF1726">
        <w:t>, a</w:t>
      </w:r>
      <w:r w:rsidR="00AE2E2C">
        <w:t xml:space="preserve">lin. (9), art. 45 alin.(2) </w:t>
      </w:r>
      <w:proofErr w:type="spellStart"/>
      <w:r w:rsidR="00AE2E2C">
        <w:t>lit.c</w:t>
      </w:r>
      <w:proofErr w:type="spellEnd"/>
      <w:r w:rsidR="00AE2E2C">
        <w:t xml:space="preserve">) și art. 115 alin.(1) </w:t>
      </w:r>
      <w:proofErr w:type="spellStart"/>
      <w:r w:rsidR="00AE2E2C">
        <w:t>lit.b</w:t>
      </w:r>
      <w:proofErr w:type="spellEnd"/>
      <w:r w:rsidR="00AE2E2C">
        <w:t>)</w:t>
      </w:r>
      <w:r w:rsidRPr="00FF1726">
        <w:t xml:space="preserve"> din Legea </w:t>
      </w:r>
      <w:proofErr w:type="spellStart"/>
      <w:r w:rsidRPr="00FF1726">
        <w:t>administraţiei</w:t>
      </w:r>
      <w:proofErr w:type="spellEnd"/>
      <w:r w:rsidRPr="00FF1726">
        <w:t xml:space="preserve"> publice locale nr.215/2001, republicată, cu modificările şi completările ulterioare,  </w:t>
      </w:r>
    </w:p>
    <w:p w14:paraId="103DC51F" w14:textId="77777777" w:rsidR="00357609" w:rsidRPr="00FF1726" w:rsidRDefault="00357609" w:rsidP="00357609">
      <w:pPr>
        <w:spacing w:line="360" w:lineRule="auto"/>
        <w:ind w:left="705"/>
        <w:jc w:val="center"/>
      </w:pPr>
      <w:r w:rsidRPr="00FF1726">
        <w:t>CONSILIUL LOCAL AL MUNICIPIULUI ARAD</w:t>
      </w:r>
    </w:p>
    <w:p w14:paraId="2CBFE757" w14:textId="4FA06315" w:rsidR="00357609" w:rsidRDefault="00357609" w:rsidP="00357609">
      <w:pPr>
        <w:spacing w:line="360" w:lineRule="auto"/>
        <w:ind w:left="705"/>
        <w:jc w:val="center"/>
      </w:pPr>
      <w:r w:rsidRPr="00FF1726">
        <w:t>HOTĂRĂŞTE:</w:t>
      </w:r>
    </w:p>
    <w:p w14:paraId="5705FBF0" w14:textId="77777777" w:rsidR="00DC67FB" w:rsidRPr="00FF1726" w:rsidRDefault="00DC67FB" w:rsidP="00357609">
      <w:pPr>
        <w:spacing w:line="360" w:lineRule="auto"/>
        <w:ind w:left="705"/>
        <w:jc w:val="center"/>
      </w:pPr>
    </w:p>
    <w:p w14:paraId="5F27B358" w14:textId="128B202B" w:rsidR="00E0754D" w:rsidRDefault="00357609" w:rsidP="00E0754D">
      <w:pPr>
        <w:spacing w:line="360" w:lineRule="auto"/>
        <w:ind w:firstLine="705"/>
        <w:jc w:val="both"/>
      </w:pPr>
      <w:r w:rsidRPr="00FF1726">
        <w:t>Art. 1.</w:t>
      </w:r>
      <w:r w:rsidR="00AE2E2C">
        <w:t xml:space="preserve"> În aplicarea prevederilor art.491 din Legea nr.227/2015 privind Codul fiscal, cu </w:t>
      </w:r>
      <w:proofErr w:type="spellStart"/>
      <w:r w:rsidR="00AE2E2C">
        <w:t>moficiările</w:t>
      </w:r>
      <w:proofErr w:type="spellEnd"/>
      <w:r w:rsidR="00AE2E2C">
        <w:t xml:space="preserve"> și completările ulterioare,</w:t>
      </w:r>
      <w:r w:rsidRPr="00FF1726">
        <w:t xml:space="preserve"> </w:t>
      </w:r>
      <w:r w:rsidR="00AE2E2C">
        <w:t>s</w:t>
      </w:r>
      <w:r w:rsidR="00E0754D" w:rsidRPr="00E0754D">
        <w:t xml:space="preserve">e aprobă nivelurile </w:t>
      </w:r>
      <w:r w:rsidR="00E0754D">
        <w:t>impozitelor și taxelor locale care constau într-o anumită sumă în lei sau care sunt stabilite pe baza unei anumite sume în lei</w:t>
      </w:r>
      <w:r w:rsidR="0047645C">
        <w:t xml:space="preserve">, </w:t>
      </w:r>
      <w:bookmarkStart w:id="0" w:name="_Hlk506899656"/>
      <w:r w:rsidR="00025786">
        <w:t>precum și limitele amenzilor care se fac venit la bugetul local</w:t>
      </w:r>
      <w:bookmarkEnd w:id="0"/>
      <w:r w:rsidR="00025786">
        <w:t>,</w:t>
      </w:r>
      <w:r w:rsidR="0047645C" w:rsidRPr="0047645C">
        <w:t xml:space="preserve"> care se indexează anual pe baza ratei inflaţiei, </w:t>
      </w:r>
      <w:r w:rsidR="00E0754D">
        <w:t>aplicabile în anul fiscal 2019</w:t>
      </w:r>
      <w:r w:rsidR="00E0754D" w:rsidRPr="00E0754D">
        <w:t>, prevăzute în anexa care face parte integrantă din prezenta hotărâre.</w:t>
      </w:r>
    </w:p>
    <w:p w14:paraId="3DC56DCE" w14:textId="597C0C62" w:rsidR="00357609" w:rsidRPr="00FF1726" w:rsidRDefault="00056DB4" w:rsidP="00E0754D">
      <w:pPr>
        <w:spacing w:line="360" w:lineRule="auto"/>
        <w:ind w:firstLine="705"/>
        <w:jc w:val="both"/>
      </w:pPr>
      <w:r w:rsidRPr="00056DB4">
        <w:t xml:space="preserve"> </w:t>
      </w:r>
      <w:r w:rsidR="00357609" w:rsidRPr="00FF1726">
        <w:t>Art.</w:t>
      </w:r>
      <w:r w:rsidR="00E0754D">
        <w:t>2</w:t>
      </w:r>
      <w:r w:rsidR="00357609" w:rsidRPr="00FF1726">
        <w:t>.  Prezenta hotărâre se comunică Prefectului Judeţului Arad în vederea exercitării controlului cu privire la legalitate şi se aduce la cunoştinţă publică în condițiile legii.</w:t>
      </w:r>
    </w:p>
    <w:p w14:paraId="4446B20D" w14:textId="77777777" w:rsidR="00DF48D8" w:rsidRDefault="00357609" w:rsidP="00C50560">
      <w:pPr>
        <w:autoSpaceDE w:val="0"/>
        <w:autoSpaceDN w:val="0"/>
        <w:adjustRightInd w:val="0"/>
        <w:spacing w:line="360" w:lineRule="auto"/>
        <w:jc w:val="both"/>
      </w:pPr>
      <w:r w:rsidRPr="00FF1726">
        <w:tab/>
      </w:r>
    </w:p>
    <w:p w14:paraId="211366C3" w14:textId="67F5BFC1" w:rsidR="00357609" w:rsidRPr="00FF1726" w:rsidRDefault="00357609" w:rsidP="00AE2E2C">
      <w:pPr>
        <w:autoSpaceDE w:val="0"/>
        <w:autoSpaceDN w:val="0"/>
        <w:adjustRightInd w:val="0"/>
        <w:spacing w:line="360" w:lineRule="auto"/>
        <w:ind w:firstLine="705"/>
        <w:jc w:val="both"/>
        <w:rPr>
          <w:sz w:val="16"/>
          <w:szCs w:val="16"/>
        </w:rPr>
      </w:pPr>
      <w:r w:rsidRPr="00FF1726">
        <w:t>PREŞEDINTE DE ŞEDINŢĂ,                                          SECRETAR,</w:t>
      </w:r>
      <w:r>
        <w:t xml:space="preserve">              </w:t>
      </w:r>
      <w:r w:rsidRPr="00FF1726">
        <w:tab/>
      </w:r>
      <w:r w:rsidRPr="00FF1726">
        <w:tab/>
      </w:r>
      <w:r w:rsidRPr="00FF1726">
        <w:tab/>
      </w:r>
      <w:r w:rsidRPr="00FF1726">
        <w:tab/>
      </w:r>
      <w:r w:rsidR="00F7420E">
        <w:t xml:space="preserve">                                          </w:t>
      </w:r>
      <w:r w:rsidR="00F87ADF">
        <w:t xml:space="preserve">                                                                     </w:t>
      </w:r>
      <w:r w:rsidR="00AE2E2C">
        <w:t xml:space="preserve"> </w:t>
      </w:r>
      <w:r w:rsidR="00F7420E">
        <w:t xml:space="preserve"> </w:t>
      </w:r>
      <w:r w:rsidRPr="00FF1726">
        <w:rPr>
          <w:sz w:val="16"/>
          <w:szCs w:val="16"/>
        </w:rPr>
        <w:t>Cod PMA- S1-02</w:t>
      </w:r>
    </w:p>
    <w:p w14:paraId="005A0F60" w14:textId="0094745C" w:rsidR="00357609" w:rsidRPr="00FF1726" w:rsidRDefault="00F7420E" w:rsidP="00F7420E">
      <w:pPr>
        <w:autoSpaceDE w:val="0"/>
        <w:autoSpaceDN w:val="0"/>
        <w:adjustRightInd w:val="0"/>
        <w:jc w:val="both"/>
        <w:rPr>
          <w:sz w:val="16"/>
          <w:szCs w:val="16"/>
        </w:rPr>
      </w:pPr>
      <w:r>
        <w:rPr>
          <w:sz w:val="16"/>
          <w:szCs w:val="16"/>
        </w:rPr>
        <w:t xml:space="preserve">Biroul </w:t>
      </w:r>
      <w:r w:rsidR="00357609" w:rsidRPr="00FF1726">
        <w:rPr>
          <w:sz w:val="16"/>
          <w:szCs w:val="16"/>
        </w:rPr>
        <w:t>Juridic, Con</w:t>
      </w:r>
      <w:r w:rsidR="0082558F">
        <w:rPr>
          <w:sz w:val="16"/>
          <w:szCs w:val="16"/>
        </w:rPr>
        <w:t>t</w:t>
      </w:r>
      <w:r w:rsidR="00357609" w:rsidRPr="00FF1726">
        <w:rPr>
          <w:sz w:val="16"/>
          <w:szCs w:val="16"/>
        </w:rPr>
        <w:t>estaţii</w:t>
      </w:r>
    </w:p>
    <w:p w14:paraId="1A0C82C2" w14:textId="7CC4891F" w:rsidR="00357609" w:rsidRPr="00FF1726" w:rsidRDefault="00357609" w:rsidP="00357609">
      <w:pPr>
        <w:autoSpaceDE w:val="0"/>
        <w:autoSpaceDN w:val="0"/>
        <w:adjustRightInd w:val="0"/>
        <w:jc w:val="both"/>
        <w:rPr>
          <w:sz w:val="16"/>
          <w:szCs w:val="16"/>
        </w:rPr>
      </w:pPr>
      <w:r w:rsidRPr="00FF1726">
        <w:rPr>
          <w:sz w:val="16"/>
          <w:szCs w:val="16"/>
        </w:rPr>
        <w:t>AI/2 ex./</w:t>
      </w:r>
      <w:r w:rsidR="00872A8E">
        <w:rPr>
          <w:sz w:val="16"/>
          <w:szCs w:val="16"/>
        </w:rPr>
        <w:t>22.02.2018</w:t>
      </w:r>
    </w:p>
    <w:p w14:paraId="6D011EBF" w14:textId="77777777" w:rsidR="00357609" w:rsidRPr="00FF1726" w:rsidRDefault="00357609" w:rsidP="00357609"/>
    <w:p w14:paraId="1ABAAB2B" w14:textId="77777777" w:rsidR="0082558F" w:rsidRDefault="0082558F" w:rsidP="00357609">
      <w:pPr>
        <w:sectPr w:rsidR="0082558F" w:rsidSect="00F7420E">
          <w:footerReference w:type="default" r:id="rId8"/>
          <w:pgSz w:w="11906" w:h="16838"/>
          <w:pgMar w:top="426" w:right="991" w:bottom="0" w:left="1560" w:header="709" w:footer="709" w:gutter="0"/>
          <w:cols w:space="708"/>
          <w:docGrid w:linePitch="360"/>
        </w:sectPr>
      </w:pPr>
    </w:p>
    <w:p w14:paraId="6B23FC9C" w14:textId="278E5F76" w:rsidR="00485B0A" w:rsidRPr="008952F0" w:rsidRDefault="00485B0A" w:rsidP="008952F0">
      <w:pPr>
        <w:jc w:val="right"/>
      </w:pPr>
      <w:r w:rsidRPr="008952F0">
        <w:lastRenderedPageBreak/>
        <w:t>Anexa la Hotăr</w:t>
      </w:r>
      <w:r w:rsidR="002B01FC" w:rsidRPr="008952F0">
        <w:t>â</w:t>
      </w:r>
      <w:r w:rsidRPr="008952F0">
        <w:t>rea Consilului Local</w:t>
      </w:r>
    </w:p>
    <w:p w14:paraId="7C6F3136" w14:textId="124B73B9" w:rsidR="00485B0A" w:rsidRPr="008952F0" w:rsidRDefault="00A458B6" w:rsidP="008952F0">
      <w:pPr>
        <w:jc w:val="right"/>
      </w:pPr>
      <w:r>
        <w:t xml:space="preserve"> al M</w:t>
      </w:r>
      <w:r w:rsidR="00485B0A" w:rsidRPr="008952F0">
        <w:t>unicipiului Arad nr.______/_____</w:t>
      </w:r>
    </w:p>
    <w:p w14:paraId="6E1BAE34" w14:textId="77777777" w:rsidR="00485B0A" w:rsidRPr="008952F0" w:rsidRDefault="00485B0A" w:rsidP="008952F0">
      <w:pPr>
        <w:jc w:val="both"/>
      </w:pPr>
    </w:p>
    <w:p w14:paraId="100C757D" w14:textId="77777777" w:rsidR="00BB2FE8" w:rsidRDefault="00BB2FE8" w:rsidP="008952F0">
      <w:pPr>
        <w:jc w:val="center"/>
      </w:pPr>
    </w:p>
    <w:p w14:paraId="16B9AB6F" w14:textId="0D019060" w:rsidR="00485B0A" w:rsidRPr="008952F0" w:rsidRDefault="002B01FC" w:rsidP="008952F0">
      <w:pPr>
        <w:jc w:val="center"/>
      </w:pPr>
      <w:r w:rsidRPr="008952F0">
        <w:t>T A B L O U L</w:t>
      </w:r>
    </w:p>
    <w:p w14:paraId="503E0538" w14:textId="7037D094" w:rsidR="00485B0A" w:rsidRPr="008952F0" w:rsidRDefault="002B01FC" w:rsidP="008952F0">
      <w:pPr>
        <w:jc w:val="center"/>
      </w:pPr>
      <w:r w:rsidRPr="008952F0">
        <w:t xml:space="preserve"> cuprinzând nivelurile </w:t>
      </w:r>
      <w:bookmarkStart w:id="1" w:name="_Hlk506806121"/>
      <w:r w:rsidRPr="008952F0">
        <w:t>impozitelor și taxelor locale care constau într-o anumită sumă în lei sau care sunt stabilite pe baza unei anumite sume în lei</w:t>
      </w:r>
      <w:r w:rsidR="00BB2258">
        <w:t>,</w:t>
      </w:r>
      <w:r w:rsidR="00BB2258" w:rsidRPr="00BB2258">
        <w:t xml:space="preserve"> precum și limitele amenzilor care se fac venit la bugetul local</w:t>
      </w:r>
      <w:r w:rsidR="00BB2258">
        <w:t>,</w:t>
      </w:r>
      <w:r w:rsidRPr="008952F0">
        <w:t xml:space="preserve"> care se indexează anual pe baza ratei inflaţiei, aplicabile în anul fiscal 2019</w:t>
      </w:r>
    </w:p>
    <w:bookmarkEnd w:id="1"/>
    <w:p w14:paraId="21B52978" w14:textId="5A67BEF8" w:rsidR="00485B0A" w:rsidRPr="008952F0" w:rsidRDefault="00485B0A" w:rsidP="008952F0">
      <w:pPr>
        <w:jc w:val="both"/>
      </w:pPr>
    </w:p>
    <w:p w14:paraId="5B214762" w14:textId="77777777" w:rsidR="003D0B44" w:rsidRPr="008952F0" w:rsidRDefault="003D0B44" w:rsidP="008952F0">
      <w:pPr>
        <w:jc w:val="both"/>
      </w:pPr>
    </w:p>
    <w:p w14:paraId="26BC66BA" w14:textId="17E8D2E0" w:rsidR="003D0B44" w:rsidRPr="008952F0" w:rsidRDefault="003D0B44" w:rsidP="008952F0">
      <w:pPr>
        <w:jc w:val="both"/>
      </w:pPr>
      <w:r w:rsidRPr="008952F0">
        <w:t xml:space="preserve">     CODUL FISCAL - TITLUL IX - </w:t>
      </w:r>
      <w:r w:rsidR="00286880" w:rsidRPr="008952F0">
        <w:t>IMPOZITE ŞI TAXE LOCALE</w:t>
      </w:r>
    </w:p>
    <w:p w14:paraId="24BDA52B" w14:textId="77777777" w:rsidR="003D0B44" w:rsidRPr="008952F0" w:rsidRDefault="003D0B44" w:rsidP="008952F0">
      <w:pPr>
        <w:jc w:val="both"/>
      </w:pPr>
    </w:p>
    <w:p w14:paraId="3B357D61" w14:textId="4904023E" w:rsidR="00A746A1" w:rsidRDefault="00AA640D" w:rsidP="008952F0">
      <w:pPr>
        <w:jc w:val="both"/>
      </w:pPr>
      <w:r w:rsidRPr="008952F0">
        <w:t>CAPITOLUL I.  Impozitul pe clădiri şi taxa pe clădiri</w:t>
      </w:r>
    </w:p>
    <w:p w14:paraId="39D6E974" w14:textId="77777777" w:rsidR="00BB2FE8" w:rsidRPr="008952F0" w:rsidRDefault="00BB2FE8" w:rsidP="008952F0">
      <w:pPr>
        <w:jc w:val="both"/>
      </w:pPr>
    </w:p>
    <w:p w14:paraId="42D68B83" w14:textId="77777777" w:rsidR="00AA640D" w:rsidRPr="008952F0" w:rsidRDefault="00AA640D" w:rsidP="008952F0">
      <w:pPr>
        <w:jc w:val="both"/>
      </w:pPr>
    </w:p>
    <w:tbl>
      <w:tblPr>
        <w:tblStyle w:val="Tabelgril"/>
        <w:tblW w:w="15451" w:type="dxa"/>
        <w:tblInd w:w="-572" w:type="dxa"/>
        <w:tblLook w:val="04A0" w:firstRow="1" w:lastRow="0" w:firstColumn="1" w:lastColumn="0" w:noHBand="0" w:noVBand="1"/>
      </w:tblPr>
      <w:tblGrid>
        <w:gridCol w:w="531"/>
        <w:gridCol w:w="4267"/>
        <w:gridCol w:w="2958"/>
        <w:gridCol w:w="2737"/>
        <w:gridCol w:w="2518"/>
        <w:gridCol w:w="2440"/>
      </w:tblGrid>
      <w:tr w:rsidR="00D937BE" w:rsidRPr="008952F0" w14:paraId="7D0074F7" w14:textId="77777777" w:rsidTr="00597BD4">
        <w:trPr>
          <w:trHeight w:val="123"/>
        </w:trPr>
        <w:tc>
          <w:tcPr>
            <w:tcW w:w="531" w:type="dxa"/>
            <w:vMerge w:val="restart"/>
          </w:tcPr>
          <w:p w14:paraId="4D98BD59" w14:textId="520945F5" w:rsidR="00D937BE" w:rsidRPr="008952F0" w:rsidRDefault="00E64B7C" w:rsidP="008952F0">
            <w:pPr>
              <w:rPr>
                <w:rFonts w:eastAsiaTheme="minorHAnsi"/>
              </w:rPr>
            </w:pPr>
            <w:r w:rsidRPr="008952F0">
              <w:rPr>
                <w:rFonts w:eastAsiaTheme="minorHAnsi"/>
              </w:rPr>
              <w:t>Nr. crt.</w:t>
            </w:r>
          </w:p>
        </w:tc>
        <w:tc>
          <w:tcPr>
            <w:tcW w:w="4267" w:type="dxa"/>
            <w:vMerge w:val="restart"/>
          </w:tcPr>
          <w:p w14:paraId="4692F2D0" w14:textId="036B7CA0" w:rsidR="00D937BE" w:rsidRPr="008952F0" w:rsidRDefault="00D937BE" w:rsidP="008952F0">
            <w:pPr>
              <w:rPr>
                <w:rFonts w:eastAsiaTheme="minorHAnsi"/>
              </w:rPr>
            </w:pPr>
            <w:r w:rsidRPr="008952F0">
              <w:rPr>
                <w:rFonts w:eastAsiaTheme="minorHAnsi"/>
              </w:rPr>
              <w:t>Tipul cladirii</w:t>
            </w:r>
          </w:p>
        </w:tc>
        <w:tc>
          <w:tcPr>
            <w:tcW w:w="10653" w:type="dxa"/>
            <w:gridSpan w:val="4"/>
          </w:tcPr>
          <w:p w14:paraId="0BE9BEAF" w14:textId="77777777" w:rsidR="00D937BE" w:rsidRPr="008952F0" w:rsidRDefault="00D937BE" w:rsidP="008952F0">
            <w:pPr>
              <w:jc w:val="center"/>
              <w:rPr>
                <w:rFonts w:eastAsiaTheme="minorHAnsi"/>
              </w:rPr>
            </w:pPr>
            <w:r w:rsidRPr="008952F0">
              <w:rPr>
                <w:rFonts w:eastAsiaTheme="minorHAnsi"/>
              </w:rPr>
              <w:t>Valoarea impozabilă lei/m</w:t>
            </w:r>
            <w:r w:rsidRPr="008952F0">
              <w:rPr>
                <w:rFonts w:eastAsiaTheme="minorHAnsi"/>
                <w:vertAlign w:val="superscript"/>
              </w:rPr>
              <w:t>2</w:t>
            </w:r>
          </w:p>
          <w:p w14:paraId="5614F048" w14:textId="77777777" w:rsidR="00D937BE" w:rsidRPr="008952F0" w:rsidRDefault="00D937BE" w:rsidP="008952F0">
            <w:pPr>
              <w:jc w:val="center"/>
              <w:rPr>
                <w:rFonts w:eastAsiaTheme="minorHAnsi"/>
              </w:rPr>
            </w:pPr>
            <w:r w:rsidRPr="008952F0">
              <w:rPr>
                <w:rFonts w:eastAsiaTheme="minorHAnsi"/>
              </w:rPr>
              <w:t>pentru clădirile rezidenţiale şi clădirile-anexă, aflate în proprietatea persoanelor fizice</w:t>
            </w:r>
          </w:p>
          <w:p w14:paraId="1FD30200" w14:textId="0D54B9C9" w:rsidR="00D937BE" w:rsidRPr="008952F0" w:rsidRDefault="00D937BE" w:rsidP="008952F0">
            <w:pPr>
              <w:rPr>
                <w:rFonts w:eastAsiaTheme="minorHAnsi"/>
              </w:rPr>
            </w:pPr>
            <w:r w:rsidRPr="008952F0">
              <w:rPr>
                <w:rFonts w:eastAsiaTheme="minorHAnsi"/>
              </w:rPr>
              <w:t>art. 457 alin.(2)</w:t>
            </w:r>
          </w:p>
        </w:tc>
      </w:tr>
      <w:tr w:rsidR="00D937BE" w:rsidRPr="008952F0" w14:paraId="038274C2" w14:textId="77777777" w:rsidTr="00597BD4">
        <w:trPr>
          <w:trHeight w:val="123"/>
        </w:trPr>
        <w:tc>
          <w:tcPr>
            <w:tcW w:w="531" w:type="dxa"/>
            <w:vMerge/>
          </w:tcPr>
          <w:p w14:paraId="096BA753" w14:textId="77777777" w:rsidR="00D937BE" w:rsidRPr="008952F0" w:rsidRDefault="00D937BE" w:rsidP="008952F0">
            <w:pPr>
              <w:rPr>
                <w:rFonts w:eastAsiaTheme="minorHAnsi"/>
              </w:rPr>
            </w:pPr>
          </w:p>
        </w:tc>
        <w:tc>
          <w:tcPr>
            <w:tcW w:w="4267" w:type="dxa"/>
            <w:vMerge/>
          </w:tcPr>
          <w:p w14:paraId="387D30D6" w14:textId="77A4D426" w:rsidR="00D937BE" w:rsidRPr="008952F0" w:rsidRDefault="00D937BE" w:rsidP="008952F0">
            <w:pPr>
              <w:rPr>
                <w:rFonts w:eastAsiaTheme="minorHAnsi"/>
              </w:rPr>
            </w:pPr>
          </w:p>
        </w:tc>
        <w:tc>
          <w:tcPr>
            <w:tcW w:w="5695" w:type="dxa"/>
            <w:gridSpan w:val="2"/>
          </w:tcPr>
          <w:p w14:paraId="39CF6ECC" w14:textId="188E9D15" w:rsidR="00D937BE" w:rsidRPr="008952F0" w:rsidRDefault="00D937BE" w:rsidP="008952F0">
            <w:pPr>
              <w:rPr>
                <w:rFonts w:eastAsiaTheme="minorHAnsi"/>
              </w:rPr>
            </w:pPr>
            <w:r w:rsidRPr="008952F0">
              <w:rPr>
                <w:rFonts w:eastAsiaTheme="minorHAnsi"/>
              </w:rPr>
              <w:t>Nivelurile stabilite pentru anul 2018 prin Codul fiscal</w:t>
            </w:r>
          </w:p>
        </w:tc>
        <w:tc>
          <w:tcPr>
            <w:tcW w:w="4958" w:type="dxa"/>
            <w:gridSpan w:val="2"/>
          </w:tcPr>
          <w:p w14:paraId="65DA51D6" w14:textId="55C777B3" w:rsidR="00D937BE" w:rsidRPr="008952F0" w:rsidRDefault="00D937BE" w:rsidP="008952F0">
            <w:pPr>
              <w:rPr>
                <w:rFonts w:eastAsiaTheme="minorHAnsi"/>
              </w:rPr>
            </w:pPr>
            <w:r w:rsidRPr="008952F0">
              <w:rPr>
                <w:rFonts w:eastAsiaTheme="minorHAnsi"/>
              </w:rPr>
              <w:t>Nivelurile indexate pentru anul 2019</w:t>
            </w:r>
          </w:p>
        </w:tc>
      </w:tr>
      <w:tr w:rsidR="00D937BE" w:rsidRPr="008952F0" w14:paraId="44CD80FB" w14:textId="77777777" w:rsidTr="00BB2FE8">
        <w:trPr>
          <w:trHeight w:val="1082"/>
        </w:trPr>
        <w:tc>
          <w:tcPr>
            <w:tcW w:w="531" w:type="dxa"/>
            <w:vMerge/>
          </w:tcPr>
          <w:p w14:paraId="285DBBBF" w14:textId="77777777" w:rsidR="00D937BE" w:rsidRPr="008952F0" w:rsidRDefault="00D937BE" w:rsidP="008952F0">
            <w:pPr>
              <w:rPr>
                <w:rFonts w:eastAsiaTheme="minorHAnsi"/>
              </w:rPr>
            </w:pPr>
          </w:p>
        </w:tc>
        <w:tc>
          <w:tcPr>
            <w:tcW w:w="4267" w:type="dxa"/>
            <w:vMerge/>
          </w:tcPr>
          <w:p w14:paraId="15942610" w14:textId="01FED5D3" w:rsidR="00D937BE" w:rsidRPr="008952F0" w:rsidRDefault="00D937BE" w:rsidP="008952F0">
            <w:pPr>
              <w:rPr>
                <w:rFonts w:eastAsiaTheme="minorHAnsi"/>
              </w:rPr>
            </w:pPr>
          </w:p>
        </w:tc>
        <w:tc>
          <w:tcPr>
            <w:tcW w:w="2958" w:type="dxa"/>
          </w:tcPr>
          <w:p w14:paraId="6F84F0E0" w14:textId="4B135B7B" w:rsidR="00D937BE" w:rsidRPr="008952F0" w:rsidRDefault="00D937BE" w:rsidP="0047539A">
            <w:pPr>
              <w:jc w:val="both"/>
              <w:rPr>
                <w:rFonts w:eastAsiaTheme="minorHAnsi"/>
                <w:color w:val="000000"/>
              </w:rPr>
            </w:pPr>
            <w:r w:rsidRPr="008952F0">
              <w:rPr>
                <w:rFonts w:eastAsiaTheme="minorHAnsi"/>
                <w:color w:val="000000"/>
              </w:rPr>
              <w:t>Cu instalații de apă,</w:t>
            </w:r>
            <w:r w:rsidR="008952F0">
              <w:rPr>
                <w:rFonts w:eastAsiaTheme="minorHAnsi"/>
                <w:color w:val="000000"/>
              </w:rPr>
              <w:t xml:space="preserve"> </w:t>
            </w:r>
            <w:r w:rsidRPr="008952F0">
              <w:rPr>
                <w:rFonts w:eastAsiaTheme="minorHAnsi"/>
                <w:color w:val="000000"/>
              </w:rPr>
              <w:t>canalizare,</w:t>
            </w:r>
            <w:r w:rsidR="008952F0">
              <w:rPr>
                <w:rFonts w:eastAsiaTheme="minorHAnsi"/>
                <w:color w:val="000000"/>
              </w:rPr>
              <w:t xml:space="preserve"> </w:t>
            </w:r>
            <w:r w:rsidRPr="008952F0">
              <w:rPr>
                <w:rFonts w:eastAsiaTheme="minorHAnsi"/>
                <w:color w:val="000000"/>
              </w:rPr>
              <w:t>electrice și încălzire</w:t>
            </w:r>
            <w:r w:rsidR="008952F0">
              <w:rPr>
                <w:rFonts w:eastAsiaTheme="minorHAnsi"/>
                <w:color w:val="000000"/>
              </w:rPr>
              <w:t xml:space="preserve"> </w:t>
            </w:r>
            <w:r w:rsidRPr="008952F0">
              <w:rPr>
                <w:rFonts w:eastAsiaTheme="minorHAnsi"/>
                <w:color w:val="000000"/>
              </w:rPr>
              <w:t>(condiții cumulative)</w:t>
            </w:r>
          </w:p>
          <w:p w14:paraId="5A19C300" w14:textId="77777777" w:rsidR="00D937BE" w:rsidRPr="008952F0" w:rsidRDefault="00D937BE" w:rsidP="0047539A">
            <w:pPr>
              <w:jc w:val="both"/>
              <w:rPr>
                <w:rFonts w:eastAsiaTheme="minorHAnsi"/>
              </w:rPr>
            </w:pPr>
          </w:p>
        </w:tc>
        <w:tc>
          <w:tcPr>
            <w:tcW w:w="2737" w:type="dxa"/>
          </w:tcPr>
          <w:p w14:paraId="295ABA22" w14:textId="65B0340A" w:rsidR="00D937BE" w:rsidRPr="008952F0" w:rsidRDefault="00D937BE" w:rsidP="008952F0">
            <w:pPr>
              <w:jc w:val="both"/>
              <w:rPr>
                <w:rFonts w:eastAsiaTheme="minorHAnsi"/>
                <w:color w:val="000000"/>
              </w:rPr>
            </w:pPr>
            <w:r w:rsidRPr="008952F0">
              <w:rPr>
                <w:rFonts w:eastAsiaTheme="minorHAnsi"/>
                <w:color w:val="000000"/>
              </w:rPr>
              <w:t>Fără instalații de apă,</w:t>
            </w:r>
            <w:r w:rsidR="0047539A">
              <w:rPr>
                <w:rFonts w:eastAsiaTheme="minorHAnsi"/>
                <w:color w:val="000000"/>
              </w:rPr>
              <w:t xml:space="preserve"> </w:t>
            </w:r>
            <w:r w:rsidRPr="008952F0">
              <w:rPr>
                <w:rFonts w:eastAsiaTheme="minorHAnsi"/>
                <w:color w:val="000000"/>
              </w:rPr>
              <w:t>canalizare,</w:t>
            </w:r>
            <w:r w:rsidR="0047539A">
              <w:rPr>
                <w:rFonts w:eastAsiaTheme="minorHAnsi"/>
                <w:color w:val="000000"/>
              </w:rPr>
              <w:t xml:space="preserve"> </w:t>
            </w:r>
            <w:r w:rsidRPr="008952F0">
              <w:rPr>
                <w:rFonts w:eastAsiaTheme="minorHAnsi"/>
                <w:color w:val="000000"/>
              </w:rPr>
              <w:t>electrice sau încălzire</w:t>
            </w:r>
          </w:p>
          <w:p w14:paraId="18A369BE" w14:textId="77777777" w:rsidR="00D937BE" w:rsidRPr="008952F0" w:rsidRDefault="00D937BE" w:rsidP="008952F0">
            <w:pPr>
              <w:jc w:val="both"/>
              <w:rPr>
                <w:rFonts w:eastAsiaTheme="minorHAnsi"/>
              </w:rPr>
            </w:pPr>
          </w:p>
        </w:tc>
        <w:tc>
          <w:tcPr>
            <w:tcW w:w="2518" w:type="dxa"/>
          </w:tcPr>
          <w:p w14:paraId="501C6B20" w14:textId="0E41CA7B" w:rsidR="00D937BE" w:rsidRPr="008952F0" w:rsidRDefault="00D937BE" w:rsidP="00BB2FE8">
            <w:pPr>
              <w:jc w:val="both"/>
              <w:rPr>
                <w:rFonts w:eastAsiaTheme="minorHAnsi"/>
              </w:rPr>
            </w:pPr>
            <w:r w:rsidRPr="008952F0">
              <w:rPr>
                <w:rFonts w:eastAsiaTheme="minorHAnsi"/>
                <w:color w:val="000000"/>
              </w:rPr>
              <w:t>Cu instalații de apă,</w:t>
            </w:r>
            <w:r w:rsidR="0047539A">
              <w:rPr>
                <w:rFonts w:eastAsiaTheme="minorHAnsi"/>
                <w:color w:val="000000"/>
              </w:rPr>
              <w:t xml:space="preserve"> </w:t>
            </w:r>
            <w:r w:rsidRPr="008952F0">
              <w:rPr>
                <w:rFonts w:eastAsiaTheme="minorHAnsi"/>
                <w:color w:val="000000"/>
              </w:rPr>
              <w:t>canalizare,</w:t>
            </w:r>
            <w:r w:rsidR="0047539A">
              <w:rPr>
                <w:rFonts w:eastAsiaTheme="minorHAnsi"/>
                <w:color w:val="000000"/>
              </w:rPr>
              <w:t xml:space="preserve"> </w:t>
            </w:r>
            <w:r w:rsidRPr="008952F0">
              <w:rPr>
                <w:rFonts w:eastAsiaTheme="minorHAnsi"/>
                <w:color w:val="000000"/>
              </w:rPr>
              <w:t>electrice și încălzire</w:t>
            </w:r>
            <w:r w:rsidR="0047539A">
              <w:rPr>
                <w:rFonts w:eastAsiaTheme="minorHAnsi"/>
                <w:color w:val="000000"/>
              </w:rPr>
              <w:t xml:space="preserve"> </w:t>
            </w:r>
            <w:r w:rsidRPr="008952F0">
              <w:rPr>
                <w:rFonts w:eastAsiaTheme="minorHAnsi"/>
                <w:color w:val="000000"/>
              </w:rPr>
              <w:t>(condiții cumulative)</w:t>
            </w:r>
          </w:p>
        </w:tc>
        <w:tc>
          <w:tcPr>
            <w:tcW w:w="2440" w:type="dxa"/>
          </w:tcPr>
          <w:p w14:paraId="0431BFDB" w14:textId="1C57BBC0" w:rsidR="00D937BE" w:rsidRPr="008952F0" w:rsidRDefault="00D937BE" w:rsidP="008952F0">
            <w:pPr>
              <w:jc w:val="both"/>
              <w:rPr>
                <w:rFonts w:eastAsiaTheme="minorHAnsi"/>
                <w:color w:val="000000"/>
              </w:rPr>
            </w:pPr>
            <w:r w:rsidRPr="008952F0">
              <w:rPr>
                <w:rFonts w:eastAsiaTheme="minorHAnsi"/>
                <w:color w:val="000000"/>
              </w:rPr>
              <w:t>Fără instalații de apă,</w:t>
            </w:r>
            <w:r w:rsidR="0047539A">
              <w:rPr>
                <w:rFonts w:eastAsiaTheme="minorHAnsi"/>
                <w:color w:val="000000"/>
              </w:rPr>
              <w:t xml:space="preserve"> </w:t>
            </w:r>
            <w:r w:rsidRPr="008952F0">
              <w:rPr>
                <w:rFonts w:eastAsiaTheme="minorHAnsi"/>
                <w:color w:val="000000"/>
              </w:rPr>
              <w:t>canalizare,</w:t>
            </w:r>
            <w:r w:rsidR="0047539A">
              <w:rPr>
                <w:rFonts w:eastAsiaTheme="minorHAnsi"/>
                <w:color w:val="000000"/>
              </w:rPr>
              <w:t xml:space="preserve"> </w:t>
            </w:r>
            <w:r w:rsidRPr="008952F0">
              <w:rPr>
                <w:rFonts w:eastAsiaTheme="minorHAnsi"/>
                <w:color w:val="000000"/>
              </w:rPr>
              <w:t>electrice sau încălzire</w:t>
            </w:r>
          </w:p>
          <w:p w14:paraId="6D4680F1" w14:textId="77777777" w:rsidR="00D937BE" w:rsidRPr="008952F0" w:rsidRDefault="00D937BE" w:rsidP="008952F0">
            <w:pPr>
              <w:jc w:val="both"/>
              <w:rPr>
                <w:rFonts w:eastAsiaTheme="minorHAnsi"/>
              </w:rPr>
            </w:pPr>
          </w:p>
        </w:tc>
      </w:tr>
      <w:tr w:rsidR="00D937BE" w:rsidRPr="008952F0" w14:paraId="2745CD5D" w14:textId="77777777" w:rsidTr="00597BD4">
        <w:tc>
          <w:tcPr>
            <w:tcW w:w="531" w:type="dxa"/>
          </w:tcPr>
          <w:p w14:paraId="08E63738" w14:textId="00C29274" w:rsidR="00D937BE" w:rsidRPr="008952F0" w:rsidRDefault="00F563B6" w:rsidP="008952F0">
            <w:pPr>
              <w:rPr>
                <w:rFonts w:eastAsiaTheme="minorHAnsi"/>
              </w:rPr>
            </w:pPr>
            <w:bookmarkStart w:id="2" w:name="_Hlk506804867"/>
            <w:bookmarkStart w:id="3" w:name="_Hlk506816361"/>
            <w:r w:rsidRPr="008952F0">
              <w:rPr>
                <w:rFonts w:eastAsiaTheme="minorHAnsi"/>
              </w:rPr>
              <w:t>1</w:t>
            </w:r>
          </w:p>
        </w:tc>
        <w:bookmarkEnd w:id="2"/>
        <w:tc>
          <w:tcPr>
            <w:tcW w:w="4267" w:type="dxa"/>
          </w:tcPr>
          <w:p w14:paraId="1AD9F886" w14:textId="5488A5B4" w:rsidR="00D937BE" w:rsidRPr="008952F0" w:rsidRDefault="00D937BE" w:rsidP="008952F0">
            <w:pPr>
              <w:rPr>
                <w:rFonts w:eastAsiaTheme="minorHAnsi"/>
              </w:rPr>
            </w:pPr>
            <w:r w:rsidRPr="008952F0">
              <w:rPr>
                <w:rFonts w:eastAsiaTheme="minorHAnsi"/>
              </w:rPr>
              <w:t xml:space="preserve"> A. Clădire cu cadre din beton armat sau cu  pereţi exteriori din cărămidă arsă sau din</w:t>
            </w:r>
            <w:r w:rsidR="004F5828">
              <w:rPr>
                <w:rFonts w:eastAsiaTheme="minorHAnsi"/>
              </w:rPr>
              <w:t xml:space="preserve"> </w:t>
            </w:r>
            <w:r w:rsidRPr="008952F0">
              <w:rPr>
                <w:rFonts w:eastAsiaTheme="minorHAnsi"/>
              </w:rPr>
              <w:t>orice alte materiale rezultate în urma unui tratament termic şi/sau chimic</w:t>
            </w:r>
          </w:p>
        </w:tc>
        <w:tc>
          <w:tcPr>
            <w:tcW w:w="2958" w:type="dxa"/>
          </w:tcPr>
          <w:p w14:paraId="371FF044" w14:textId="77777777" w:rsidR="00D937BE" w:rsidRPr="008952F0" w:rsidRDefault="00D937BE" w:rsidP="008952F0">
            <w:pPr>
              <w:jc w:val="center"/>
              <w:rPr>
                <w:rFonts w:eastAsiaTheme="minorHAnsi"/>
                <w:color w:val="000000"/>
              </w:rPr>
            </w:pPr>
            <w:r w:rsidRPr="008952F0">
              <w:rPr>
                <w:rFonts w:eastAsiaTheme="minorHAnsi"/>
                <w:color w:val="000000"/>
              </w:rPr>
              <w:t>1000</w:t>
            </w:r>
          </w:p>
          <w:p w14:paraId="5F513465" w14:textId="77777777" w:rsidR="00D937BE" w:rsidRPr="008952F0" w:rsidRDefault="00D937BE" w:rsidP="008952F0">
            <w:pPr>
              <w:jc w:val="center"/>
              <w:rPr>
                <w:rFonts w:eastAsiaTheme="minorHAnsi"/>
              </w:rPr>
            </w:pPr>
          </w:p>
        </w:tc>
        <w:tc>
          <w:tcPr>
            <w:tcW w:w="2737" w:type="dxa"/>
          </w:tcPr>
          <w:p w14:paraId="495402C6" w14:textId="77777777" w:rsidR="00D937BE" w:rsidRPr="008952F0" w:rsidRDefault="00D937BE" w:rsidP="008952F0">
            <w:pPr>
              <w:jc w:val="center"/>
              <w:rPr>
                <w:rFonts w:eastAsiaTheme="minorHAnsi"/>
                <w:color w:val="000000"/>
              </w:rPr>
            </w:pPr>
            <w:r w:rsidRPr="008952F0">
              <w:rPr>
                <w:rFonts w:eastAsiaTheme="minorHAnsi"/>
                <w:color w:val="000000"/>
              </w:rPr>
              <w:t>600</w:t>
            </w:r>
          </w:p>
          <w:p w14:paraId="36FB37FA" w14:textId="77777777" w:rsidR="00D937BE" w:rsidRPr="008952F0" w:rsidRDefault="00D937BE" w:rsidP="008952F0">
            <w:pPr>
              <w:jc w:val="center"/>
              <w:rPr>
                <w:rFonts w:eastAsiaTheme="minorHAnsi"/>
              </w:rPr>
            </w:pPr>
          </w:p>
        </w:tc>
        <w:tc>
          <w:tcPr>
            <w:tcW w:w="2518" w:type="dxa"/>
          </w:tcPr>
          <w:p w14:paraId="5E9F47B0" w14:textId="14E52F00" w:rsidR="00D937BE" w:rsidRPr="008952F0" w:rsidRDefault="00D937BE" w:rsidP="008952F0">
            <w:pPr>
              <w:jc w:val="center"/>
              <w:rPr>
                <w:rFonts w:eastAsiaTheme="minorHAnsi"/>
              </w:rPr>
            </w:pPr>
            <w:r w:rsidRPr="008952F0">
              <w:rPr>
                <w:rFonts w:eastAsiaTheme="minorHAnsi"/>
              </w:rPr>
              <w:t>1013,00</w:t>
            </w:r>
          </w:p>
        </w:tc>
        <w:tc>
          <w:tcPr>
            <w:tcW w:w="2440" w:type="dxa"/>
          </w:tcPr>
          <w:p w14:paraId="1F8E0AEC" w14:textId="00712B49" w:rsidR="00D937BE" w:rsidRPr="008952F0" w:rsidRDefault="00D937BE" w:rsidP="008952F0">
            <w:pPr>
              <w:jc w:val="center"/>
              <w:rPr>
                <w:rFonts w:eastAsiaTheme="minorHAnsi"/>
              </w:rPr>
            </w:pPr>
            <w:r w:rsidRPr="008952F0">
              <w:rPr>
                <w:rFonts w:eastAsiaTheme="minorHAnsi"/>
              </w:rPr>
              <w:t>607,80</w:t>
            </w:r>
          </w:p>
        </w:tc>
      </w:tr>
      <w:tr w:rsidR="00D937BE" w:rsidRPr="008952F0" w14:paraId="7E8150D3" w14:textId="77777777" w:rsidTr="00597BD4">
        <w:tc>
          <w:tcPr>
            <w:tcW w:w="531" w:type="dxa"/>
          </w:tcPr>
          <w:p w14:paraId="0D378F83" w14:textId="43790EE8" w:rsidR="00D937BE" w:rsidRPr="008952F0" w:rsidRDefault="00F563B6" w:rsidP="008952F0">
            <w:pPr>
              <w:rPr>
                <w:rFonts w:eastAsiaTheme="minorHAnsi"/>
              </w:rPr>
            </w:pPr>
            <w:r w:rsidRPr="008952F0">
              <w:rPr>
                <w:rFonts w:eastAsiaTheme="minorHAnsi"/>
              </w:rPr>
              <w:t>2</w:t>
            </w:r>
          </w:p>
        </w:tc>
        <w:bookmarkEnd w:id="3"/>
        <w:tc>
          <w:tcPr>
            <w:tcW w:w="4267" w:type="dxa"/>
          </w:tcPr>
          <w:p w14:paraId="3BE42328" w14:textId="02E102DD" w:rsidR="00D937BE" w:rsidRPr="008952F0" w:rsidRDefault="00D937BE" w:rsidP="008952F0">
            <w:pPr>
              <w:rPr>
                <w:rFonts w:eastAsiaTheme="minorHAnsi"/>
              </w:rPr>
            </w:pPr>
            <w:r w:rsidRPr="008952F0">
              <w:rPr>
                <w:rFonts w:eastAsiaTheme="minorHAnsi"/>
              </w:rPr>
              <w:t xml:space="preserve">B. Clădire cu pereţii exteriori din lemn, din piatră naturală, din cărămidă nearsă, din  vălătuci sau din orice alte materiale nesupuse  unui tratament termic şi/sau chimic             </w:t>
            </w:r>
          </w:p>
        </w:tc>
        <w:tc>
          <w:tcPr>
            <w:tcW w:w="2958" w:type="dxa"/>
          </w:tcPr>
          <w:p w14:paraId="3A257C1D" w14:textId="77777777" w:rsidR="00D937BE" w:rsidRPr="008952F0" w:rsidRDefault="00D937BE" w:rsidP="008952F0">
            <w:pPr>
              <w:jc w:val="center"/>
              <w:rPr>
                <w:rFonts w:eastAsiaTheme="minorHAnsi"/>
                <w:color w:val="000000"/>
              </w:rPr>
            </w:pPr>
            <w:r w:rsidRPr="008952F0">
              <w:rPr>
                <w:rFonts w:eastAsiaTheme="minorHAnsi"/>
                <w:color w:val="000000"/>
              </w:rPr>
              <w:t>300</w:t>
            </w:r>
          </w:p>
          <w:p w14:paraId="4B17426C" w14:textId="77777777" w:rsidR="00D937BE" w:rsidRPr="008952F0" w:rsidRDefault="00D937BE" w:rsidP="008952F0">
            <w:pPr>
              <w:jc w:val="center"/>
              <w:rPr>
                <w:rFonts w:eastAsiaTheme="minorHAnsi"/>
              </w:rPr>
            </w:pPr>
          </w:p>
        </w:tc>
        <w:tc>
          <w:tcPr>
            <w:tcW w:w="2737" w:type="dxa"/>
          </w:tcPr>
          <w:p w14:paraId="565BF390" w14:textId="77777777" w:rsidR="00D937BE" w:rsidRPr="008952F0" w:rsidRDefault="00D937BE" w:rsidP="008952F0">
            <w:pPr>
              <w:jc w:val="center"/>
              <w:rPr>
                <w:rFonts w:eastAsiaTheme="minorHAnsi"/>
                <w:color w:val="000000"/>
              </w:rPr>
            </w:pPr>
            <w:r w:rsidRPr="008952F0">
              <w:rPr>
                <w:rFonts w:eastAsiaTheme="minorHAnsi"/>
                <w:color w:val="000000"/>
              </w:rPr>
              <w:t>200</w:t>
            </w:r>
          </w:p>
          <w:p w14:paraId="209BBC59" w14:textId="10DD9599" w:rsidR="00D937BE" w:rsidRPr="008952F0" w:rsidRDefault="00D937BE" w:rsidP="008952F0">
            <w:pPr>
              <w:jc w:val="center"/>
              <w:rPr>
                <w:rFonts w:eastAsiaTheme="minorHAnsi"/>
              </w:rPr>
            </w:pPr>
            <w:r w:rsidRPr="008952F0">
              <w:rPr>
                <w:rFonts w:eastAsiaTheme="minorHAnsi"/>
              </w:rPr>
              <w:t xml:space="preserve"> </w:t>
            </w:r>
          </w:p>
        </w:tc>
        <w:tc>
          <w:tcPr>
            <w:tcW w:w="2518" w:type="dxa"/>
          </w:tcPr>
          <w:p w14:paraId="11955E6D" w14:textId="7063F8FF" w:rsidR="00D937BE" w:rsidRPr="008952F0" w:rsidRDefault="00D937BE" w:rsidP="008952F0">
            <w:pPr>
              <w:jc w:val="center"/>
              <w:rPr>
                <w:rFonts w:eastAsiaTheme="minorHAnsi"/>
              </w:rPr>
            </w:pPr>
            <w:r w:rsidRPr="008952F0">
              <w:rPr>
                <w:rFonts w:eastAsiaTheme="minorHAnsi"/>
              </w:rPr>
              <w:t>303,90</w:t>
            </w:r>
          </w:p>
        </w:tc>
        <w:tc>
          <w:tcPr>
            <w:tcW w:w="2440" w:type="dxa"/>
          </w:tcPr>
          <w:p w14:paraId="2A544900" w14:textId="28D08D71" w:rsidR="00D937BE" w:rsidRPr="008952F0" w:rsidRDefault="00D937BE" w:rsidP="008952F0">
            <w:pPr>
              <w:jc w:val="center"/>
              <w:rPr>
                <w:rFonts w:eastAsiaTheme="minorHAnsi"/>
              </w:rPr>
            </w:pPr>
            <w:r w:rsidRPr="008952F0">
              <w:rPr>
                <w:rFonts w:eastAsiaTheme="minorHAnsi"/>
              </w:rPr>
              <w:t>202,60</w:t>
            </w:r>
          </w:p>
        </w:tc>
      </w:tr>
      <w:tr w:rsidR="00D937BE" w:rsidRPr="008952F0" w14:paraId="5664B599" w14:textId="77777777" w:rsidTr="00597BD4">
        <w:tc>
          <w:tcPr>
            <w:tcW w:w="531" w:type="dxa"/>
          </w:tcPr>
          <w:p w14:paraId="57DE0581" w14:textId="163DBEEA" w:rsidR="00D937BE" w:rsidRPr="008952F0" w:rsidRDefault="00F563B6" w:rsidP="008952F0">
            <w:pPr>
              <w:rPr>
                <w:rFonts w:eastAsiaTheme="minorHAnsi"/>
              </w:rPr>
            </w:pPr>
            <w:r w:rsidRPr="008952F0">
              <w:rPr>
                <w:rFonts w:eastAsiaTheme="minorHAnsi"/>
              </w:rPr>
              <w:t>3</w:t>
            </w:r>
          </w:p>
        </w:tc>
        <w:tc>
          <w:tcPr>
            <w:tcW w:w="4267" w:type="dxa"/>
          </w:tcPr>
          <w:p w14:paraId="4206A7F6" w14:textId="2789430D" w:rsidR="00D937BE" w:rsidRPr="008952F0" w:rsidRDefault="00D937BE" w:rsidP="008952F0">
            <w:pPr>
              <w:rPr>
                <w:rFonts w:eastAsiaTheme="minorHAnsi"/>
              </w:rPr>
            </w:pPr>
            <w:r w:rsidRPr="008952F0">
              <w:rPr>
                <w:rFonts w:eastAsiaTheme="minorHAnsi"/>
              </w:rPr>
              <w:t xml:space="preserve">C. Clădire-anexă cu cadre din beton armat sau cu pereţi exteriori din cărămidă arsă sau din orice alte materiale rezultate </w:t>
            </w:r>
            <w:r w:rsidRPr="008952F0">
              <w:rPr>
                <w:rFonts w:eastAsiaTheme="minorHAnsi"/>
              </w:rPr>
              <w:lastRenderedPageBreak/>
              <w:t>în urma unui  tratament termic şi/sau chimic</w:t>
            </w:r>
          </w:p>
        </w:tc>
        <w:tc>
          <w:tcPr>
            <w:tcW w:w="2958" w:type="dxa"/>
          </w:tcPr>
          <w:p w14:paraId="14666535" w14:textId="77777777" w:rsidR="00D937BE" w:rsidRPr="008952F0" w:rsidRDefault="00D937BE" w:rsidP="008952F0">
            <w:pPr>
              <w:jc w:val="center"/>
              <w:rPr>
                <w:rFonts w:eastAsiaTheme="minorHAnsi"/>
                <w:color w:val="000000"/>
              </w:rPr>
            </w:pPr>
            <w:r w:rsidRPr="008952F0">
              <w:rPr>
                <w:rFonts w:eastAsiaTheme="minorHAnsi"/>
                <w:color w:val="000000"/>
              </w:rPr>
              <w:lastRenderedPageBreak/>
              <w:t>200</w:t>
            </w:r>
          </w:p>
          <w:p w14:paraId="374557C1" w14:textId="77777777" w:rsidR="00D937BE" w:rsidRPr="008952F0" w:rsidRDefault="00D937BE" w:rsidP="008952F0">
            <w:pPr>
              <w:jc w:val="center"/>
              <w:rPr>
                <w:rFonts w:eastAsiaTheme="minorHAnsi"/>
              </w:rPr>
            </w:pPr>
          </w:p>
        </w:tc>
        <w:tc>
          <w:tcPr>
            <w:tcW w:w="2737" w:type="dxa"/>
          </w:tcPr>
          <w:p w14:paraId="7A44551C" w14:textId="77777777" w:rsidR="00D937BE" w:rsidRPr="008952F0" w:rsidRDefault="00D937BE" w:rsidP="008952F0">
            <w:pPr>
              <w:jc w:val="center"/>
              <w:rPr>
                <w:rFonts w:eastAsiaTheme="minorHAnsi"/>
                <w:color w:val="000000"/>
              </w:rPr>
            </w:pPr>
            <w:r w:rsidRPr="008952F0">
              <w:rPr>
                <w:rFonts w:eastAsiaTheme="minorHAnsi"/>
                <w:color w:val="000000"/>
              </w:rPr>
              <w:t>175</w:t>
            </w:r>
          </w:p>
          <w:p w14:paraId="2A8216BF" w14:textId="77777777" w:rsidR="00D937BE" w:rsidRPr="008952F0" w:rsidRDefault="00D937BE" w:rsidP="008952F0">
            <w:pPr>
              <w:jc w:val="center"/>
              <w:rPr>
                <w:rFonts w:eastAsiaTheme="minorHAnsi"/>
              </w:rPr>
            </w:pPr>
          </w:p>
        </w:tc>
        <w:tc>
          <w:tcPr>
            <w:tcW w:w="2518" w:type="dxa"/>
          </w:tcPr>
          <w:p w14:paraId="5BAF75BA" w14:textId="166BC64E" w:rsidR="00D937BE" w:rsidRPr="008952F0" w:rsidRDefault="00D937BE" w:rsidP="008952F0">
            <w:pPr>
              <w:jc w:val="center"/>
              <w:rPr>
                <w:rFonts w:eastAsiaTheme="minorHAnsi"/>
              </w:rPr>
            </w:pPr>
            <w:r w:rsidRPr="008952F0">
              <w:rPr>
                <w:rFonts w:eastAsiaTheme="minorHAnsi"/>
              </w:rPr>
              <w:t>202,60</w:t>
            </w:r>
          </w:p>
        </w:tc>
        <w:tc>
          <w:tcPr>
            <w:tcW w:w="2440" w:type="dxa"/>
          </w:tcPr>
          <w:p w14:paraId="75444053" w14:textId="11D3AAA9" w:rsidR="00D937BE" w:rsidRPr="008952F0" w:rsidRDefault="004F5828" w:rsidP="008952F0">
            <w:pPr>
              <w:jc w:val="center"/>
              <w:rPr>
                <w:rFonts w:eastAsiaTheme="minorHAnsi"/>
              </w:rPr>
            </w:pPr>
            <w:r>
              <w:rPr>
                <w:rFonts w:eastAsiaTheme="minorHAnsi"/>
              </w:rPr>
              <w:t>177,27</w:t>
            </w:r>
          </w:p>
        </w:tc>
      </w:tr>
      <w:tr w:rsidR="00D937BE" w:rsidRPr="008952F0" w14:paraId="75C826AD" w14:textId="77777777" w:rsidTr="00597BD4">
        <w:tc>
          <w:tcPr>
            <w:tcW w:w="531" w:type="dxa"/>
          </w:tcPr>
          <w:p w14:paraId="61DB797D" w14:textId="59D1D3C6" w:rsidR="00D937BE" w:rsidRPr="008952F0" w:rsidRDefault="00F563B6" w:rsidP="008952F0">
            <w:pPr>
              <w:rPr>
                <w:rFonts w:eastAsiaTheme="minorHAnsi"/>
              </w:rPr>
            </w:pPr>
            <w:r w:rsidRPr="008952F0">
              <w:rPr>
                <w:rFonts w:eastAsiaTheme="minorHAnsi"/>
              </w:rPr>
              <w:t>4</w:t>
            </w:r>
          </w:p>
        </w:tc>
        <w:tc>
          <w:tcPr>
            <w:tcW w:w="4267" w:type="dxa"/>
          </w:tcPr>
          <w:p w14:paraId="70979BC0" w14:textId="26A95EAD" w:rsidR="00D937BE" w:rsidRPr="008952F0" w:rsidRDefault="00D937BE" w:rsidP="008952F0">
            <w:pPr>
              <w:rPr>
                <w:rFonts w:eastAsiaTheme="minorHAnsi"/>
              </w:rPr>
            </w:pPr>
            <w:r w:rsidRPr="008952F0">
              <w:rPr>
                <w:rFonts w:eastAsiaTheme="minorHAnsi"/>
              </w:rPr>
              <w:t>D. Clădire-anexă cu pereţii exteriori din lemn, piatră naturală, din cărămidă nearsă, din  vălătuci sau din orice alte materiale nesupuse  unui tratament termic şi/sau chimic</w:t>
            </w:r>
          </w:p>
        </w:tc>
        <w:tc>
          <w:tcPr>
            <w:tcW w:w="2958" w:type="dxa"/>
          </w:tcPr>
          <w:p w14:paraId="033F078B" w14:textId="77777777" w:rsidR="00D937BE" w:rsidRPr="008952F0" w:rsidRDefault="00D937BE" w:rsidP="008952F0">
            <w:pPr>
              <w:jc w:val="center"/>
              <w:rPr>
                <w:rFonts w:eastAsiaTheme="minorHAnsi"/>
                <w:color w:val="000000"/>
              </w:rPr>
            </w:pPr>
            <w:r w:rsidRPr="008952F0">
              <w:rPr>
                <w:rFonts w:eastAsiaTheme="minorHAnsi"/>
                <w:color w:val="000000"/>
              </w:rPr>
              <w:t>125</w:t>
            </w:r>
          </w:p>
          <w:p w14:paraId="24111D77" w14:textId="77777777" w:rsidR="00D937BE" w:rsidRPr="008952F0" w:rsidRDefault="00D937BE" w:rsidP="008952F0">
            <w:pPr>
              <w:jc w:val="center"/>
              <w:rPr>
                <w:rFonts w:eastAsiaTheme="minorHAnsi"/>
              </w:rPr>
            </w:pPr>
          </w:p>
        </w:tc>
        <w:tc>
          <w:tcPr>
            <w:tcW w:w="2737" w:type="dxa"/>
          </w:tcPr>
          <w:p w14:paraId="3FA41A07" w14:textId="77777777" w:rsidR="00D937BE" w:rsidRPr="008952F0" w:rsidRDefault="00D937BE" w:rsidP="008952F0">
            <w:pPr>
              <w:jc w:val="center"/>
              <w:rPr>
                <w:rFonts w:eastAsiaTheme="minorHAnsi"/>
                <w:color w:val="000000"/>
              </w:rPr>
            </w:pPr>
            <w:r w:rsidRPr="008952F0">
              <w:rPr>
                <w:rFonts w:eastAsiaTheme="minorHAnsi"/>
                <w:color w:val="000000"/>
              </w:rPr>
              <w:t>75</w:t>
            </w:r>
          </w:p>
          <w:p w14:paraId="15874714" w14:textId="77777777" w:rsidR="00D937BE" w:rsidRPr="008952F0" w:rsidRDefault="00D937BE" w:rsidP="008952F0">
            <w:pPr>
              <w:jc w:val="center"/>
              <w:rPr>
                <w:rFonts w:eastAsiaTheme="minorHAnsi"/>
              </w:rPr>
            </w:pPr>
          </w:p>
        </w:tc>
        <w:tc>
          <w:tcPr>
            <w:tcW w:w="2518" w:type="dxa"/>
          </w:tcPr>
          <w:p w14:paraId="01BE7727" w14:textId="048D7033" w:rsidR="00D937BE" w:rsidRPr="008952F0" w:rsidRDefault="004F5828" w:rsidP="008952F0">
            <w:pPr>
              <w:jc w:val="center"/>
              <w:rPr>
                <w:rFonts w:eastAsiaTheme="minorHAnsi"/>
              </w:rPr>
            </w:pPr>
            <w:r>
              <w:rPr>
                <w:rFonts w:eastAsiaTheme="minorHAnsi"/>
              </w:rPr>
              <w:t>126,62</w:t>
            </w:r>
          </w:p>
        </w:tc>
        <w:tc>
          <w:tcPr>
            <w:tcW w:w="2440" w:type="dxa"/>
          </w:tcPr>
          <w:p w14:paraId="02EDBF14" w14:textId="64D036B5" w:rsidR="00D937BE" w:rsidRPr="008952F0" w:rsidRDefault="004F5828" w:rsidP="008952F0">
            <w:pPr>
              <w:jc w:val="center"/>
              <w:rPr>
                <w:rFonts w:eastAsiaTheme="minorHAnsi"/>
              </w:rPr>
            </w:pPr>
            <w:r>
              <w:rPr>
                <w:rFonts w:eastAsiaTheme="minorHAnsi"/>
              </w:rPr>
              <w:t>75,97</w:t>
            </w:r>
          </w:p>
        </w:tc>
      </w:tr>
    </w:tbl>
    <w:p w14:paraId="7BC3A78F" w14:textId="6746FCC0" w:rsidR="00B51B09" w:rsidRDefault="00B51B09" w:rsidP="008952F0">
      <w:pPr>
        <w:rPr>
          <w:rFonts w:asciiTheme="minorHAnsi" w:eastAsiaTheme="minorHAnsi" w:hAnsiTheme="minorHAnsi" w:cstheme="minorBidi"/>
          <w:sz w:val="22"/>
          <w:szCs w:val="22"/>
        </w:rPr>
      </w:pPr>
    </w:p>
    <w:p w14:paraId="295B3F5F" w14:textId="77777777" w:rsidR="0082558F" w:rsidRPr="008952F0" w:rsidRDefault="0082558F" w:rsidP="008952F0">
      <w:pPr>
        <w:rPr>
          <w:rFonts w:asciiTheme="minorHAnsi" w:eastAsiaTheme="minorHAnsi" w:hAnsiTheme="minorHAnsi" w:cstheme="minorBidi"/>
          <w:sz w:val="22"/>
          <w:szCs w:val="22"/>
        </w:rPr>
      </w:pPr>
    </w:p>
    <w:p w14:paraId="3BFDB101" w14:textId="63253CCD" w:rsidR="00BA17E5" w:rsidRDefault="00B51B09" w:rsidP="008952F0">
      <w:pPr>
        <w:rPr>
          <w:rFonts w:eastAsiaTheme="minorHAnsi"/>
        </w:rPr>
      </w:pPr>
      <w:r w:rsidRPr="008952F0">
        <w:rPr>
          <w:rFonts w:eastAsiaTheme="minorHAnsi"/>
        </w:rPr>
        <w:t>CAPITOLUL I</w:t>
      </w:r>
      <w:r w:rsidR="000946A2" w:rsidRPr="008952F0">
        <w:rPr>
          <w:rFonts w:eastAsiaTheme="minorHAnsi"/>
        </w:rPr>
        <w:t>I</w:t>
      </w:r>
      <w:r w:rsidRPr="008952F0">
        <w:rPr>
          <w:rFonts w:eastAsiaTheme="minorHAnsi"/>
        </w:rPr>
        <w:t xml:space="preserve">.  Impozitul pe </w:t>
      </w:r>
      <w:r w:rsidR="00BD145E">
        <w:rPr>
          <w:rFonts w:eastAsiaTheme="minorHAnsi"/>
        </w:rPr>
        <w:t>teren</w:t>
      </w:r>
      <w:r w:rsidRPr="008952F0">
        <w:rPr>
          <w:rFonts w:eastAsiaTheme="minorHAnsi"/>
        </w:rPr>
        <w:t xml:space="preserve"> şi taxa pe teren</w:t>
      </w:r>
    </w:p>
    <w:p w14:paraId="3CEF36AD" w14:textId="77777777" w:rsidR="0082558F" w:rsidRPr="008952F0" w:rsidRDefault="0082558F" w:rsidP="008952F0">
      <w:pPr>
        <w:rPr>
          <w:rFonts w:eastAsiaTheme="minorHAnsi"/>
        </w:rPr>
      </w:pPr>
    </w:p>
    <w:p w14:paraId="2852A340" w14:textId="77777777" w:rsidR="004E4C3B" w:rsidRPr="008952F0" w:rsidRDefault="004E4C3B" w:rsidP="008952F0">
      <w:pPr>
        <w:autoSpaceDE w:val="0"/>
        <w:autoSpaceDN w:val="0"/>
        <w:adjustRightInd w:val="0"/>
        <w:rPr>
          <w:rFonts w:eastAsiaTheme="minorHAnsi"/>
          <w:u w:val="single"/>
        </w:rPr>
      </w:pPr>
    </w:p>
    <w:tbl>
      <w:tblPr>
        <w:tblStyle w:val="Tabelgril"/>
        <w:tblW w:w="15451" w:type="dxa"/>
        <w:tblInd w:w="-572" w:type="dxa"/>
        <w:tblLayout w:type="fixed"/>
        <w:tblLook w:val="04A0" w:firstRow="1" w:lastRow="0" w:firstColumn="1" w:lastColumn="0" w:noHBand="0" w:noVBand="1"/>
      </w:tblPr>
      <w:tblGrid>
        <w:gridCol w:w="557"/>
        <w:gridCol w:w="1141"/>
        <w:gridCol w:w="1137"/>
        <w:gridCol w:w="1276"/>
        <w:gridCol w:w="1134"/>
        <w:gridCol w:w="1134"/>
        <w:gridCol w:w="1134"/>
        <w:gridCol w:w="992"/>
        <w:gridCol w:w="1276"/>
        <w:gridCol w:w="1134"/>
        <w:gridCol w:w="1134"/>
        <w:gridCol w:w="1134"/>
        <w:gridCol w:w="1134"/>
        <w:gridCol w:w="1134"/>
      </w:tblGrid>
      <w:tr w:rsidR="00F95328" w:rsidRPr="008952F0" w14:paraId="104F1C36" w14:textId="5B4EFB1B" w:rsidTr="00365610">
        <w:trPr>
          <w:trHeight w:val="123"/>
        </w:trPr>
        <w:tc>
          <w:tcPr>
            <w:tcW w:w="557" w:type="dxa"/>
            <w:vMerge w:val="restart"/>
          </w:tcPr>
          <w:p w14:paraId="31650854" w14:textId="3CA8D025" w:rsidR="00F95328" w:rsidRPr="008952F0" w:rsidRDefault="00F95328" w:rsidP="000A78B9">
            <w:pPr>
              <w:autoSpaceDE w:val="0"/>
              <w:autoSpaceDN w:val="0"/>
              <w:adjustRightInd w:val="0"/>
              <w:jc w:val="center"/>
              <w:rPr>
                <w:rFonts w:eastAsiaTheme="minorHAnsi"/>
              </w:rPr>
            </w:pPr>
            <w:bookmarkStart w:id="4" w:name="_Hlk506820102"/>
            <w:r w:rsidRPr="008952F0">
              <w:rPr>
                <w:rFonts w:eastAsiaTheme="minorHAnsi"/>
              </w:rPr>
              <w:t>Nr. crt.</w:t>
            </w:r>
          </w:p>
        </w:tc>
        <w:tc>
          <w:tcPr>
            <w:tcW w:w="1141" w:type="dxa"/>
            <w:vMerge w:val="restart"/>
          </w:tcPr>
          <w:p w14:paraId="2FCE6FCD" w14:textId="2492DE40" w:rsidR="00F95328" w:rsidRPr="008952F0" w:rsidRDefault="00F95328" w:rsidP="000A78B9">
            <w:pPr>
              <w:autoSpaceDE w:val="0"/>
              <w:autoSpaceDN w:val="0"/>
              <w:adjustRightInd w:val="0"/>
              <w:jc w:val="center"/>
              <w:rPr>
                <w:rFonts w:eastAsiaTheme="minorHAnsi"/>
              </w:rPr>
            </w:pPr>
            <w:r w:rsidRPr="008952F0">
              <w:rPr>
                <w:rFonts w:eastAsiaTheme="minorHAnsi"/>
              </w:rPr>
              <w:t>Zona din cadrul localității</w:t>
            </w:r>
          </w:p>
        </w:tc>
        <w:tc>
          <w:tcPr>
            <w:tcW w:w="13753" w:type="dxa"/>
            <w:gridSpan w:val="12"/>
          </w:tcPr>
          <w:p w14:paraId="2809AA91" w14:textId="77777777" w:rsidR="00F95328" w:rsidRPr="008952F0" w:rsidRDefault="00F95328" w:rsidP="00163D32">
            <w:pPr>
              <w:autoSpaceDE w:val="0"/>
              <w:autoSpaceDN w:val="0"/>
              <w:adjustRightInd w:val="0"/>
              <w:rPr>
                <w:rFonts w:eastAsiaTheme="minorHAnsi"/>
              </w:rPr>
            </w:pPr>
            <w:r w:rsidRPr="008952F0">
              <w:rPr>
                <w:rFonts w:eastAsiaTheme="minorHAnsi"/>
              </w:rPr>
              <w:t xml:space="preserve">Impozitul/taxa pe </w:t>
            </w:r>
            <w:r>
              <w:rPr>
                <w:rFonts w:eastAsiaTheme="minorHAnsi"/>
              </w:rPr>
              <w:t>teren-in cazul unui teren amplasat in intravilan,inregistrat in registrul agricol la categoria de folosinta terenuri cu constructii</w:t>
            </w:r>
          </w:p>
          <w:p w14:paraId="00042D4E" w14:textId="15E14044" w:rsidR="00F95328" w:rsidRPr="008952F0" w:rsidRDefault="00F95328" w:rsidP="00163D32">
            <w:pPr>
              <w:autoSpaceDE w:val="0"/>
              <w:autoSpaceDN w:val="0"/>
              <w:adjustRightInd w:val="0"/>
              <w:rPr>
                <w:rFonts w:eastAsiaTheme="minorHAnsi"/>
              </w:rPr>
            </w:pPr>
            <w:r w:rsidRPr="008952F0">
              <w:rPr>
                <w:rFonts w:eastAsiaTheme="minorHAnsi"/>
              </w:rPr>
              <w:t>art. 465 alin.(2)</w:t>
            </w:r>
          </w:p>
        </w:tc>
      </w:tr>
      <w:tr w:rsidR="00F95328" w:rsidRPr="008952F0" w14:paraId="4C4F36D0" w14:textId="3B4AAB6E" w:rsidTr="006B4992">
        <w:trPr>
          <w:trHeight w:val="278"/>
        </w:trPr>
        <w:tc>
          <w:tcPr>
            <w:tcW w:w="557" w:type="dxa"/>
            <w:vMerge/>
          </w:tcPr>
          <w:p w14:paraId="11392C7A" w14:textId="77777777" w:rsidR="00F95328" w:rsidRPr="008952F0" w:rsidRDefault="00F95328" w:rsidP="000A78B9">
            <w:pPr>
              <w:autoSpaceDE w:val="0"/>
              <w:autoSpaceDN w:val="0"/>
              <w:adjustRightInd w:val="0"/>
              <w:jc w:val="center"/>
              <w:rPr>
                <w:rFonts w:eastAsiaTheme="minorHAnsi"/>
              </w:rPr>
            </w:pPr>
          </w:p>
        </w:tc>
        <w:tc>
          <w:tcPr>
            <w:tcW w:w="1141" w:type="dxa"/>
            <w:vMerge/>
          </w:tcPr>
          <w:p w14:paraId="45FA05C7" w14:textId="0BFD5882" w:rsidR="00F95328" w:rsidRPr="008952F0" w:rsidRDefault="00F95328" w:rsidP="000A78B9">
            <w:pPr>
              <w:autoSpaceDE w:val="0"/>
              <w:autoSpaceDN w:val="0"/>
              <w:adjustRightInd w:val="0"/>
              <w:jc w:val="center"/>
              <w:rPr>
                <w:rFonts w:eastAsiaTheme="minorHAnsi"/>
              </w:rPr>
            </w:pPr>
          </w:p>
        </w:tc>
        <w:tc>
          <w:tcPr>
            <w:tcW w:w="6807" w:type="dxa"/>
            <w:gridSpan w:val="6"/>
          </w:tcPr>
          <w:p w14:paraId="5396983B" w14:textId="77777777" w:rsidR="00F95328" w:rsidRPr="008952F0" w:rsidRDefault="00F95328" w:rsidP="0009212F">
            <w:pPr>
              <w:autoSpaceDE w:val="0"/>
              <w:autoSpaceDN w:val="0"/>
              <w:adjustRightInd w:val="0"/>
              <w:rPr>
                <w:rFonts w:eastAsiaTheme="minorHAnsi"/>
              </w:rPr>
            </w:pPr>
            <w:r w:rsidRPr="008952F0">
              <w:rPr>
                <w:rFonts w:eastAsiaTheme="minorHAnsi"/>
              </w:rPr>
              <w:t>Nivelurile stabilite pentru anul 2018 prin Codul fiscal</w:t>
            </w:r>
            <w:r>
              <w:rPr>
                <w:rFonts w:eastAsiaTheme="minorHAnsi"/>
              </w:rPr>
              <w:t xml:space="preserve"> pe ranguri de localități</w:t>
            </w:r>
          </w:p>
          <w:p w14:paraId="19D9E392" w14:textId="535AF782" w:rsidR="00F95328" w:rsidRPr="008952F0" w:rsidRDefault="00F95328" w:rsidP="000A78B9">
            <w:pPr>
              <w:autoSpaceDE w:val="0"/>
              <w:autoSpaceDN w:val="0"/>
              <w:adjustRightInd w:val="0"/>
              <w:jc w:val="center"/>
              <w:rPr>
                <w:rFonts w:eastAsiaTheme="minorHAnsi"/>
              </w:rPr>
            </w:pPr>
            <w:r w:rsidRPr="008952F0">
              <w:rPr>
                <w:rFonts w:eastAsiaTheme="minorHAnsi"/>
              </w:rPr>
              <w:t>lei/ha-</w:t>
            </w:r>
          </w:p>
        </w:tc>
        <w:tc>
          <w:tcPr>
            <w:tcW w:w="6946" w:type="dxa"/>
            <w:gridSpan w:val="6"/>
          </w:tcPr>
          <w:p w14:paraId="6D965E24" w14:textId="77777777" w:rsidR="00F95328" w:rsidRPr="008952F0" w:rsidRDefault="00F95328" w:rsidP="0009212F">
            <w:pPr>
              <w:autoSpaceDE w:val="0"/>
              <w:autoSpaceDN w:val="0"/>
              <w:adjustRightInd w:val="0"/>
              <w:rPr>
                <w:rFonts w:eastAsiaTheme="minorHAnsi"/>
              </w:rPr>
            </w:pPr>
            <w:r w:rsidRPr="008952F0">
              <w:rPr>
                <w:rFonts w:eastAsiaTheme="minorHAnsi"/>
              </w:rPr>
              <w:t>Nivelurile indexate pentru anul 2019</w:t>
            </w:r>
            <w:r>
              <w:t xml:space="preserve"> </w:t>
            </w:r>
            <w:r w:rsidRPr="00F95328">
              <w:rPr>
                <w:rFonts w:eastAsiaTheme="minorHAnsi"/>
              </w:rPr>
              <w:t>pe ranguri de localități</w:t>
            </w:r>
          </w:p>
          <w:p w14:paraId="3A9F673D" w14:textId="3CA68D01" w:rsidR="00F95328" w:rsidRPr="008952F0" w:rsidRDefault="00F95328" w:rsidP="000A78B9">
            <w:pPr>
              <w:autoSpaceDE w:val="0"/>
              <w:autoSpaceDN w:val="0"/>
              <w:adjustRightInd w:val="0"/>
              <w:jc w:val="center"/>
              <w:rPr>
                <w:rFonts w:eastAsiaTheme="minorHAnsi"/>
              </w:rPr>
            </w:pPr>
            <w:r w:rsidRPr="008952F0">
              <w:rPr>
                <w:rFonts w:eastAsiaTheme="minorHAnsi"/>
              </w:rPr>
              <w:t>-</w:t>
            </w:r>
            <w:r w:rsidRPr="008952F0">
              <w:rPr>
                <w:rFonts w:eastAsiaTheme="minorHAnsi"/>
              </w:rPr>
              <w:tab/>
              <w:t>lei/ha-</w:t>
            </w:r>
          </w:p>
        </w:tc>
      </w:tr>
      <w:tr w:rsidR="0009212F" w:rsidRPr="008952F0" w14:paraId="4B7197E4" w14:textId="1048736B" w:rsidTr="006B4992">
        <w:trPr>
          <w:trHeight w:val="277"/>
        </w:trPr>
        <w:tc>
          <w:tcPr>
            <w:tcW w:w="557" w:type="dxa"/>
            <w:vMerge/>
          </w:tcPr>
          <w:p w14:paraId="0922450E" w14:textId="77777777" w:rsidR="00F95328" w:rsidRPr="008952F0" w:rsidRDefault="00F95328" w:rsidP="000A78B9">
            <w:pPr>
              <w:autoSpaceDE w:val="0"/>
              <w:autoSpaceDN w:val="0"/>
              <w:adjustRightInd w:val="0"/>
              <w:jc w:val="center"/>
              <w:rPr>
                <w:rFonts w:eastAsiaTheme="minorHAnsi"/>
              </w:rPr>
            </w:pPr>
          </w:p>
        </w:tc>
        <w:tc>
          <w:tcPr>
            <w:tcW w:w="1141" w:type="dxa"/>
            <w:vMerge/>
          </w:tcPr>
          <w:p w14:paraId="02BFEFD9" w14:textId="77777777" w:rsidR="00F95328" w:rsidRPr="008952F0" w:rsidRDefault="00F95328" w:rsidP="000A78B9">
            <w:pPr>
              <w:autoSpaceDE w:val="0"/>
              <w:autoSpaceDN w:val="0"/>
              <w:adjustRightInd w:val="0"/>
              <w:jc w:val="center"/>
              <w:rPr>
                <w:rFonts w:eastAsiaTheme="minorHAnsi"/>
              </w:rPr>
            </w:pPr>
          </w:p>
        </w:tc>
        <w:tc>
          <w:tcPr>
            <w:tcW w:w="1137" w:type="dxa"/>
          </w:tcPr>
          <w:p w14:paraId="1EC8E0E1" w14:textId="0585BB92" w:rsidR="00F95328" w:rsidRPr="008952F0" w:rsidRDefault="00F95328" w:rsidP="000A78B9">
            <w:pPr>
              <w:autoSpaceDE w:val="0"/>
              <w:autoSpaceDN w:val="0"/>
              <w:adjustRightInd w:val="0"/>
              <w:jc w:val="center"/>
              <w:rPr>
                <w:rFonts w:eastAsiaTheme="minorHAnsi"/>
              </w:rPr>
            </w:pPr>
            <w:r>
              <w:rPr>
                <w:rFonts w:eastAsiaTheme="minorHAnsi"/>
              </w:rPr>
              <w:t>0</w:t>
            </w:r>
          </w:p>
        </w:tc>
        <w:tc>
          <w:tcPr>
            <w:tcW w:w="1276" w:type="dxa"/>
          </w:tcPr>
          <w:p w14:paraId="1B67DFBF" w14:textId="05010FCC" w:rsidR="00F95328" w:rsidRPr="008952F0" w:rsidRDefault="00F95328" w:rsidP="000A78B9">
            <w:pPr>
              <w:autoSpaceDE w:val="0"/>
              <w:autoSpaceDN w:val="0"/>
              <w:adjustRightInd w:val="0"/>
              <w:jc w:val="center"/>
              <w:rPr>
                <w:rFonts w:eastAsiaTheme="minorHAnsi"/>
              </w:rPr>
            </w:pPr>
            <w:r>
              <w:rPr>
                <w:rFonts w:eastAsiaTheme="minorHAnsi"/>
              </w:rPr>
              <w:t>I</w:t>
            </w:r>
          </w:p>
        </w:tc>
        <w:tc>
          <w:tcPr>
            <w:tcW w:w="1134" w:type="dxa"/>
          </w:tcPr>
          <w:p w14:paraId="7AFF6B37" w14:textId="547E5A7C" w:rsidR="00F95328" w:rsidRPr="008952F0" w:rsidRDefault="00F95328" w:rsidP="000A78B9">
            <w:pPr>
              <w:autoSpaceDE w:val="0"/>
              <w:autoSpaceDN w:val="0"/>
              <w:adjustRightInd w:val="0"/>
              <w:jc w:val="center"/>
              <w:rPr>
                <w:rFonts w:eastAsiaTheme="minorHAnsi"/>
              </w:rPr>
            </w:pPr>
            <w:r>
              <w:rPr>
                <w:rFonts w:eastAsiaTheme="minorHAnsi"/>
              </w:rPr>
              <w:t>II</w:t>
            </w:r>
          </w:p>
        </w:tc>
        <w:tc>
          <w:tcPr>
            <w:tcW w:w="1134" w:type="dxa"/>
          </w:tcPr>
          <w:p w14:paraId="33C10C1A" w14:textId="15CD5FEE" w:rsidR="00F95328" w:rsidRPr="008952F0" w:rsidRDefault="00F95328" w:rsidP="000A78B9">
            <w:pPr>
              <w:autoSpaceDE w:val="0"/>
              <w:autoSpaceDN w:val="0"/>
              <w:adjustRightInd w:val="0"/>
              <w:jc w:val="center"/>
              <w:rPr>
                <w:rFonts w:eastAsiaTheme="minorHAnsi"/>
              </w:rPr>
            </w:pPr>
            <w:r>
              <w:rPr>
                <w:rFonts w:eastAsiaTheme="minorHAnsi"/>
              </w:rPr>
              <w:t>III</w:t>
            </w:r>
          </w:p>
        </w:tc>
        <w:tc>
          <w:tcPr>
            <w:tcW w:w="1134" w:type="dxa"/>
          </w:tcPr>
          <w:p w14:paraId="18610F6E" w14:textId="5CE0A0CE" w:rsidR="00F95328" w:rsidRPr="008952F0" w:rsidRDefault="00F95328" w:rsidP="000A78B9">
            <w:pPr>
              <w:autoSpaceDE w:val="0"/>
              <w:autoSpaceDN w:val="0"/>
              <w:adjustRightInd w:val="0"/>
              <w:jc w:val="center"/>
              <w:rPr>
                <w:rFonts w:eastAsiaTheme="minorHAnsi"/>
              </w:rPr>
            </w:pPr>
            <w:r>
              <w:rPr>
                <w:rFonts w:eastAsiaTheme="minorHAnsi"/>
              </w:rPr>
              <w:t>IV</w:t>
            </w:r>
          </w:p>
        </w:tc>
        <w:tc>
          <w:tcPr>
            <w:tcW w:w="992" w:type="dxa"/>
          </w:tcPr>
          <w:p w14:paraId="21A85238" w14:textId="3085F30D" w:rsidR="00F95328" w:rsidRPr="008952F0" w:rsidRDefault="00F95328" w:rsidP="000A78B9">
            <w:pPr>
              <w:autoSpaceDE w:val="0"/>
              <w:autoSpaceDN w:val="0"/>
              <w:adjustRightInd w:val="0"/>
              <w:jc w:val="center"/>
              <w:rPr>
                <w:rFonts w:eastAsiaTheme="minorHAnsi"/>
              </w:rPr>
            </w:pPr>
            <w:r>
              <w:rPr>
                <w:rFonts w:eastAsiaTheme="minorHAnsi"/>
              </w:rPr>
              <w:t>V</w:t>
            </w:r>
          </w:p>
        </w:tc>
        <w:tc>
          <w:tcPr>
            <w:tcW w:w="1276" w:type="dxa"/>
          </w:tcPr>
          <w:p w14:paraId="0F99801D" w14:textId="0D41141F" w:rsidR="00F95328" w:rsidRPr="008952F0" w:rsidRDefault="00365610" w:rsidP="000A78B9">
            <w:pPr>
              <w:autoSpaceDE w:val="0"/>
              <w:autoSpaceDN w:val="0"/>
              <w:adjustRightInd w:val="0"/>
              <w:jc w:val="center"/>
              <w:rPr>
                <w:rFonts w:eastAsiaTheme="minorHAnsi"/>
              </w:rPr>
            </w:pPr>
            <w:r>
              <w:rPr>
                <w:rFonts w:eastAsiaTheme="minorHAnsi"/>
              </w:rPr>
              <w:t>0</w:t>
            </w:r>
          </w:p>
        </w:tc>
        <w:tc>
          <w:tcPr>
            <w:tcW w:w="1134" w:type="dxa"/>
          </w:tcPr>
          <w:p w14:paraId="0ED488CB" w14:textId="14AD9758" w:rsidR="00F95328" w:rsidRPr="008952F0" w:rsidRDefault="00365610" w:rsidP="000A78B9">
            <w:pPr>
              <w:autoSpaceDE w:val="0"/>
              <w:autoSpaceDN w:val="0"/>
              <w:adjustRightInd w:val="0"/>
              <w:jc w:val="center"/>
              <w:rPr>
                <w:rFonts w:eastAsiaTheme="minorHAnsi"/>
              </w:rPr>
            </w:pPr>
            <w:r>
              <w:rPr>
                <w:rFonts w:eastAsiaTheme="minorHAnsi"/>
              </w:rPr>
              <w:t>I</w:t>
            </w:r>
          </w:p>
        </w:tc>
        <w:tc>
          <w:tcPr>
            <w:tcW w:w="1134" w:type="dxa"/>
          </w:tcPr>
          <w:p w14:paraId="0A908654" w14:textId="5D115E24" w:rsidR="00F95328" w:rsidRPr="008952F0" w:rsidRDefault="00365610" w:rsidP="000A78B9">
            <w:pPr>
              <w:autoSpaceDE w:val="0"/>
              <w:autoSpaceDN w:val="0"/>
              <w:adjustRightInd w:val="0"/>
              <w:jc w:val="center"/>
              <w:rPr>
                <w:rFonts w:eastAsiaTheme="minorHAnsi"/>
              </w:rPr>
            </w:pPr>
            <w:r>
              <w:rPr>
                <w:rFonts w:eastAsiaTheme="minorHAnsi"/>
              </w:rPr>
              <w:t>II</w:t>
            </w:r>
          </w:p>
        </w:tc>
        <w:tc>
          <w:tcPr>
            <w:tcW w:w="1134" w:type="dxa"/>
          </w:tcPr>
          <w:p w14:paraId="657DE8EE" w14:textId="508018CD" w:rsidR="00F95328" w:rsidRPr="008952F0" w:rsidRDefault="00365610" w:rsidP="000A78B9">
            <w:pPr>
              <w:autoSpaceDE w:val="0"/>
              <w:autoSpaceDN w:val="0"/>
              <w:adjustRightInd w:val="0"/>
              <w:jc w:val="center"/>
              <w:rPr>
                <w:rFonts w:eastAsiaTheme="minorHAnsi"/>
              </w:rPr>
            </w:pPr>
            <w:r>
              <w:rPr>
                <w:rFonts w:eastAsiaTheme="minorHAnsi"/>
              </w:rPr>
              <w:t>II</w:t>
            </w:r>
            <w:r w:rsidR="00262666">
              <w:rPr>
                <w:rFonts w:eastAsiaTheme="minorHAnsi"/>
              </w:rPr>
              <w:t>I</w:t>
            </w:r>
          </w:p>
        </w:tc>
        <w:tc>
          <w:tcPr>
            <w:tcW w:w="1134" w:type="dxa"/>
          </w:tcPr>
          <w:p w14:paraId="5E99C042" w14:textId="2C7EBB74" w:rsidR="00F95328" w:rsidRPr="008952F0" w:rsidRDefault="00365610" w:rsidP="000A78B9">
            <w:pPr>
              <w:autoSpaceDE w:val="0"/>
              <w:autoSpaceDN w:val="0"/>
              <w:adjustRightInd w:val="0"/>
              <w:jc w:val="center"/>
              <w:rPr>
                <w:rFonts w:eastAsiaTheme="minorHAnsi"/>
              </w:rPr>
            </w:pPr>
            <w:r>
              <w:rPr>
                <w:rFonts w:eastAsiaTheme="minorHAnsi"/>
              </w:rPr>
              <w:t>IV</w:t>
            </w:r>
          </w:p>
        </w:tc>
        <w:tc>
          <w:tcPr>
            <w:tcW w:w="1134" w:type="dxa"/>
          </w:tcPr>
          <w:p w14:paraId="468084B2" w14:textId="14EA2357" w:rsidR="00F95328" w:rsidRPr="008952F0" w:rsidRDefault="00365610" w:rsidP="000A78B9">
            <w:pPr>
              <w:autoSpaceDE w:val="0"/>
              <w:autoSpaceDN w:val="0"/>
              <w:adjustRightInd w:val="0"/>
              <w:jc w:val="center"/>
              <w:rPr>
                <w:rFonts w:eastAsiaTheme="minorHAnsi"/>
              </w:rPr>
            </w:pPr>
            <w:r>
              <w:rPr>
                <w:rFonts w:eastAsiaTheme="minorHAnsi"/>
              </w:rPr>
              <w:t>V</w:t>
            </w:r>
          </w:p>
        </w:tc>
      </w:tr>
      <w:tr w:rsidR="0003798C" w:rsidRPr="008952F0" w14:paraId="646EB315" w14:textId="4B6F7CAD" w:rsidTr="006B4992">
        <w:tc>
          <w:tcPr>
            <w:tcW w:w="557" w:type="dxa"/>
          </w:tcPr>
          <w:p w14:paraId="1CC0ADC9" w14:textId="354198FF" w:rsidR="0003798C" w:rsidRPr="008952F0" w:rsidRDefault="0003798C" w:rsidP="0003798C">
            <w:pPr>
              <w:autoSpaceDE w:val="0"/>
              <w:autoSpaceDN w:val="0"/>
              <w:adjustRightInd w:val="0"/>
              <w:rPr>
                <w:rFonts w:eastAsiaTheme="minorHAnsi"/>
              </w:rPr>
            </w:pPr>
            <w:bookmarkStart w:id="5" w:name="_Hlk506817028"/>
            <w:r w:rsidRPr="008952F0">
              <w:rPr>
                <w:rFonts w:eastAsiaTheme="minorHAnsi"/>
              </w:rPr>
              <w:t>1</w:t>
            </w:r>
          </w:p>
        </w:tc>
        <w:tc>
          <w:tcPr>
            <w:tcW w:w="1141" w:type="dxa"/>
          </w:tcPr>
          <w:p w14:paraId="29F69DF7" w14:textId="596BEF1A" w:rsidR="0003798C" w:rsidRPr="008952F0" w:rsidRDefault="0003798C" w:rsidP="0003798C">
            <w:pPr>
              <w:autoSpaceDE w:val="0"/>
              <w:autoSpaceDN w:val="0"/>
              <w:adjustRightInd w:val="0"/>
              <w:jc w:val="center"/>
              <w:rPr>
                <w:rFonts w:eastAsiaTheme="minorHAnsi"/>
              </w:rPr>
            </w:pPr>
            <w:r w:rsidRPr="008952F0">
              <w:rPr>
                <w:rFonts w:eastAsiaTheme="minorHAnsi"/>
              </w:rPr>
              <w:t>A</w:t>
            </w:r>
          </w:p>
        </w:tc>
        <w:tc>
          <w:tcPr>
            <w:tcW w:w="1137" w:type="dxa"/>
          </w:tcPr>
          <w:p w14:paraId="7FE0A5A9" w14:textId="7608C40B" w:rsidR="0003798C" w:rsidRPr="008952F0" w:rsidRDefault="0003798C" w:rsidP="0003798C">
            <w:pPr>
              <w:autoSpaceDE w:val="0"/>
              <w:autoSpaceDN w:val="0"/>
              <w:adjustRightInd w:val="0"/>
              <w:jc w:val="center"/>
              <w:rPr>
                <w:rFonts w:eastAsiaTheme="minorHAnsi"/>
              </w:rPr>
            </w:pPr>
            <w:r>
              <w:rPr>
                <w:rFonts w:eastAsiaTheme="minorHAnsi"/>
              </w:rPr>
              <w:t>8282- 20706</w:t>
            </w:r>
          </w:p>
        </w:tc>
        <w:tc>
          <w:tcPr>
            <w:tcW w:w="1276" w:type="dxa"/>
          </w:tcPr>
          <w:p w14:paraId="68403CCD" w14:textId="1CA44AFD" w:rsidR="0003798C" w:rsidRPr="008952F0" w:rsidRDefault="0003798C" w:rsidP="0003798C">
            <w:pPr>
              <w:autoSpaceDE w:val="0"/>
              <w:autoSpaceDN w:val="0"/>
              <w:adjustRightInd w:val="0"/>
              <w:jc w:val="center"/>
              <w:rPr>
                <w:rFonts w:eastAsiaTheme="minorHAnsi"/>
              </w:rPr>
            </w:pPr>
            <w:r>
              <w:rPr>
                <w:rFonts w:eastAsiaTheme="minorHAnsi"/>
              </w:rPr>
              <w:t>6878-17194</w:t>
            </w:r>
          </w:p>
        </w:tc>
        <w:tc>
          <w:tcPr>
            <w:tcW w:w="1134" w:type="dxa"/>
          </w:tcPr>
          <w:p w14:paraId="6713704E" w14:textId="77777777" w:rsidR="0003798C" w:rsidRPr="00F95328" w:rsidRDefault="0003798C" w:rsidP="0003798C">
            <w:pPr>
              <w:autoSpaceDE w:val="0"/>
              <w:autoSpaceDN w:val="0"/>
              <w:adjustRightInd w:val="0"/>
              <w:jc w:val="center"/>
              <w:rPr>
                <w:rFonts w:eastAsiaTheme="minorHAnsi"/>
              </w:rPr>
            </w:pPr>
            <w:r w:rsidRPr="00F95328">
              <w:rPr>
                <w:rFonts w:eastAsiaTheme="minorHAnsi"/>
              </w:rPr>
              <w:t>6042-15106</w:t>
            </w:r>
          </w:p>
          <w:p w14:paraId="036980C8" w14:textId="07BFE7D7" w:rsidR="0003798C" w:rsidRPr="008952F0" w:rsidRDefault="0003798C" w:rsidP="0003798C">
            <w:pPr>
              <w:autoSpaceDE w:val="0"/>
              <w:autoSpaceDN w:val="0"/>
              <w:adjustRightInd w:val="0"/>
              <w:jc w:val="center"/>
              <w:rPr>
                <w:rFonts w:eastAsiaTheme="minorHAnsi"/>
              </w:rPr>
            </w:pPr>
          </w:p>
        </w:tc>
        <w:tc>
          <w:tcPr>
            <w:tcW w:w="1134" w:type="dxa"/>
          </w:tcPr>
          <w:p w14:paraId="017E3940" w14:textId="3575592A" w:rsidR="0003798C" w:rsidRPr="008952F0" w:rsidRDefault="0003798C" w:rsidP="0003798C">
            <w:pPr>
              <w:autoSpaceDE w:val="0"/>
              <w:autoSpaceDN w:val="0"/>
              <w:adjustRightInd w:val="0"/>
              <w:jc w:val="center"/>
              <w:rPr>
                <w:rFonts w:eastAsiaTheme="minorHAnsi"/>
              </w:rPr>
            </w:pPr>
            <w:r>
              <w:rPr>
                <w:rFonts w:eastAsiaTheme="minorHAnsi"/>
              </w:rPr>
              <w:t>5236-13090</w:t>
            </w:r>
          </w:p>
        </w:tc>
        <w:tc>
          <w:tcPr>
            <w:tcW w:w="1134" w:type="dxa"/>
          </w:tcPr>
          <w:p w14:paraId="0C9C177A" w14:textId="098B9193" w:rsidR="0003798C" w:rsidRPr="008952F0" w:rsidRDefault="0003798C" w:rsidP="0003798C">
            <w:pPr>
              <w:autoSpaceDE w:val="0"/>
              <w:autoSpaceDN w:val="0"/>
              <w:adjustRightInd w:val="0"/>
              <w:jc w:val="center"/>
              <w:rPr>
                <w:rFonts w:eastAsiaTheme="minorHAnsi"/>
              </w:rPr>
            </w:pPr>
            <w:r>
              <w:rPr>
                <w:rFonts w:eastAsiaTheme="minorHAnsi"/>
              </w:rPr>
              <w:t>711- 1788</w:t>
            </w:r>
          </w:p>
        </w:tc>
        <w:tc>
          <w:tcPr>
            <w:tcW w:w="992" w:type="dxa"/>
          </w:tcPr>
          <w:p w14:paraId="736DA166" w14:textId="033CF768" w:rsidR="0003798C" w:rsidRDefault="0003798C" w:rsidP="0003798C">
            <w:pPr>
              <w:autoSpaceDE w:val="0"/>
              <w:autoSpaceDN w:val="0"/>
              <w:adjustRightInd w:val="0"/>
              <w:jc w:val="center"/>
              <w:rPr>
                <w:rFonts w:eastAsiaTheme="minorHAnsi"/>
              </w:rPr>
            </w:pPr>
            <w:r>
              <w:rPr>
                <w:rFonts w:eastAsiaTheme="minorHAnsi"/>
              </w:rPr>
              <w:t>569-1422</w:t>
            </w:r>
          </w:p>
        </w:tc>
        <w:tc>
          <w:tcPr>
            <w:tcW w:w="1276" w:type="dxa"/>
          </w:tcPr>
          <w:p w14:paraId="78930AC3" w14:textId="0968ED15" w:rsidR="0003798C" w:rsidRPr="008952F0" w:rsidRDefault="002A46C8" w:rsidP="0003798C">
            <w:pPr>
              <w:autoSpaceDE w:val="0"/>
              <w:autoSpaceDN w:val="0"/>
              <w:adjustRightInd w:val="0"/>
              <w:jc w:val="center"/>
              <w:rPr>
                <w:rFonts w:eastAsiaTheme="minorHAnsi"/>
              </w:rPr>
            </w:pPr>
            <w:r>
              <w:rPr>
                <w:rFonts w:eastAsiaTheme="minorHAnsi"/>
              </w:rPr>
              <w:t>8389,66- 20975,17</w:t>
            </w:r>
          </w:p>
        </w:tc>
        <w:tc>
          <w:tcPr>
            <w:tcW w:w="1134" w:type="dxa"/>
          </w:tcPr>
          <w:p w14:paraId="3C10DBCB" w14:textId="2552816C" w:rsidR="0003798C" w:rsidRPr="008952F0" w:rsidRDefault="00B71090" w:rsidP="0003798C">
            <w:pPr>
              <w:autoSpaceDE w:val="0"/>
              <w:autoSpaceDN w:val="0"/>
              <w:adjustRightInd w:val="0"/>
              <w:jc w:val="center"/>
              <w:rPr>
                <w:rFonts w:eastAsiaTheme="minorHAnsi"/>
              </w:rPr>
            </w:pPr>
            <w:r>
              <w:rPr>
                <w:rFonts w:eastAsiaTheme="minorHAnsi"/>
              </w:rPr>
              <w:t>6967,41- 17417,52</w:t>
            </w:r>
          </w:p>
        </w:tc>
        <w:tc>
          <w:tcPr>
            <w:tcW w:w="1134" w:type="dxa"/>
          </w:tcPr>
          <w:p w14:paraId="6DCCC572" w14:textId="63DC0244" w:rsidR="0003798C" w:rsidRPr="008952F0" w:rsidRDefault="0003798C" w:rsidP="0003798C">
            <w:pPr>
              <w:autoSpaceDE w:val="0"/>
              <w:autoSpaceDN w:val="0"/>
              <w:adjustRightInd w:val="0"/>
              <w:jc w:val="center"/>
              <w:rPr>
                <w:rFonts w:eastAsiaTheme="minorHAnsi"/>
              </w:rPr>
            </w:pPr>
            <w:r>
              <w:rPr>
                <w:rFonts w:eastAsiaTheme="minorHAnsi"/>
              </w:rPr>
              <w:t>6120,54</w:t>
            </w:r>
            <w:r w:rsidRPr="008952F0">
              <w:rPr>
                <w:rFonts w:eastAsiaTheme="minorHAnsi"/>
              </w:rPr>
              <w:t>-15302,37</w:t>
            </w:r>
          </w:p>
        </w:tc>
        <w:tc>
          <w:tcPr>
            <w:tcW w:w="1134" w:type="dxa"/>
          </w:tcPr>
          <w:p w14:paraId="63BFAA49" w14:textId="48110881" w:rsidR="0003798C" w:rsidRPr="008952F0" w:rsidRDefault="00262666" w:rsidP="0003798C">
            <w:pPr>
              <w:autoSpaceDE w:val="0"/>
              <w:autoSpaceDN w:val="0"/>
              <w:adjustRightInd w:val="0"/>
              <w:jc w:val="center"/>
              <w:rPr>
                <w:rFonts w:eastAsiaTheme="minorHAnsi"/>
              </w:rPr>
            </w:pPr>
            <w:r>
              <w:rPr>
                <w:rFonts w:eastAsiaTheme="minorHAnsi"/>
              </w:rPr>
              <w:t>5304,06- 13260,17</w:t>
            </w:r>
          </w:p>
        </w:tc>
        <w:tc>
          <w:tcPr>
            <w:tcW w:w="1134" w:type="dxa"/>
          </w:tcPr>
          <w:p w14:paraId="5CDB4EE6" w14:textId="22401782" w:rsidR="0003798C" w:rsidRPr="008952F0" w:rsidRDefault="00262666" w:rsidP="0003798C">
            <w:pPr>
              <w:autoSpaceDE w:val="0"/>
              <w:autoSpaceDN w:val="0"/>
              <w:adjustRightInd w:val="0"/>
              <w:jc w:val="center"/>
              <w:rPr>
                <w:rFonts w:eastAsiaTheme="minorHAnsi"/>
              </w:rPr>
            </w:pPr>
            <w:r>
              <w:rPr>
                <w:rFonts w:eastAsiaTheme="minorHAnsi"/>
              </w:rPr>
              <w:t>720,24- 1811,24</w:t>
            </w:r>
          </w:p>
        </w:tc>
        <w:tc>
          <w:tcPr>
            <w:tcW w:w="1134" w:type="dxa"/>
          </w:tcPr>
          <w:p w14:paraId="0F0ED4CA" w14:textId="75F53AA3" w:rsidR="0003798C" w:rsidRPr="008952F0" w:rsidRDefault="00262666" w:rsidP="0003798C">
            <w:pPr>
              <w:autoSpaceDE w:val="0"/>
              <w:autoSpaceDN w:val="0"/>
              <w:adjustRightInd w:val="0"/>
              <w:jc w:val="center"/>
              <w:rPr>
                <w:rFonts w:eastAsiaTheme="minorHAnsi"/>
              </w:rPr>
            </w:pPr>
            <w:r>
              <w:rPr>
                <w:rFonts w:eastAsiaTheme="minorHAnsi"/>
              </w:rPr>
              <w:t>576,39- 1440,48</w:t>
            </w:r>
          </w:p>
        </w:tc>
      </w:tr>
      <w:tr w:rsidR="0003798C" w:rsidRPr="008952F0" w14:paraId="06ABD783" w14:textId="4705F7FD" w:rsidTr="006B4992">
        <w:tc>
          <w:tcPr>
            <w:tcW w:w="557" w:type="dxa"/>
          </w:tcPr>
          <w:p w14:paraId="3D701B10" w14:textId="30973E36" w:rsidR="0003798C" w:rsidRPr="008952F0" w:rsidRDefault="0003798C" w:rsidP="0003798C">
            <w:pPr>
              <w:autoSpaceDE w:val="0"/>
              <w:autoSpaceDN w:val="0"/>
              <w:adjustRightInd w:val="0"/>
              <w:rPr>
                <w:rFonts w:eastAsiaTheme="minorHAnsi"/>
              </w:rPr>
            </w:pPr>
            <w:r w:rsidRPr="008952F0">
              <w:rPr>
                <w:rFonts w:eastAsiaTheme="minorHAnsi"/>
              </w:rPr>
              <w:t>2</w:t>
            </w:r>
          </w:p>
        </w:tc>
        <w:tc>
          <w:tcPr>
            <w:tcW w:w="1141" w:type="dxa"/>
          </w:tcPr>
          <w:p w14:paraId="7044A0C0" w14:textId="26D7BCBB" w:rsidR="0003798C" w:rsidRPr="008952F0" w:rsidRDefault="0003798C" w:rsidP="0003798C">
            <w:pPr>
              <w:autoSpaceDE w:val="0"/>
              <w:autoSpaceDN w:val="0"/>
              <w:adjustRightInd w:val="0"/>
              <w:jc w:val="center"/>
              <w:rPr>
                <w:rFonts w:eastAsiaTheme="minorHAnsi"/>
              </w:rPr>
            </w:pPr>
            <w:r w:rsidRPr="008952F0">
              <w:rPr>
                <w:rFonts w:eastAsiaTheme="minorHAnsi"/>
              </w:rPr>
              <w:t>B</w:t>
            </w:r>
          </w:p>
        </w:tc>
        <w:tc>
          <w:tcPr>
            <w:tcW w:w="1137" w:type="dxa"/>
          </w:tcPr>
          <w:p w14:paraId="68BB3186" w14:textId="6F353C1C" w:rsidR="0003798C" w:rsidRPr="008952F0" w:rsidRDefault="0003798C" w:rsidP="0003798C">
            <w:pPr>
              <w:autoSpaceDE w:val="0"/>
              <w:autoSpaceDN w:val="0"/>
              <w:adjustRightInd w:val="0"/>
              <w:jc w:val="center"/>
              <w:rPr>
                <w:rFonts w:eastAsiaTheme="minorHAnsi"/>
              </w:rPr>
            </w:pPr>
            <w:r>
              <w:rPr>
                <w:rFonts w:eastAsiaTheme="minorHAnsi"/>
              </w:rPr>
              <w:t>6878- 17194</w:t>
            </w:r>
          </w:p>
        </w:tc>
        <w:tc>
          <w:tcPr>
            <w:tcW w:w="1276" w:type="dxa"/>
          </w:tcPr>
          <w:p w14:paraId="7067D0F2" w14:textId="0A3D57EC" w:rsidR="0003798C" w:rsidRPr="008952F0" w:rsidRDefault="0003798C" w:rsidP="0003798C">
            <w:pPr>
              <w:autoSpaceDE w:val="0"/>
              <w:autoSpaceDN w:val="0"/>
              <w:adjustRightInd w:val="0"/>
              <w:jc w:val="center"/>
              <w:rPr>
                <w:rFonts w:eastAsiaTheme="minorHAnsi"/>
              </w:rPr>
            </w:pPr>
            <w:r>
              <w:rPr>
                <w:rFonts w:eastAsiaTheme="minorHAnsi"/>
              </w:rPr>
              <w:t>5199- 12998</w:t>
            </w:r>
          </w:p>
        </w:tc>
        <w:tc>
          <w:tcPr>
            <w:tcW w:w="1134" w:type="dxa"/>
          </w:tcPr>
          <w:p w14:paraId="26894F8E" w14:textId="77777777" w:rsidR="0003798C" w:rsidRPr="0009212F" w:rsidRDefault="0003798C" w:rsidP="0003798C">
            <w:pPr>
              <w:autoSpaceDE w:val="0"/>
              <w:autoSpaceDN w:val="0"/>
              <w:adjustRightInd w:val="0"/>
              <w:jc w:val="center"/>
              <w:rPr>
                <w:rFonts w:eastAsiaTheme="minorHAnsi"/>
              </w:rPr>
            </w:pPr>
            <w:r w:rsidRPr="0009212F">
              <w:rPr>
                <w:rFonts w:eastAsiaTheme="minorHAnsi"/>
              </w:rPr>
              <w:t>4215-10538</w:t>
            </w:r>
          </w:p>
          <w:p w14:paraId="59C7CA00" w14:textId="73A14A8D" w:rsidR="0003798C" w:rsidRPr="008952F0" w:rsidRDefault="0003798C" w:rsidP="0003798C">
            <w:pPr>
              <w:autoSpaceDE w:val="0"/>
              <w:autoSpaceDN w:val="0"/>
              <w:adjustRightInd w:val="0"/>
              <w:jc w:val="center"/>
              <w:rPr>
                <w:rFonts w:eastAsiaTheme="minorHAnsi"/>
              </w:rPr>
            </w:pPr>
          </w:p>
        </w:tc>
        <w:tc>
          <w:tcPr>
            <w:tcW w:w="1134" w:type="dxa"/>
          </w:tcPr>
          <w:p w14:paraId="609D4607" w14:textId="7F314D28" w:rsidR="0003798C" w:rsidRPr="008952F0" w:rsidRDefault="0003798C" w:rsidP="0003798C">
            <w:pPr>
              <w:autoSpaceDE w:val="0"/>
              <w:autoSpaceDN w:val="0"/>
              <w:adjustRightInd w:val="0"/>
              <w:jc w:val="center"/>
              <w:rPr>
                <w:rFonts w:eastAsiaTheme="minorHAnsi"/>
              </w:rPr>
            </w:pPr>
            <w:r>
              <w:rPr>
                <w:rFonts w:eastAsiaTheme="minorHAnsi"/>
              </w:rPr>
              <w:t>3558- 8894</w:t>
            </w:r>
          </w:p>
        </w:tc>
        <w:tc>
          <w:tcPr>
            <w:tcW w:w="1134" w:type="dxa"/>
          </w:tcPr>
          <w:p w14:paraId="13D7E475" w14:textId="2577A3DB" w:rsidR="0003798C" w:rsidRPr="008952F0" w:rsidRDefault="0003798C" w:rsidP="0003798C">
            <w:pPr>
              <w:autoSpaceDE w:val="0"/>
              <w:autoSpaceDN w:val="0"/>
              <w:adjustRightInd w:val="0"/>
              <w:jc w:val="center"/>
              <w:rPr>
                <w:rFonts w:eastAsiaTheme="minorHAnsi"/>
              </w:rPr>
            </w:pPr>
            <w:r>
              <w:rPr>
                <w:rFonts w:eastAsiaTheme="minorHAnsi"/>
              </w:rPr>
              <w:t>569- 1422</w:t>
            </w:r>
          </w:p>
        </w:tc>
        <w:tc>
          <w:tcPr>
            <w:tcW w:w="992" w:type="dxa"/>
          </w:tcPr>
          <w:p w14:paraId="53832D6B" w14:textId="78F1F0A1" w:rsidR="0003798C" w:rsidRPr="008952F0" w:rsidRDefault="0003798C" w:rsidP="0003798C">
            <w:pPr>
              <w:autoSpaceDE w:val="0"/>
              <w:autoSpaceDN w:val="0"/>
              <w:adjustRightInd w:val="0"/>
              <w:jc w:val="center"/>
              <w:rPr>
                <w:rFonts w:eastAsiaTheme="minorHAnsi"/>
              </w:rPr>
            </w:pPr>
            <w:r>
              <w:rPr>
                <w:rFonts w:eastAsiaTheme="minorHAnsi"/>
              </w:rPr>
              <w:t>427- 1068</w:t>
            </w:r>
          </w:p>
        </w:tc>
        <w:tc>
          <w:tcPr>
            <w:tcW w:w="1276" w:type="dxa"/>
          </w:tcPr>
          <w:p w14:paraId="27F9753F" w14:textId="2714AC13" w:rsidR="0003798C" w:rsidRPr="008952F0" w:rsidRDefault="002A46C8" w:rsidP="0003798C">
            <w:pPr>
              <w:autoSpaceDE w:val="0"/>
              <w:autoSpaceDN w:val="0"/>
              <w:adjustRightInd w:val="0"/>
              <w:jc w:val="center"/>
              <w:rPr>
                <w:rFonts w:eastAsiaTheme="minorHAnsi"/>
              </w:rPr>
            </w:pPr>
            <w:r>
              <w:rPr>
                <w:rFonts w:eastAsiaTheme="minorHAnsi"/>
              </w:rPr>
              <w:t>6967,41- 17417,52</w:t>
            </w:r>
          </w:p>
        </w:tc>
        <w:tc>
          <w:tcPr>
            <w:tcW w:w="1134" w:type="dxa"/>
          </w:tcPr>
          <w:p w14:paraId="2813B39A" w14:textId="2E85C497" w:rsidR="0003798C" w:rsidRPr="008952F0" w:rsidRDefault="00B71090" w:rsidP="0003798C">
            <w:pPr>
              <w:autoSpaceDE w:val="0"/>
              <w:autoSpaceDN w:val="0"/>
              <w:adjustRightInd w:val="0"/>
              <w:jc w:val="center"/>
              <w:rPr>
                <w:rFonts w:eastAsiaTheme="minorHAnsi"/>
              </w:rPr>
            </w:pPr>
            <w:r>
              <w:rPr>
                <w:rFonts w:eastAsiaTheme="minorHAnsi"/>
              </w:rPr>
              <w:t>5266,58- 13166,97</w:t>
            </w:r>
          </w:p>
        </w:tc>
        <w:tc>
          <w:tcPr>
            <w:tcW w:w="1134" w:type="dxa"/>
          </w:tcPr>
          <w:p w14:paraId="16DDD9E3" w14:textId="0A4FDF25" w:rsidR="0003798C" w:rsidRPr="008952F0" w:rsidRDefault="0003798C" w:rsidP="0003798C">
            <w:pPr>
              <w:autoSpaceDE w:val="0"/>
              <w:autoSpaceDN w:val="0"/>
              <w:adjustRightInd w:val="0"/>
              <w:jc w:val="center"/>
              <w:rPr>
                <w:rFonts w:eastAsiaTheme="minorHAnsi"/>
              </w:rPr>
            </w:pPr>
            <w:r w:rsidRPr="008952F0">
              <w:rPr>
                <w:rFonts w:eastAsiaTheme="minorHAnsi"/>
              </w:rPr>
              <w:t>4269,79- 10674,99</w:t>
            </w:r>
          </w:p>
        </w:tc>
        <w:tc>
          <w:tcPr>
            <w:tcW w:w="1134" w:type="dxa"/>
          </w:tcPr>
          <w:p w14:paraId="57FCA31E" w14:textId="217AF2EB" w:rsidR="0003798C" w:rsidRPr="008952F0" w:rsidRDefault="00262666" w:rsidP="0003798C">
            <w:pPr>
              <w:autoSpaceDE w:val="0"/>
              <w:autoSpaceDN w:val="0"/>
              <w:adjustRightInd w:val="0"/>
              <w:jc w:val="center"/>
              <w:rPr>
                <w:rFonts w:eastAsiaTheme="minorHAnsi"/>
              </w:rPr>
            </w:pPr>
            <w:r>
              <w:rPr>
                <w:rFonts w:eastAsiaTheme="minorHAnsi"/>
              </w:rPr>
              <w:t>3604,25- 9009,62</w:t>
            </w:r>
          </w:p>
        </w:tc>
        <w:tc>
          <w:tcPr>
            <w:tcW w:w="1134" w:type="dxa"/>
          </w:tcPr>
          <w:p w14:paraId="5C6415F9" w14:textId="3F3CF3C9" w:rsidR="0003798C" w:rsidRPr="008952F0" w:rsidRDefault="00262666" w:rsidP="0003798C">
            <w:pPr>
              <w:autoSpaceDE w:val="0"/>
              <w:autoSpaceDN w:val="0"/>
              <w:adjustRightInd w:val="0"/>
              <w:jc w:val="center"/>
              <w:rPr>
                <w:rFonts w:eastAsiaTheme="minorHAnsi"/>
              </w:rPr>
            </w:pPr>
            <w:r>
              <w:rPr>
                <w:rFonts w:eastAsiaTheme="minorHAnsi"/>
              </w:rPr>
              <w:t>576,39- 1440,48</w:t>
            </w:r>
          </w:p>
        </w:tc>
        <w:tc>
          <w:tcPr>
            <w:tcW w:w="1134" w:type="dxa"/>
          </w:tcPr>
          <w:p w14:paraId="4B077E00" w14:textId="6CA6A205" w:rsidR="0003798C" w:rsidRPr="008952F0" w:rsidRDefault="00262666" w:rsidP="0003798C">
            <w:pPr>
              <w:autoSpaceDE w:val="0"/>
              <w:autoSpaceDN w:val="0"/>
              <w:adjustRightInd w:val="0"/>
              <w:jc w:val="center"/>
              <w:rPr>
                <w:rFonts w:eastAsiaTheme="minorHAnsi"/>
              </w:rPr>
            </w:pPr>
            <w:r>
              <w:rPr>
                <w:rFonts w:eastAsiaTheme="minorHAnsi"/>
              </w:rPr>
              <w:t>432,55- 1081,88</w:t>
            </w:r>
          </w:p>
        </w:tc>
      </w:tr>
      <w:tr w:rsidR="0003798C" w:rsidRPr="008952F0" w14:paraId="358C46D5" w14:textId="79799EB6" w:rsidTr="006B4992">
        <w:tc>
          <w:tcPr>
            <w:tcW w:w="557" w:type="dxa"/>
          </w:tcPr>
          <w:p w14:paraId="5A9BDBB7" w14:textId="353A73B6" w:rsidR="0003798C" w:rsidRPr="008952F0" w:rsidRDefault="0003798C" w:rsidP="0003798C">
            <w:pPr>
              <w:autoSpaceDE w:val="0"/>
              <w:autoSpaceDN w:val="0"/>
              <w:adjustRightInd w:val="0"/>
              <w:rPr>
                <w:rFonts w:eastAsiaTheme="minorHAnsi"/>
              </w:rPr>
            </w:pPr>
            <w:r w:rsidRPr="008952F0">
              <w:rPr>
                <w:rFonts w:eastAsiaTheme="minorHAnsi"/>
              </w:rPr>
              <w:t>3</w:t>
            </w:r>
          </w:p>
        </w:tc>
        <w:tc>
          <w:tcPr>
            <w:tcW w:w="1141" w:type="dxa"/>
          </w:tcPr>
          <w:p w14:paraId="44A50B74" w14:textId="10CB1972" w:rsidR="0003798C" w:rsidRPr="008952F0" w:rsidRDefault="0003798C" w:rsidP="0003798C">
            <w:pPr>
              <w:autoSpaceDE w:val="0"/>
              <w:autoSpaceDN w:val="0"/>
              <w:adjustRightInd w:val="0"/>
              <w:jc w:val="center"/>
              <w:rPr>
                <w:rFonts w:eastAsiaTheme="minorHAnsi"/>
              </w:rPr>
            </w:pPr>
            <w:r w:rsidRPr="008952F0">
              <w:rPr>
                <w:rFonts w:eastAsiaTheme="minorHAnsi"/>
              </w:rPr>
              <w:t>C</w:t>
            </w:r>
          </w:p>
        </w:tc>
        <w:tc>
          <w:tcPr>
            <w:tcW w:w="1137" w:type="dxa"/>
          </w:tcPr>
          <w:p w14:paraId="2985A540" w14:textId="0D9DF73F" w:rsidR="0003798C" w:rsidRPr="008952F0" w:rsidRDefault="0003798C" w:rsidP="0003798C">
            <w:pPr>
              <w:autoSpaceDE w:val="0"/>
              <w:autoSpaceDN w:val="0"/>
              <w:adjustRightInd w:val="0"/>
              <w:jc w:val="center"/>
              <w:rPr>
                <w:rFonts w:eastAsiaTheme="minorHAnsi"/>
              </w:rPr>
            </w:pPr>
            <w:r>
              <w:rPr>
                <w:rFonts w:eastAsiaTheme="minorHAnsi"/>
              </w:rPr>
              <w:t>5199- 12998</w:t>
            </w:r>
          </w:p>
        </w:tc>
        <w:tc>
          <w:tcPr>
            <w:tcW w:w="1276" w:type="dxa"/>
          </w:tcPr>
          <w:p w14:paraId="07214C97" w14:textId="32A7A282" w:rsidR="0003798C" w:rsidRPr="008952F0" w:rsidRDefault="0003798C" w:rsidP="0003798C">
            <w:pPr>
              <w:autoSpaceDE w:val="0"/>
              <w:autoSpaceDN w:val="0"/>
              <w:adjustRightInd w:val="0"/>
              <w:jc w:val="center"/>
              <w:rPr>
                <w:rFonts w:eastAsiaTheme="minorHAnsi"/>
              </w:rPr>
            </w:pPr>
            <w:r>
              <w:rPr>
                <w:rFonts w:eastAsiaTheme="minorHAnsi"/>
              </w:rPr>
              <w:t>3558- 8894</w:t>
            </w:r>
          </w:p>
        </w:tc>
        <w:tc>
          <w:tcPr>
            <w:tcW w:w="1134" w:type="dxa"/>
          </w:tcPr>
          <w:p w14:paraId="3F9D86A3" w14:textId="77777777" w:rsidR="0003798C" w:rsidRPr="0009212F" w:rsidRDefault="0003798C" w:rsidP="0003798C">
            <w:pPr>
              <w:autoSpaceDE w:val="0"/>
              <w:autoSpaceDN w:val="0"/>
              <w:adjustRightInd w:val="0"/>
              <w:jc w:val="center"/>
              <w:rPr>
                <w:rFonts w:eastAsiaTheme="minorHAnsi"/>
              </w:rPr>
            </w:pPr>
            <w:r w:rsidRPr="0009212F">
              <w:rPr>
                <w:rFonts w:eastAsiaTheme="minorHAnsi"/>
              </w:rPr>
              <w:t>2668-6670</w:t>
            </w:r>
          </w:p>
          <w:p w14:paraId="2383F188" w14:textId="2C167341" w:rsidR="0003798C" w:rsidRPr="008952F0" w:rsidRDefault="0003798C" w:rsidP="0003798C">
            <w:pPr>
              <w:autoSpaceDE w:val="0"/>
              <w:autoSpaceDN w:val="0"/>
              <w:adjustRightInd w:val="0"/>
              <w:jc w:val="center"/>
              <w:rPr>
                <w:rFonts w:eastAsiaTheme="minorHAnsi"/>
              </w:rPr>
            </w:pPr>
          </w:p>
        </w:tc>
        <w:tc>
          <w:tcPr>
            <w:tcW w:w="1134" w:type="dxa"/>
          </w:tcPr>
          <w:p w14:paraId="17D5BC7C" w14:textId="73990D2D" w:rsidR="0003798C" w:rsidRPr="008952F0" w:rsidRDefault="0003798C" w:rsidP="0003798C">
            <w:pPr>
              <w:autoSpaceDE w:val="0"/>
              <w:autoSpaceDN w:val="0"/>
              <w:adjustRightInd w:val="0"/>
              <w:jc w:val="center"/>
              <w:rPr>
                <w:rFonts w:eastAsiaTheme="minorHAnsi"/>
              </w:rPr>
            </w:pPr>
            <w:r>
              <w:rPr>
                <w:rFonts w:eastAsiaTheme="minorHAnsi"/>
              </w:rPr>
              <w:t>1690- 4226</w:t>
            </w:r>
          </w:p>
        </w:tc>
        <w:tc>
          <w:tcPr>
            <w:tcW w:w="1134" w:type="dxa"/>
          </w:tcPr>
          <w:p w14:paraId="0AB548C5" w14:textId="74840B87" w:rsidR="0003798C" w:rsidRPr="008952F0" w:rsidRDefault="0003798C" w:rsidP="0003798C">
            <w:pPr>
              <w:autoSpaceDE w:val="0"/>
              <w:autoSpaceDN w:val="0"/>
              <w:adjustRightInd w:val="0"/>
              <w:jc w:val="center"/>
              <w:rPr>
                <w:rFonts w:eastAsiaTheme="minorHAnsi"/>
              </w:rPr>
            </w:pPr>
            <w:r>
              <w:rPr>
                <w:rFonts w:eastAsiaTheme="minorHAnsi"/>
              </w:rPr>
              <w:t>427- 1068</w:t>
            </w:r>
          </w:p>
        </w:tc>
        <w:tc>
          <w:tcPr>
            <w:tcW w:w="992" w:type="dxa"/>
          </w:tcPr>
          <w:p w14:paraId="3F5A7965" w14:textId="349B95D6" w:rsidR="0003798C" w:rsidRPr="008952F0" w:rsidRDefault="0003798C" w:rsidP="0003798C">
            <w:pPr>
              <w:autoSpaceDE w:val="0"/>
              <w:autoSpaceDN w:val="0"/>
              <w:adjustRightInd w:val="0"/>
              <w:jc w:val="center"/>
              <w:rPr>
                <w:rFonts w:eastAsiaTheme="minorHAnsi"/>
              </w:rPr>
            </w:pPr>
            <w:r>
              <w:rPr>
                <w:rFonts w:eastAsiaTheme="minorHAnsi"/>
              </w:rPr>
              <w:t>284- 710</w:t>
            </w:r>
          </w:p>
        </w:tc>
        <w:tc>
          <w:tcPr>
            <w:tcW w:w="1276" w:type="dxa"/>
          </w:tcPr>
          <w:p w14:paraId="118D27CE" w14:textId="1EFFCDBE" w:rsidR="0003798C" w:rsidRPr="008952F0" w:rsidRDefault="00B71090" w:rsidP="0003798C">
            <w:pPr>
              <w:autoSpaceDE w:val="0"/>
              <w:autoSpaceDN w:val="0"/>
              <w:adjustRightInd w:val="0"/>
              <w:jc w:val="center"/>
              <w:rPr>
                <w:rFonts w:eastAsiaTheme="minorHAnsi"/>
              </w:rPr>
            </w:pPr>
            <w:r>
              <w:rPr>
                <w:rFonts w:eastAsiaTheme="minorHAnsi"/>
              </w:rPr>
              <w:t>5266,58- 13166,97</w:t>
            </w:r>
          </w:p>
        </w:tc>
        <w:tc>
          <w:tcPr>
            <w:tcW w:w="1134" w:type="dxa"/>
          </w:tcPr>
          <w:p w14:paraId="6F3CB55E" w14:textId="342FD704" w:rsidR="0003798C" w:rsidRPr="008952F0" w:rsidRDefault="00B71090" w:rsidP="0003798C">
            <w:pPr>
              <w:autoSpaceDE w:val="0"/>
              <w:autoSpaceDN w:val="0"/>
              <w:adjustRightInd w:val="0"/>
              <w:jc w:val="center"/>
              <w:rPr>
                <w:rFonts w:eastAsiaTheme="minorHAnsi"/>
              </w:rPr>
            </w:pPr>
            <w:r>
              <w:rPr>
                <w:rFonts w:eastAsiaTheme="minorHAnsi"/>
              </w:rPr>
              <w:t>3604,25- 9009,62</w:t>
            </w:r>
          </w:p>
        </w:tc>
        <w:tc>
          <w:tcPr>
            <w:tcW w:w="1134" w:type="dxa"/>
          </w:tcPr>
          <w:p w14:paraId="0706C572" w14:textId="35304C42" w:rsidR="0003798C" w:rsidRPr="008952F0" w:rsidRDefault="0003798C" w:rsidP="0003798C">
            <w:pPr>
              <w:autoSpaceDE w:val="0"/>
              <w:autoSpaceDN w:val="0"/>
              <w:adjustRightInd w:val="0"/>
              <w:jc w:val="center"/>
              <w:rPr>
                <w:rFonts w:eastAsiaTheme="minorHAnsi"/>
              </w:rPr>
            </w:pPr>
            <w:r w:rsidRPr="008952F0">
              <w:rPr>
                <w:rFonts w:eastAsiaTheme="minorHAnsi"/>
              </w:rPr>
              <w:t>2702,68- 6756,71</w:t>
            </w:r>
          </w:p>
        </w:tc>
        <w:tc>
          <w:tcPr>
            <w:tcW w:w="1134" w:type="dxa"/>
          </w:tcPr>
          <w:p w14:paraId="29D16847" w14:textId="431F9EC0" w:rsidR="0003798C" w:rsidRPr="008952F0" w:rsidRDefault="00262666" w:rsidP="0003798C">
            <w:pPr>
              <w:autoSpaceDE w:val="0"/>
              <w:autoSpaceDN w:val="0"/>
              <w:adjustRightInd w:val="0"/>
              <w:jc w:val="center"/>
              <w:rPr>
                <w:rFonts w:eastAsiaTheme="minorHAnsi"/>
              </w:rPr>
            </w:pPr>
            <w:r>
              <w:rPr>
                <w:rFonts w:eastAsiaTheme="minorHAnsi"/>
              </w:rPr>
              <w:t>1711,97- 4280,93</w:t>
            </w:r>
          </w:p>
        </w:tc>
        <w:tc>
          <w:tcPr>
            <w:tcW w:w="1134" w:type="dxa"/>
          </w:tcPr>
          <w:p w14:paraId="67B5690F" w14:textId="064B3FA6" w:rsidR="0003798C" w:rsidRPr="008952F0" w:rsidRDefault="00262666" w:rsidP="0003798C">
            <w:pPr>
              <w:autoSpaceDE w:val="0"/>
              <w:autoSpaceDN w:val="0"/>
              <w:adjustRightInd w:val="0"/>
              <w:jc w:val="center"/>
              <w:rPr>
                <w:rFonts w:eastAsiaTheme="minorHAnsi"/>
              </w:rPr>
            </w:pPr>
            <w:r>
              <w:rPr>
                <w:rFonts w:eastAsiaTheme="minorHAnsi"/>
              </w:rPr>
              <w:t>432,55- 1081,88</w:t>
            </w:r>
          </w:p>
        </w:tc>
        <w:tc>
          <w:tcPr>
            <w:tcW w:w="1134" w:type="dxa"/>
          </w:tcPr>
          <w:p w14:paraId="49CAAEB8" w14:textId="3BCA3AFD" w:rsidR="0003798C" w:rsidRPr="008952F0" w:rsidRDefault="00355623" w:rsidP="0003798C">
            <w:pPr>
              <w:autoSpaceDE w:val="0"/>
              <w:autoSpaceDN w:val="0"/>
              <w:adjustRightInd w:val="0"/>
              <w:jc w:val="center"/>
              <w:rPr>
                <w:rFonts w:eastAsiaTheme="minorHAnsi"/>
              </w:rPr>
            </w:pPr>
            <w:r>
              <w:rPr>
                <w:rFonts w:eastAsiaTheme="minorHAnsi"/>
              </w:rPr>
              <w:t>287,69</w:t>
            </w:r>
            <w:r w:rsidR="00262666">
              <w:rPr>
                <w:rFonts w:eastAsiaTheme="minorHAnsi"/>
              </w:rPr>
              <w:t>- 719,23</w:t>
            </w:r>
          </w:p>
        </w:tc>
      </w:tr>
      <w:tr w:rsidR="0003798C" w:rsidRPr="008952F0" w14:paraId="783DC11D" w14:textId="7F9D9365" w:rsidTr="006B4992">
        <w:tc>
          <w:tcPr>
            <w:tcW w:w="557" w:type="dxa"/>
          </w:tcPr>
          <w:p w14:paraId="10291A10" w14:textId="1E75DBA5" w:rsidR="0003798C" w:rsidRPr="008952F0" w:rsidRDefault="0003798C" w:rsidP="0003798C">
            <w:pPr>
              <w:autoSpaceDE w:val="0"/>
              <w:autoSpaceDN w:val="0"/>
              <w:adjustRightInd w:val="0"/>
              <w:rPr>
                <w:rFonts w:eastAsiaTheme="minorHAnsi"/>
              </w:rPr>
            </w:pPr>
            <w:r w:rsidRPr="008952F0">
              <w:rPr>
                <w:rFonts w:eastAsiaTheme="minorHAnsi"/>
              </w:rPr>
              <w:t>4</w:t>
            </w:r>
          </w:p>
        </w:tc>
        <w:tc>
          <w:tcPr>
            <w:tcW w:w="1141" w:type="dxa"/>
          </w:tcPr>
          <w:p w14:paraId="16C2D755" w14:textId="2848E941" w:rsidR="0003798C" w:rsidRPr="008952F0" w:rsidRDefault="0003798C" w:rsidP="0003798C">
            <w:pPr>
              <w:autoSpaceDE w:val="0"/>
              <w:autoSpaceDN w:val="0"/>
              <w:adjustRightInd w:val="0"/>
              <w:jc w:val="center"/>
              <w:rPr>
                <w:rFonts w:eastAsiaTheme="minorHAnsi"/>
              </w:rPr>
            </w:pPr>
            <w:r w:rsidRPr="008952F0">
              <w:rPr>
                <w:rFonts w:eastAsiaTheme="minorHAnsi"/>
              </w:rPr>
              <w:t>D</w:t>
            </w:r>
          </w:p>
        </w:tc>
        <w:tc>
          <w:tcPr>
            <w:tcW w:w="1137" w:type="dxa"/>
          </w:tcPr>
          <w:p w14:paraId="7367EE25" w14:textId="5A6420F8" w:rsidR="0003798C" w:rsidRPr="008952F0" w:rsidRDefault="0003798C" w:rsidP="0003798C">
            <w:pPr>
              <w:autoSpaceDE w:val="0"/>
              <w:autoSpaceDN w:val="0"/>
              <w:adjustRightInd w:val="0"/>
              <w:jc w:val="center"/>
              <w:rPr>
                <w:rFonts w:eastAsiaTheme="minorHAnsi"/>
              </w:rPr>
            </w:pPr>
            <w:r>
              <w:rPr>
                <w:rFonts w:eastAsiaTheme="minorHAnsi"/>
              </w:rPr>
              <w:t>3558- 8894</w:t>
            </w:r>
          </w:p>
        </w:tc>
        <w:tc>
          <w:tcPr>
            <w:tcW w:w="1276" w:type="dxa"/>
          </w:tcPr>
          <w:p w14:paraId="7527FEA5" w14:textId="5C88C456" w:rsidR="0003798C" w:rsidRPr="008952F0" w:rsidRDefault="0003798C" w:rsidP="0003798C">
            <w:pPr>
              <w:autoSpaceDE w:val="0"/>
              <w:autoSpaceDN w:val="0"/>
              <w:adjustRightInd w:val="0"/>
              <w:jc w:val="center"/>
              <w:rPr>
                <w:rFonts w:eastAsiaTheme="minorHAnsi"/>
              </w:rPr>
            </w:pPr>
            <w:r>
              <w:rPr>
                <w:rFonts w:eastAsiaTheme="minorHAnsi"/>
              </w:rPr>
              <w:t>1690- 4226</w:t>
            </w:r>
          </w:p>
        </w:tc>
        <w:tc>
          <w:tcPr>
            <w:tcW w:w="1134" w:type="dxa"/>
          </w:tcPr>
          <w:p w14:paraId="1A60EDDD" w14:textId="1415DBF3" w:rsidR="0003798C" w:rsidRPr="008952F0" w:rsidRDefault="0003798C" w:rsidP="0003798C">
            <w:pPr>
              <w:autoSpaceDE w:val="0"/>
              <w:autoSpaceDN w:val="0"/>
              <w:adjustRightInd w:val="0"/>
              <w:jc w:val="center"/>
              <w:rPr>
                <w:rFonts w:eastAsiaTheme="minorHAnsi"/>
              </w:rPr>
            </w:pPr>
            <w:r w:rsidRPr="0009212F">
              <w:rPr>
                <w:rFonts w:eastAsiaTheme="minorHAnsi"/>
              </w:rPr>
              <w:t>1410-3526</w:t>
            </w:r>
          </w:p>
        </w:tc>
        <w:tc>
          <w:tcPr>
            <w:tcW w:w="1134" w:type="dxa"/>
          </w:tcPr>
          <w:p w14:paraId="1391FCBF" w14:textId="0125B242" w:rsidR="0003798C" w:rsidRPr="008952F0" w:rsidRDefault="0003798C" w:rsidP="0003798C">
            <w:pPr>
              <w:autoSpaceDE w:val="0"/>
              <w:autoSpaceDN w:val="0"/>
              <w:adjustRightInd w:val="0"/>
              <w:jc w:val="center"/>
              <w:rPr>
                <w:rFonts w:eastAsiaTheme="minorHAnsi"/>
              </w:rPr>
            </w:pPr>
            <w:r>
              <w:rPr>
                <w:rFonts w:eastAsiaTheme="minorHAnsi"/>
              </w:rPr>
              <w:t>984- 2439</w:t>
            </w:r>
          </w:p>
        </w:tc>
        <w:tc>
          <w:tcPr>
            <w:tcW w:w="1134" w:type="dxa"/>
          </w:tcPr>
          <w:p w14:paraId="0589C071" w14:textId="77777777" w:rsidR="0003798C" w:rsidRDefault="0003798C" w:rsidP="0003798C">
            <w:pPr>
              <w:autoSpaceDE w:val="0"/>
              <w:autoSpaceDN w:val="0"/>
              <w:adjustRightInd w:val="0"/>
              <w:jc w:val="center"/>
              <w:rPr>
                <w:rFonts w:eastAsiaTheme="minorHAnsi"/>
              </w:rPr>
            </w:pPr>
            <w:r>
              <w:rPr>
                <w:rFonts w:eastAsiaTheme="minorHAnsi"/>
              </w:rPr>
              <w:t>278- 696</w:t>
            </w:r>
          </w:p>
          <w:p w14:paraId="4BCB8296" w14:textId="732C4CC3" w:rsidR="0003798C" w:rsidRPr="008952F0" w:rsidRDefault="0003798C" w:rsidP="0003798C">
            <w:pPr>
              <w:autoSpaceDE w:val="0"/>
              <w:autoSpaceDN w:val="0"/>
              <w:adjustRightInd w:val="0"/>
              <w:jc w:val="center"/>
              <w:rPr>
                <w:rFonts w:eastAsiaTheme="minorHAnsi"/>
              </w:rPr>
            </w:pPr>
          </w:p>
        </w:tc>
        <w:tc>
          <w:tcPr>
            <w:tcW w:w="992" w:type="dxa"/>
          </w:tcPr>
          <w:p w14:paraId="6DB28D53" w14:textId="0A8B3A74" w:rsidR="0003798C" w:rsidRPr="008952F0" w:rsidRDefault="0003798C" w:rsidP="0003798C">
            <w:pPr>
              <w:autoSpaceDE w:val="0"/>
              <w:autoSpaceDN w:val="0"/>
              <w:adjustRightInd w:val="0"/>
              <w:jc w:val="center"/>
              <w:rPr>
                <w:rFonts w:eastAsiaTheme="minorHAnsi"/>
              </w:rPr>
            </w:pPr>
            <w:r>
              <w:rPr>
                <w:rFonts w:eastAsiaTheme="minorHAnsi"/>
              </w:rPr>
              <w:t>142- 356</w:t>
            </w:r>
          </w:p>
        </w:tc>
        <w:tc>
          <w:tcPr>
            <w:tcW w:w="1276" w:type="dxa"/>
          </w:tcPr>
          <w:p w14:paraId="03C95634" w14:textId="5BD7449A" w:rsidR="0003798C" w:rsidRPr="008952F0" w:rsidRDefault="00B71090" w:rsidP="0003798C">
            <w:pPr>
              <w:autoSpaceDE w:val="0"/>
              <w:autoSpaceDN w:val="0"/>
              <w:adjustRightInd w:val="0"/>
              <w:jc w:val="center"/>
              <w:rPr>
                <w:rFonts w:eastAsiaTheme="minorHAnsi"/>
              </w:rPr>
            </w:pPr>
            <w:r>
              <w:rPr>
                <w:rFonts w:eastAsiaTheme="minorHAnsi"/>
              </w:rPr>
              <w:t>3604,25- 9009,62</w:t>
            </w:r>
          </w:p>
        </w:tc>
        <w:tc>
          <w:tcPr>
            <w:tcW w:w="1134" w:type="dxa"/>
          </w:tcPr>
          <w:p w14:paraId="5DFCCBA6" w14:textId="0D7A49FC" w:rsidR="0003798C" w:rsidRPr="008952F0" w:rsidRDefault="00B71090" w:rsidP="0003798C">
            <w:pPr>
              <w:autoSpaceDE w:val="0"/>
              <w:autoSpaceDN w:val="0"/>
              <w:adjustRightInd w:val="0"/>
              <w:jc w:val="center"/>
              <w:rPr>
                <w:rFonts w:eastAsiaTheme="minorHAnsi"/>
              </w:rPr>
            </w:pPr>
            <w:r>
              <w:rPr>
                <w:rFonts w:eastAsiaTheme="minorHAnsi"/>
              </w:rPr>
              <w:t>1711,97- 4280,93</w:t>
            </w:r>
          </w:p>
        </w:tc>
        <w:tc>
          <w:tcPr>
            <w:tcW w:w="1134" w:type="dxa"/>
          </w:tcPr>
          <w:p w14:paraId="461D9970" w14:textId="18EA5433" w:rsidR="0003798C" w:rsidRPr="008952F0" w:rsidRDefault="0003798C" w:rsidP="0003798C">
            <w:pPr>
              <w:autoSpaceDE w:val="0"/>
              <w:autoSpaceDN w:val="0"/>
              <w:adjustRightInd w:val="0"/>
              <w:jc w:val="center"/>
              <w:rPr>
                <w:rFonts w:eastAsiaTheme="minorHAnsi"/>
              </w:rPr>
            </w:pPr>
            <w:r w:rsidRPr="008952F0">
              <w:rPr>
                <w:rFonts w:eastAsiaTheme="minorHAnsi"/>
              </w:rPr>
              <w:t>1428,33- 3571,83</w:t>
            </w:r>
          </w:p>
        </w:tc>
        <w:tc>
          <w:tcPr>
            <w:tcW w:w="1134" w:type="dxa"/>
          </w:tcPr>
          <w:p w14:paraId="78943A5F" w14:textId="6188AAB3" w:rsidR="0003798C" w:rsidRPr="008952F0" w:rsidRDefault="00262666" w:rsidP="0003798C">
            <w:pPr>
              <w:autoSpaceDE w:val="0"/>
              <w:autoSpaceDN w:val="0"/>
              <w:adjustRightInd w:val="0"/>
              <w:jc w:val="center"/>
              <w:rPr>
                <w:rFonts w:eastAsiaTheme="minorHAnsi"/>
              </w:rPr>
            </w:pPr>
            <w:r>
              <w:rPr>
                <w:rFonts w:eastAsiaTheme="minorHAnsi"/>
              </w:rPr>
              <w:t>996,79- 2470,70</w:t>
            </w:r>
          </w:p>
        </w:tc>
        <w:tc>
          <w:tcPr>
            <w:tcW w:w="1134" w:type="dxa"/>
          </w:tcPr>
          <w:p w14:paraId="595DA2DC" w14:textId="1D0504D3" w:rsidR="0003798C" w:rsidRPr="008952F0" w:rsidRDefault="00262666" w:rsidP="0003798C">
            <w:pPr>
              <w:autoSpaceDE w:val="0"/>
              <w:autoSpaceDN w:val="0"/>
              <w:adjustRightInd w:val="0"/>
              <w:jc w:val="center"/>
              <w:rPr>
                <w:rFonts w:eastAsiaTheme="minorHAnsi"/>
              </w:rPr>
            </w:pPr>
            <w:r>
              <w:rPr>
                <w:rFonts w:eastAsiaTheme="minorHAnsi"/>
              </w:rPr>
              <w:t>281,61- 705,04</w:t>
            </w:r>
          </w:p>
        </w:tc>
        <w:tc>
          <w:tcPr>
            <w:tcW w:w="1134" w:type="dxa"/>
          </w:tcPr>
          <w:p w14:paraId="5B2C7FA1" w14:textId="16C0A5C2" w:rsidR="0003798C" w:rsidRPr="008952F0" w:rsidRDefault="00262666" w:rsidP="0003798C">
            <w:pPr>
              <w:autoSpaceDE w:val="0"/>
              <w:autoSpaceDN w:val="0"/>
              <w:adjustRightInd w:val="0"/>
              <w:jc w:val="center"/>
              <w:rPr>
                <w:rFonts w:eastAsiaTheme="minorHAnsi"/>
              </w:rPr>
            </w:pPr>
            <w:r>
              <w:rPr>
                <w:rFonts w:eastAsiaTheme="minorHAnsi"/>
              </w:rPr>
              <w:t xml:space="preserve">143,84- </w:t>
            </w:r>
            <w:r w:rsidR="00E308A4">
              <w:rPr>
                <w:rFonts w:eastAsiaTheme="minorHAnsi"/>
              </w:rPr>
              <w:t>360,62</w:t>
            </w:r>
          </w:p>
        </w:tc>
      </w:tr>
      <w:bookmarkEnd w:id="4"/>
      <w:bookmarkEnd w:id="5"/>
    </w:tbl>
    <w:p w14:paraId="0F4D4AFF" w14:textId="0F964BF6" w:rsidR="004E4C3B" w:rsidRDefault="004E4C3B" w:rsidP="008952F0">
      <w:pPr>
        <w:autoSpaceDE w:val="0"/>
        <w:autoSpaceDN w:val="0"/>
        <w:adjustRightInd w:val="0"/>
        <w:rPr>
          <w:rFonts w:eastAsiaTheme="minorHAnsi"/>
          <w:u w:val="single"/>
        </w:rPr>
      </w:pPr>
    </w:p>
    <w:p w14:paraId="1AA4F09B" w14:textId="77777777" w:rsidR="0082558F" w:rsidRDefault="00F95328" w:rsidP="008952F0">
      <w:pPr>
        <w:autoSpaceDE w:val="0"/>
        <w:autoSpaceDN w:val="0"/>
        <w:adjustRightInd w:val="0"/>
        <w:rPr>
          <w:rFonts w:ascii="Courier New" w:eastAsiaTheme="minorHAnsi" w:hAnsi="Courier New" w:cs="Courier New"/>
          <w:sz w:val="20"/>
          <w:szCs w:val="20"/>
          <w:lang w:val="en-US"/>
        </w:rPr>
      </w:pPr>
      <w:r>
        <w:rPr>
          <w:rFonts w:ascii="Courier New" w:eastAsiaTheme="minorHAnsi" w:hAnsi="Courier New" w:cs="Courier New"/>
          <w:sz w:val="20"/>
          <w:szCs w:val="20"/>
          <w:lang w:val="en-US"/>
        </w:rPr>
        <w:t xml:space="preserve">      |   </w:t>
      </w:r>
    </w:p>
    <w:p w14:paraId="278740E2" w14:textId="77777777" w:rsidR="0082558F" w:rsidRDefault="0082558F" w:rsidP="008952F0">
      <w:pPr>
        <w:autoSpaceDE w:val="0"/>
        <w:autoSpaceDN w:val="0"/>
        <w:adjustRightInd w:val="0"/>
        <w:rPr>
          <w:rFonts w:ascii="Courier New" w:eastAsiaTheme="minorHAnsi" w:hAnsi="Courier New" w:cs="Courier New"/>
          <w:sz w:val="20"/>
          <w:szCs w:val="20"/>
          <w:lang w:val="en-US"/>
        </w:rPr>
      </w:pPr>
    </w:p>
    <w:p w14:paraId="32086D2D" w14:textId="77777777" w:rsidR="0082558F" w:rsidRDefault="0082558F" w:rsidP="008952F0">
      <w:pPr>
        <w:autoSpaceDE w:val="0"/>
        <w:autoSpaceDN w:val="0"/>
        <w:adjustRightInd w:val="0"/>
        <w:rPr>
          <w:rFonts w:ascii="Courier New" w:eastAsiaTheme="minorHAnsi" w:hAnsi="Courier New" w:cs="Courier New"/>
          <w:sz w:val="20"/>
          <w:szCs w:val="20"/>
          <w:lang w:val="en-US"/>
        </w:rPr>
      </w:pPr>
    </w:p>
    <w:p w14:paraId="2B4FA063" w14:textId="363889BA" w:rsidR="00385983" w:rsidRPr="008952F0" w:rsidRDefault="00F95328" w:rsidP="008952F0">
      <w:pPr>
        <w:autoSpaceDE w:val="0"/>
        <w:autoSpaceDN w:val="0"/>
        <w:adjustRightInd w:val="0"/>
        <w:rPr>
          <w:rFonts w:eastAsiaTheme="minorHAnsi"/>
          <w:u w:val="single"/>
        </w:rPr>
      </w:pPr>
      <w:r>
        <w:rPr>
          <w:rFonts w:ascii="Courier New" w:eastAsiaTheme="minorHAnsi" w:hAnsi="Courier New" w:cs="Courier New"/>
          <w:sz w:val="20"/>
          <w:szCs w:val="20"/>
          <w:lang w:val="en-US"/>
        </w:rPr>
        <w:t xml:space="preserve">         </w:t>
      </w:r>
    </w:p>
    <w:tbl>
      <w:tblPr>
        <w:tblStyle w:val="Tabelgril"/>
        <w:tblW w:w="14454" w:type="dxa"/>
        <w:tblInd w:w="-572" w:type="dxa"/>
        <w:tblLook w:val="04A0" w:firstRow="1" w:lastRow="0" w:firstColumn="1" w:lastColumn="0" w:noHBand="0" w:noVBand="1"/>
      </w:tblPr>
      <w:tblGrid>
        <w:gridCol w:w="567"/>
        <w:gridCol w:w="4641"/>
        <w:gridCol w:w="1161"/>
        <w:gridCol w:w="1221"/>
        <w:gridCol w:w="1221"/>
        <w:gridCol w:w="1137"/>
        <w:gridCol w:w="1130"/>
        <w:gridCol w:w="1111"/>
        <w:gridCol w:w="1112"/>
        <w:gridCol w:w="1153"/>
      </w:tblGrid>
      <w:tr w:rsidR="00F563B6" w:rsidRPr="008952F0" w14:paraId="47016394" w14:textId="77777777" w:rsidTr="00F563B6">
        <w:trPr>
          <w:trHeight w:val="123"/>
        </w:trPr>
        <w:tc>
          <w:tcPr>
            <w:tcW w:w="567" w:type="dxa"/>
            <w:vMerge w:val="restart"/>
          </w:tcPr>
          <w:p w14:paraId="024D24BE" w14:textId="2F0A5D6B" w:rsidR="00F563B6" w:rsidRPr="008952F0" w:rsidRDefault="00F563B6" w:rsidP="008952F0">
            <w:pPr>
              <w:autoSpaceDE w:val="0"/>
              <w:autoSpaceDN w:val="0"/>
              <w:adjustRightInd w:val="0"/>
              <w:rPr>
                <w:rFonts w:eastAsiaTheme="minorHAnsi"/>
              </w:rPr>
            </w:pPr>
            <w:r w:rsidRPr="008952F0">
              <w:rPr>
                <w:rFonts w:eastAsiaTheme="minorHAnsi"/>
              </w:rPr>
              <w:lastRenderedPageBreak/>
              <w:t>Nr. crt.</w:t>
            </w:r>
          </w:p>
        </w:tc>
        <w:tc>
          <w:tcPr>
            <w:tcW w:w="4641" w:type="dxa"/>
            <w:vMerge w:val="restart"/>
          </w:tcPr>
          <w:p w14:paraId="625B48C5" w14:textId="727F813D" w:rsidR="00F563B6" w:rsidRPr="008952F0" w:rsidRDefault="00F563B6" w:rsidP="008952F0">
            <w:pPr>
              <w:autoSpaceDE w:val="0"/>
              <w:autoSpaceDN w:val="0"/>
              <w:adjustRightInd w:val="0"/>
              <w:rPr>
                <w:rFonts w:eastAsiaTheme="minorHAnsi"/>
              </w:rPr>
            </w:pPr>
            <w:r w:rsidRPr="008952F0">
              <w:rPr>
                <w:rFonts w:eastAsiaTheme="minorHAnsi"/>
              </w:rPr>
              <w:t>Zona/</w:t>
            </w:r>
          </w:p>
          <w:p w14:paraId="60919B05" w14:textId="71298EE1" w:rsidR="00F563B6" w:rsidRPr="008952F0" w:rsidRDefault="00F563B6" w:rsidP="008952F0">
            <w:pPr>
              <w:autoSpaceDE w:val="0"/>
              <w:autoSpaceDN w:val="0"/>
              <w:adjustRightInd w:val="0"/>
              <w:rPr>
                <w:rFonts w:eastAsiaTheme="minorHAnsi"/>
              </w:rPr>
            </w:pPr>
            <w:r w:rsidRPr="008952F0">
              <w:rPr>
                <w:rFonts w:eastAsiaTheme="minorHAnsi"/>
              </w:rPr>
              <w:t>Categoria de folosință</w:t>
            </w:r>
          </w:p>
        </w:tc>
        <w:tc>
          <w:tcPr>
            <w:tcW w:w="9246" w:type="dxa"/>
            <w:gridSpan w:val="8"/>
          </w:tcPr>
          <w:p w14:paraId="0974EEB6" w14:textId="31C9E607" w:rsidR="006858E7" w:rsidRPr="006858E7" w:rsidRDefault="006858E7" w:rsidP="006858E7">
            <w:pPr>
              <w:autoSpaceDE w:val="0"/>
              <w:autoSpaceDN w:val="0"/>
              <w:adjustRightInd w:val="0"/>
              <w:rPr>
                <w:rFonts w:eastAsiaTheme="minorHAnsi"/>
              </w:rPr>
            </w:pPr>
            <w:r w:rsidRPr="006858E7">
              <w:rPr>
                <w:rFonts w:eastAsiaTheme="minorHAnsi"/>
              </w:rPr>
              <w:t>Impozitul/taxa pe teren-in cazul unui teren amplasat in intravilan,inregistrat in registrul agricol la</w:t>
            </w:r>
            <w:r>
              <w:rPr>
                <w:rFonts w:eastAsiaTheme="minorHAnsi"/>
              </w:rPr>
              <w:t xml:space="preserve"> alta</w:t>
            </w:r>
            <w:r w:rsidRPr="006858E7">
              <w:rPr>
                <w:rFonts w:eastAsiaTheme="minorHAnsi"/>
              </w:rPr>
              <w:t xml:space="preserve"> categori</w:t>
            </w:r>
            <w:r>
              <w:rPr>
                <w:rFonts w:eastAsiaTheme="minorHAnsi"/>
              </w:rPr>
              <w:t>e</w:t>
            </w:r>
            <w:r w:rsidRPr="006858E7">
              <w:rPr>
                <w:rFonts w:eastAsiaTheme="minorHAnsi"/>
              </w:rPr>
              <w:t xml:space="preserve"> de folosinta </w:t>
            </w:r>
            <w:r>
              <w:rPr>
                <w:rFonts w:eastAsiaTheme="minorHAnsi"/>
              </w:rPr>
              <w:t xml:space="preserve">decat cea de </w:t>
            </w:r>
            <w:r w:rsidRPr="006858E7">
              <w:rPr>
                <w:rFonts w:eastAsiaTheme="minorHAnsi"/>
              </w:rPr>
              <w:t>terenuri cu constructii</w:t>
            </w:r>
          </w:p>
          <w:p w14:paraId="6F9BCC81" w14:textId="4F96779B" w:rsidR="00F563B6" w:rsidRPr="008952F0" w:rsidRDefault="006858E7" w:rsidP="006858E7">
            <w:pPr>
              <w:autoSpaceDE w:val="0"/>
              <w:autoSpaceDN w:val="0"/>
              <w:adjustRightInd w:val="0"/>
              <w:rPr>
                <w:rFonts w:eastAsiaTheme="minorHAnsi"/>
              </w:rPr>
            </w:pPr>
            <w:r>
              <w:rPr>
                <w:rFonts w:eastAsiaTheme="minorHAnsi"/>
              </w:rPr>
              <w:t>art. 465 alin.(4</w:t>
            </w:r>
            <w:r w:rsidRPr="006858E7">
              <w:rPr>
                <w:rFonts w:eastAsiaTheme="minorHAnsi"/>
              </w:rPr>
              <w:t>)</w:t>
            </w:r>
          </w:p>
        </w:tc>
      </w:tr>
      <w:tr w:rsidR="00F563B6" w:rsidRPr="008952F0" w14:paraId="4E790A02" w14:textId="77777777" w:rsidTr="00F563B6">
        <w:trPr>
          <w:trHeight w:val="300"/>
        </w:trPr>
        <w:tc>
          <w:tcPr>
            <w:tcW w:w="567" w:type="dxa"/>
            <w:vMerge/>
          </w:tcPr>
          <w:p w14:paraId="2E13DC1E" w14:textId="77777777" w:rsidR="00F563B6" w:rsidRPr="008952F0" w:rsidRDefault="00F563B6" w:rsidP="008952F0">
            <w:pPr>
              <w:autoSpaceDE w:val="0"/>
              <w:autoSpaceDN w:val="0"/>
              <w:adjustRightInd w:val="0"/>
              <w:rPr>
                <w:rFonts w:eastAsiaTheme="minorHAnsi"/>
              </w:rPr>
            </w:pPr>
          </w:p>
        </w:tc>
        <w:tc>
          <w:tcPr>
            <w:tcW w:w="4641" w:type="dxa"/>
            <w:vMerge/>
          </w:tcPr>
          <w:p w14:paraId="1B560234" w14:textId="64874D03" w:rsidR="00F563B6" w:rsidRPr="008952F0" w:rsidRDefault="00F563B6" w:rsidP="008952F0">
            <w:pPr>
              <w:autoSpaceDE w:val="0"/>
              <w:autoSpaceDN w:val="0"/>
              <w:adjustRightInd w:val="0"/>
              <w:rPr>
                <w:rFonts w:eastAsiaTheme="minorHAnsi"/>
              </w:rPr>
            </w:pPr>
          </w:p>
        </w:tc>
        <w:tc>
          <w:tcPr>
            <w:tcW w:w="4740" w:type="dxa"/>
            <w:gridSpan w:val="4"/>
          </w:tcPr>
          <w:p w14:paraId="1DCBDDC7" w14:textId="72CAFFB9" w:rsidR="00F563B6" w:rsidRPr="008952F0" w:rsidRDefault="00F563B6" w:rsidP="008952F0">
            <w:pPr>
              <w:autoSpaceDE w:val="0"/>
              <w:autoSpaceDN w:val="0"/>
              <w:adjustRightInd w:val="0"/>
              <w:rPr>
                <w:rFonts w:eastAsiaTheme="minorHAnsi"/>
              </w:rPr>
            </w:pPr>
            <w:r w:rsidRPr="008952F0">
              <w:rPr>
                <w:rFonts w:eastAsiaTheme="minorHAnsi"/>
              </w:rPr>
              <w:t>Nivelurile stabilite pentru anul 2018 prin Codul fiscal</w:t>
            </w:r>
          </w:p>
          <w:p w14:paraId="732ABE52" w14:textId="4685C62F" w:rsidR="00F563B6" w:rsidRPr="008952F0" w:rsidRDefault="00F563B6" w:rsidP="008952F0">
            <w:pPr>
              <w:pStyle w:val="Listparagraf"/>
              <w:numPr>
                <w:ilvl w:val="0"/>
                <w:numId w:val="1"/>
              </w:numPr>
              <w:autoSpaceDE w:val="0"/>
              <w:autoSpaceDN w:val="0"/>
              <w:adjustRightInd w:val="0"/>
              <w:rPr>
                <w:rFonts w:eastAsiaTheme="minorHAnsi"/>
              </w:rPr>
            </w:pPr>
            <w:r w:rsidRPr="008952F0">
              <w:rPr>
                <w:rFonts w:eastAsiaTheme="minorHAnsi"/>
              </w:rPr>
              <w:t>lei/ha-</w:t>
            </w:r>
          </w:p>
        </w:tc>
        <w:tc>
          <w:tcPr>
            <w:tcW w:w="4506" w:type="dxa"/>
            <w:gridSpan w:val="4"/>
          </w:tcPr>
          <w:p w14:paraId="139FACB9" w14:textId="77777777" w:rsidR="00F563B6" w:rsidRPr="008952F0" w:rsidRDefault="00F563B6" w:rsidP="008952F0">
            <w:pPr>
              <w:autoSpaceDE w:val="0"/>
              <w:autoSpaceDN w:val="0"/>
              <w:adjustRightInd w:val="0"/>
              <w:rPr>
                <w:rFonts w:eastAsiaTheme="minorHAnsi"/>
              </w:rPr>
            </w:pPr>
            <w:r w:rsidRPr="008952F0">
              <w:rPr>
                <w:rFonts w:eastAsiaTheme="minorHAnsi"/>
              </w:rPr>
              <w:t>Nivelurile indexate pentru anul 2019</w:t>
            </w:r>
          </w:p>
          <w:p w14:paraId="7201E9F3" w14:textId="6FB1FE1C" w:rsidR="00F563B6" w:rsidRPr="008952F0" w:rsidRDefault="00F563B6" w:rsidP="008952F0">
            <w:pPr>
              <w:autoSpaceDE w:val="0"/>
              <w:autoSpaceDN w:val="0"/>
              <w:adjustRightInd w:val="0"/>
              <w:jc w:val="both"/>
              <w:rPr>
                <w:rFonts w:eastAsiaTheme="minorHAnsi"/>
              </w:rPr>
            </w:pPr>
            <w:r w:rsidRPr="008952F0">
              <w:rPr>
                <w:rFonts w:eastAsiaTheme="minorHAnsi"/>
              </w:rPr>
              <w:t>-</w:t>
            </w:r>
            <w:r w:rsidRPr="008952F0">
              <w:rPr>
                <w:rFonts w:eastAsiaTheme="minorHAnsi"/>
              </w:rPr>
              <w:tab/>
              <w:t>lei/ha-</w:t>
            </w:r>
          </w:p>
        </w:tc>
      </w:tr>
      <w:tr w:rsidR="00F563B6" w:rsidRPr="008952F0" w14:paraId="3DFFA596" w14:textId="77777777" w:rsidTr="00F563B6">
        <w:tc>
          <w:tcPr>
            <w:tcW w:w="567" w:type="dxa"/>
          </w:tcPr>
          <w:p w14:paraId="482A7F21" w14:textId="77777777" w:rsidR="00F563B6" w:rsidRPr="008952F0" w:rsidRDefault="00F563B6" w:rsidP="008952F0">
            <w:pPr>
              <w:autoSpaceDE w:val="0"/>
              <w:autoSpaceDN w:val="0"/>
              <w:adjustRightInd w:val="0"/>
              <w:rPr>
                <w:rFonts w:eastAsiaTheme="minorHAnsi"/>
              </w:rPr>
            </w:pPr>
          </w:p>
        </w:tc>
        <w:tc>
          <w:tcPr>
            <w:tcW w:w="4641" w:type="dxa"/>
          </w:tcPr>
          <w:p w14:paraId="1481DCF3" w14:textId="4AF04842" w:rsidR="00F563B6" w:rsidRPr="008952F0" w:rsidRDefault="00F563B6" w:rsidP="008952F0">
            <w:pPr>
              <w:autoSpaceDE w:val="0"/>
              <w:autoSpaceDN w:val="0"/>
              <w:adjustRightInd w:val="0"/>
              <w:rPr>
                <w:rFonts w:eastAsiaTheme="minorHAnsi"/>
              </w:rPr>
            </w:pPr>
          </w:p>
        </w:tc>
        <w:tc>
          <w:tcPr>
            <w:tcW w:w="1161" w:type="dxa"/>
          </w:tcPr>
          <w:p w14:paraId="70F8AA41" w14:textId="240AA137" w:rsidR="00F563B6" w:rsidRPr="008952F0" w:rsidRDefault="00F563B6" w:rsidP="008952F0">
            <w:pPr>
              <w:autoSpaceDE w:val="0"/>
              <w:autoSpaceDN w:val="0"/>
              <w:adjustRightInd w:val="0"/>
              <w:jc w:val="center"/>
              <w:rPr>
                <w:rFonts w:eastAsiaTheme="minorHAnsi"/>
              </w:rPr>
            </w:pPr>
            <w:r w:rsidRPr="008952F0">
              <w:rPr>
                <w:rFonts w:eastAsiaTheme="minorHAnsi"/>
              </w:rPr>
              <w:t>A</w:t>
            </w:r>
          </w:p>
        </w:tc>
        <w:tc>
          <w:tcPr>
            <w:tcW w:w="1221" w:type="dxa"/>
          </w:tcPr>
          <w:p w14:paraId="0EA86226" w14:textId="46D7714E" w:rsidR="00F563B6" w:rsidRPr="008952F0" w:rsidRDefault="00F563B6" w:rsidP="008952F0">
            <w:pPr>
              <w:autoSpaceDE w:val="0"/>
              <w:autoSpaceDN w:val="0"/>
              <w:adjustRightInd w:val="0"/>
              <w:jc w:val="center"/>
              <w:rPr>
                <w:rFonts w:eastAsiaTheme="minorHAnsi"/>
              </w:rPr>
            </w:pPr>
            <w:r w:rsidRPr="008952F0">
              <w:rPr>
                <w:rFonts w:eastAsiaTheme="minorHAnsi"/>
              </w:rPr>
              <w:t>B</w:t>
            </w:r>
          </w:p>
        </w:tc>
        <w:tc>
          <w:tcPr>
            <w:tcW w:w="1221" w:type="dxa"/>
          </w:tcPr>
          <w:p w14:paraId="6CC9F9E2" w14:textId="52228B43" w:rsidR="00F563B6" w:rsidRPr="008952F0" w:rsidRDefault="00F563B6" w:rsidP="008952F0">
            <w:pPr>
              <w:autoSpaceDE w:val="0"/>
              <w:autoSpaceDN w:val="0"/>
              <w:adjustRightInd w:val="0"/>
              <w:jc w:val="center"/>
              <w:rPr>
                <w:rFonts w:eastAsiaTheme="minorHAnsi"/>
              </w:rPr>
            </w:pPr>
            <w:r w:rsidRPr="008952F0">
              <w:rPr>
                <w:rFonts w:eastAsiaTheme="minorHAnsi"/>
              </w:rPr>
              <w:t>C</w:t>
            </w:r>
          </w:p>
        </w:tc>
        <w:tc>
          <w:tcPr>
            <w:tcW w:w="1137" w:type="dxa"/>
          </w:tcPr>
          <w:p w14:paraId="5506112C" w14:textId="12455F96" w:rsidR="00F563B6" w:rsidRPr="008952F0" w:rsidRDefault="00F563B6" w:rsidP="008952F0">
            <w:pPr>
              <w:autoSpaceDE w:val="0"/>
              <w:autoSpaceDN w:val="0"/>
              <w:adjustRightInd w:val="0"/>
              <w:jc w:val="center"/>
              <w:rPr>
                <w:rFonts w:eastAsiaTheme="minorHAnsi"/>
              </w:rPr>
            </w:pPr>
            <w:r w:rsidRPr="008952F0">
              <w:rPr>
                <w:rFonts w:eastAsiaTheme="minorHAnsi"/>
              </w:rPr>
              <w:t>D</w:t>
            </w:r>
          </w:p>
        </w:tc>
        <w:tc>
          <w:tcPr>
            <w:tcW w:w="1130" w:type="dxa"/>
          </w:tcPr>
          <w:p w14:paraId="5ACB19E5" w14:textId="0A70B398" w:rsidR="00F563B6" w:rsidRPr="008952F0" w:rsidRDefault="00F563B6" w:rsidP="008952F0">
            <w:pPr>
              <w:autoSpaceDE w:val="0"/>
              <w:autoSpaceDN w:val="0"/>
              <w:adjustRightInd w:val="0"/>
              <w:jc w:val="center"/>
              <w:rPr>
                <w:rFonts w:eastAsiaTheme="minorHAnsi"/>
              </w:rPr>
            </w:pPr>
            <w:r w:rsidRPr="008952F0">
              <w:rPr>
                <w:rFonts w:eastAsiaTheme="minorHAnsi"/>
              </w:rPr>
              <w:t>A</w:t>
            </w:r>
          </w:p>
        </w:tc>
        <w:tc>
          <w:tcPr>
            <w:tcW w:w="1111" w:type="dxa"/>
          </w:tcPr>
          <w:p w14:paraId="3CAD50AA" w14:textId="20A6873E" w:rsidR="00F563B6" w:rsidRPr="008952F0" w:rsidRDefault="00F563B6" w:rsidP="008952F0">
            <w:pPr>
              <w:autoSpaceDE w:val="0"/>
              <w:autoSpaceDN w:val="0"/>
              <w:adjustRightInd w:val="0"/>
              <w:jc w:val="center"/>
              <w:rPr>
                <w:rFonts w:eastAsiaTheme="minorHAnsi"/>
              </w:rPr>
            </w:pPr>
            <w:r w:rsidRPr="008952F0">
              <w:rPr>
                <w:rFonts w:eastAsiaTheme="minorHAnsi"/>
              </w:rPr>
              <w:t>B</w:t>
            </w:r>
          </w:p>
        </w:tc>
        <w:tc>
          <w:tcPr>
            <w:tcW w:w="1112" w:type="dxa"/>
          </w:tcPr>
          <w:p w14:paraId="5FFC67DE" w14:textId="2F9F11C4" w:rsidR="00F563B6" w:rsidRPr="008952F0" w:rsidRDefault="00F563B6" w:rsidP="008952F0">
            <w:pPr>
              <w:autoSpaceDE w:val="0"/>
              <w:autoSpaceDN w:val="0"/>
              <w:adjustRightInd w:val="0"/>
              <w:jc w:val="center"/>
              <w:rPr>
                <w:rFonts w:eastAsiaTheme="minorHAnsi"/>
              </w:rPr>
            </w:pPr>
            <w:r w:rsidRPr="008952F0">
              <w:rPr>
                <w:rFonts w:eastAsiaTheme="minorHAnsi"/>
              </w:rPr>
              <w:t>C</w:t>
            </w:r>
          </w:p>
        </w:tc>
        <w:tc>
          <w:tcPr>
            <w:tcW w:w="1153" w:type="dxa"/>
          </w:tcPr>
          <w:p w14:paraId="64CD95FB" w14:textId="0479678B" w:rsidR="00F563B6" w:rsidRPr="008952F0" w:rsidRDefault="00F563B6" w:rsidP="008952F0">
            <w:pPr>
              <w:autoSpaceDE w:val="0"/>
              <w:autoSpaceDN w:val="0"/>
              <w:adjustRightInd w:val="0"/>
              <w:jc w:val="center"/>
              <w:rPr>
                <w:rFonts w:eastAsiaTheme="minorHAnsi"/>
              </w:rPr>
            </w:pPr>
            <w:r w:rsidRPr="008952F0">
              <w:rPr>
                <w:rFonts w:eastAsiaTheme="minorHAnsi"/>
              </w:rPr>
              <w:t>D</w:t>
            </w:r>
          </w:p>
        </w:tc>
      </w:tr>
      <w:tr w:rsidR="00F563B6" w:rsidRPr="008952F0" w14:paraId="211DF1BE" w14:textId="77777777" w:rsidTr="00F563B6">
        <w:tc>
          <w:tcPr>
            <w:tcW w:w="567" w:type="dxa"/>
          </w:tcPr>
          <w:p w14:paraId="3082AC95" w14:textId="2A780A35" w:rsidR="00F563B6" w:rsidRPr="008952F0" w:rsidRDefault="00F563B6" w:rsidP="008952F0">
            <w:pPr>
              <w:autoSpaceDE w:val="0"/>
              <w:autoSpaceDN w:val="0"/>
              <w:adjustRightInd w:val="0"/>
              <w:rPr>
                <w:rFonts w:eastAsiaTheme="minorHAnsi"/>
              </w:rPr>
            </w:pPr>
            <w:r w:rsidRPr="008952F0">
              <w:rPr>
                <w:rFonts w:eastAsiaTheme="minorHAnsi"/>
              </w:rPr>
              <w:t>1</w:t>
            </w:r>
          </w:p>
        </w:tc>
        <w:tc>
          <w:tcPr>
            <w:tcW w:w="4641" w:type="dxa"/>
          </w:tcPr>
          <w:p w14:paraId="0263896A" w14:textId="215BF4D3" w:rsidR="00F563B6" w:rsidRPr="008952F0" w:rsidRDefault="00F563B6" w:rsidP="008952F0">
            <w:pPr>
              <w:autoSpaceDE w:val="0"/>
              <w:autoSpaceDN w:val="0"/>
              <w:adjustRightInd w:val="0"/>
              <w:rPr>
                <w:rFonts w:eastAsiaTheme="minorHAnsi"/>
              </w:rPr>
            </w:pPr>
            <w:r w:rsidRPr="008952F0">
              <w:rPr>
                <w:rFonts w:eastAsiaTheme="minorHAnsi"/>
              </w:rPr>
              <w:t>Teren arabil</w:t>
            </w:r>
          </w:p>
        </w:tc>
        <w:tc>
          <w:tcPr>
            <w:tcW w:w="1161" w:type="dxa"/>
          </w:tcPr>
          <w:p w14:paraId="3F9B6B78" w14:textId="2A62B526" w:rsidR="00F563B6" w:rsidRPr="008952F0" w:rsidRDefault="00F563B6" w:rsidP="008952F0">
            <w:pPr>
              <w:autoSpaceDE w:val="0"/>
              <w:autoSpaceDN w:val="0"/>
              <w:adjustRightInd w:val="0"/>
              <w:jc w:val="center"/>
              <w:rPr>
                <w:rFonts w:eastAsiaTheme="minorHAnsi"/>
              </w:rPr>
            </w:pPr>
            <w:r w:rsidRPr="008952F0">
              <w:rPr>
                <w:rFonts w:eastAsiaTheme="minorHAnsi"/>
              </w:rPr>
              <w:t>28</w:t>
            </w:r>
          </w:p>
        </w:tc>
        <w:tc>
          <w:tcPr>
            <w:tcW w:w="1221" w:type="dxa"/>
          </w:tcPr>
          <w:p w14:paraId="4876AAC5" w14:textId="5EA0416C" w:rsidR="00F563B6" w:rsidRPr="008952F0" w:rsidRDefault="00F563B6" w:rsidP="008952F0">
            <w:pPr>
              <w:autoSpaceDE w:val="0"/>
              <w:autoSpaceDN w:val="0"/>
              <w:adjustRightInd w:val="0"/>
              <w:jc w:val="center"/>
              <w:rPr>
                <w:rFonts w:eastAsiaTheme="minorHAnsi"/>
              </w:rPr>
            </w:pPr>
            <w:r w:rsidRPr="008952F0">
              <w:rPr>
                <w:rFonts w:eastAsiaTheme="minorHAnsi"/>
              </w:rPr>
              <w:t>21</w:t>
            </w:r>
          </w:p>
        </w:tc>
        <w:tc>
          <w:tcPr>
            <w:tcW w:w="1221" w:type="dxa"/>
          </w:tcPr>
          <w:p w14:paraId="0B821FB0" w14:textId="5ECA982F" w:rsidR="00F563B6" w:rsidRPr="008952F0" w:rsidRDefault="00F563B6" w:rsidP="008952F0">
            <w:pPr>
              <w:autoSpaceDE w:val="0"/>
              <w:autoSpaceDN w:val="0"/>
              <w:adjustRightInd w:val="0"/>
              <w:jc w:val="center"/>
              <w:rPr>
                <w:rFonts w:eastAsiaTheme="minorHAnsi"/>
              </w:rPr>
            </w:pPr>
            <w:r w:rsidRPr="008952F0">
              <w:rPr>
                <w:rFonts w:eastAsiaTheme="minorHAnsi"/>
              </w:rPr>
              <w:t>19</w:t>
            </w:r>
          </w:p>
        </w:tc>
        <w:tc>
          <w:tcPr>
            <w:tcW w:w="1137" w:type="dxa"/>
          </w:tcPr>
          <w:p w14:paraId="1A06476E" w14:textId="505F4294" w:rsidR="00F563B6" w:rsidRPr="008952F0" w:rsidRDefault="00F563B6" w:rsidP="008952F0">
            <w:pPr>
              <w:autoSpaceDE w:val="0"/>
              <w:autoSpaceDN w:val="0"/>
              <w:adjustRightInd w:val="0"/>
              <w:jc w:val="center"/>
              <w:rPr>
                <w:rFonts w:eastAsiaTheme="minorHAnsi"/>
              </w:rPr>
            </w:pPr>
            <w:r w:rsidRPr="008952F0">
              <w:rPr>
                <w:rFonts w:eastAsiaTheme="minorHAnsi"/>
              </w:rPr>
              <w:t>15</w:t>
            </w:r>
          </w:p>
        </w:tc>
        <w:tc>
          <w:tcPr>
            <w:tcW w:w="1130" w:type="dxa"/>
          </w:tcPr>
          <w:p w14:paraId="7DEF0C0B" w14:textId="289993E3" w:rsidR="00F563B6" w:rsidRPr="008952F0" w:rsidRDefault="00F563B6" w:rsidP="008952F0">
            <w:pPr>
              <w:autoSpaceDE w:val="0"/>
              <w:autoSpaceDN w:val="0"/>
              <w:adjustRightInd w:val="0"/>
              <w:jc w:val="center"/>
              <w:rPr>
                <w:rFonts w:eastAsiaTheme="minorHAnsi"/>
              </w:rPr>
            </w:pPr>
            <w:r w:rsidRPr="008952F0">
              <w:rPr>
                <w:rFonts w:eastAsiaTheme="minorHAnsi"/>
              </w:rPr>
              <w:t>28,36</w:t>
            </w:r>
          </w:p>
        </w:tc>
        <w:tc>
          <w:tcPr>
            <w:tcW w:w="1111" w:type="dxa"/>
          </w:tcPr>
          <w:p w14:paraId="56ADEDF7" w14:textId="2E0A7E67" w:rsidR="00F563B6" w:rsidRPr="008952F0" w:rsidRDefault="00F563B6" w:rsidP="008952F0">
            <w:pPr>
              <w:autoSpaceDE w:val="0"/>
              <w:autoSpaceDN w:val="0"/>
              <w:adjustRightInd w:val="0"/>
              <w:jc w:val="center"/>
              <w:rPr>
                <w:rFonts w:eastAsiaTheme="minorHAnsi"/>
              </w:rPr>
            </w:pPr>
            <w:r w:rsidRPr="008952F0">
              <w:rPr>
                <w:rFonts w:eastAsiaTheme="minorHAnsi"/>
              </w:rPr>
              <w:t>21,.27</w:t>
            </w:r>
          </w:p>
        </w:tc>
        <w:tc>
          <w:tcPr>
            <w:tcW w:w="1112" w:type="dxa"/>
          </w:tcPr>
          <w:p w14:paraId="698F1331" w14:textId="741C27B7" w:rsidR="00F563B6" w:rsidRPr="008952F0" w:rsidRDefault="00F563B6" w:rsidP="008952F0">
            <w:pPr>
              <w:autoSpaceDE w:val="0"/>
              <w:autoSpaceDN w:val="0"/>
              <w:adjustRightInd w:val="0"/>
              <w:jc w:val="center"/>
              <w:rPr>
                <w:rFonts w:eastAsiaTheme="minorHAnsi"/>
              </w:rPr>
            </w:pPr>
            <w:r w:rsidRPr="008952F0">
              <w:rPr>
                <w:rFonts w:eastAsiaTheme="minorHAnsi"/>
              </w:rPr>
              <w:t>19,24</w:t>
            </w:r>
          </w:p>
        </w:tc>
        <w:tc>
          <w:tcPr>
            <w:tcW w:w="1153" w:type="dxa"/>
          </w:tcPr>
          <w:p w14:paraId="30E01F4F" w14:textId="2445C7A0" w:rsidR="00F563B6" w:rsidRPr="008952F0" w:rsidRDefault="00F563B6" w:rsidP="008952F0">
            <w:pPr>
              <w:autoSpaceDE w:val="0"/>
              <w:autoSpaceDN w:val="0"/>
              <w:adjustRightInd w:val="0"/>
              <w:jc w:val="center"/>
              <w:rPr>
                <w:rFonts w:eastAsiaTheme="minorHAnsi"/>
              </w:rPr>
            </w:pPr>
            <w:r w:rsidRPr="008952F0">
              <w:rPr>
                <w:rFonts w:eastAsiaTheme="minorHAnsi"/>
              </w:rPr>
              <w:t>15,19</w:t>
            </w:r>
          </w:p>
        </w:tc>
      </w:tr>
      <w:tr w:rsidR="00F563B6" w:rsidRPr="008952F0" w14:paraId="4C07AB5A" w14:textId="77777777" w:rsidTr="00F563B6">
        <w:tc>
          <w:tcPr>
            <w:tcW w:w="567" w:type="dxa"/>
          </w:tcPr>
          <w:p w14:paraId="0AE8A7CA" w14:textId="5A2C4EBF" w:rsidR="00F563B6" w:rsidRPr="008952F0" w:rsidRDefault="00F563B6" w:rsidP="008952F0">
            <w:pPr>
              <w:autoSpaceDE w:val="0"/>
              <w:autoSpaceDN w:val="0"/>
              <w:adjustRightInd w:val="0"/>
              <w:rPr>
                <w:rFonts w:eastAsiaTheme="minorHAnsi"/>
              </w:rPr>
            </w:pPr>
            <w:r w:rsidRPr="008952F0">
              <w:rPr>
                <w:rFonts w:eastAsiaTheme="minorHAnsi"/>
              </w:rPr>
              <w:t>2</w:t>
            </w:r>
          </w:p>
        </w:tc>
        <w:tc>
          <w:tcPr>
            <w:tcW w:w="4641" w:type="dxa"/>
          </w:tcPr>
          <w:p w14:paraId="45DA1091" w14:textId="202395F7" w:rsidR="00F563B6" w:rsidRPr="008952F0" w:rsidRDefault="00F563B6" w:rsidP="008952F0">
            <w:pPr>
              <w:autoSpaceDE w:val="0"/>
              <w:autoSpaceDN w:val="0"/>
              <w:adjustRightInd w:val="0"/>
              <w:rPr>
                <w:rFonts w:eastAsiaTheme="minorHAnsi"/>
              </w:rPr>
            </w:pPr>
            <w:r w:rsidRPr="008952F0">
              <w:rPr>
                <w:rFonts w:eastAsiaTheme="minorHAnsi"/>
              </w:rPr>
              <w:t>Pășune</w:t>
            </w:r>
          </w:p>
        </w:tc>
        <w:tc>
          <w:tcPr>
            <w:tcW w:w="1161" w:type="dxa"/>
          </w:tcPr>
          <w:p w14:paraId="59BA7419" w14:textId="587A7150" w:rsidR="00F563B6" w:rsidRPr="008952F0" w:rsidRDefault="00F563B6" w:rsidP="008952F0">
            <w:pPr>
              <w:autoSpaceDE w:val="0"/>
              <w:autoSpaceDN w:val="0"/>
              <w:adjustRightInd w:val="0"/>
              <w:jc w:val="center"/>
              <w:rPr>
                <w:rFonts w:eastAsiaTheme="minorHAnsi"/>
              </w:rPr>
            </w:pPr>
            <w:r w:rsidRPr="008952F0">
              <w:rPr>
                <w:rFonts w:eastAsiaTheme="minorHAnsi"/>
              </w:rPr>
              <w:t>21</w:t>
            </w:r>
          </w:p>
        </w:tc>
        <w:tc>
          <w:tcPr>
            <w:tcW w:w="1221" w:type="dxa"/>
          </w:tcPr>
          <w:p w14:paraId="6104D2B9" w14:textId="5171909B" w:rsidR="00F563B6" w:rsidRPr="008952F0" w:rsidRDefault="00F563B6" w:rsidP="008952F0">
            <w:pPr>
              <w:autoSpaceDE w:val="0"/>
              <w:autoSpaceDN w:val="0"/>
              <w:adjustRightInd w:val="0"/>
              <w:jc w:val="center"/>
              <w:rPr>
                <w:rFonts w:eastAsiaTheme="minorHAnsi"/>
              </w:rPr>
            </w:pPr>
            <w:r w:rsidRPr="008952F0">
              <w:rPr>
                <w:rFonts w:eastAsiaTheme="minorHAnsi"/>
              </w:rPr>
              <w:t>19</w:t>
            </w:r>
          </w:p>
        </w:tc>
        <w:tc>
          <w:tcPr>
            <w:tcW w:w="1221" w:type="dxa"/>
          </w:tcPr>
          <w:p w14:paraId="1114F5C7" w14:textId="0A0D6996" w:rsidR="00F563B6" w:rsidRPr="008952F0" w:rsidRDefault="00F563B6" w:rsidP="008952F0">
            <w:pPr>
              <w:autoSpaceDE w:val="0"/>
              <w:autoSpaceDN w:val="0"/>
              <w:adjustRightInd w:val="0"/>
              <w:jc w:val="center"/>
              <w:rPr>
                <w:rFonts w:eastAsiaTheme="minorHAnsi"/>
              </w:rPr>
            </w:pPr>
            <w:r w:rsidRPr="008952F0">
              <w:rPr>
                <w:rFonts w:eastAsiaTheme="minorHAnsi"/>
              </w:rPr>
              <w:t>15</w:t>
            </w:r>
          </w:p>
        </w:tc>
        <w:tc>
          <w:tcPr>
            <w:tcW w:w="1137" w:type="dxa"/>
          </w:tcPr>
          <w:p w14:paraId="6C257C5A" w14:textId="51DC03F4" w:rsidR="00F563B6" w:rsidRPr="008952F0" w:rsidRDefault="00F563B6" w:rsidP="008952F0">
            <w:pPr>
              <w:autoSpaceDE w:val="0"/>
              <w:autoSpaceDN w:val="0"/>
              <w:adjustRightInd w:val="0"/>
              <w:jc w:val="center"/>
              <w:rPr>
                <w:rFonts w:eastAsiaTheme="minorHAnsi"/>
              </w:rPr>
            </w:pPr>
            <w:r w:rsidRPr="008952F0">
              <w:rPr>
                <w:rFonts w:eastAsiaTheme="minorHAnsi"/>
              </w:rPr>
              <w:t>13</w:t>
            </w:r>
          </w:p>
        </w:tc>
        <w:tc>
          <w:tcPr>
            <w:tcW w:w="1130" w:type="dxa"/>
          </w:tcPr>
          <w:p w14:paraId="75207736" w14:textId="5A7BD2B5" w:rsidR="00F563B6" w:rsidRPr="008952F0" w:rsidRDefault="00F563B6" w:rsidP="008952F0">
            <w:pPr>
              <w:autoSpaceDE w:val="0"/>
              <w:autoSpaceDN w:val="0"/>
              <w:adjustRightInd w:val="0"/>
              <w:jc w:val="center"/>
              <w:rPr>
                <w:rFonts w:eastAsiaTheme="minorHAnsi"/>
              </w:rPr>
            </w:pPr>
            <w:r w:rsidRPr="008952F0">
              <w:rPr>
                <w:rFonts w:eastAsiaTheme="minorHAnsi"/>
              </w:rPr>
              <w:t>21,27</w:t>
            </w:r>
          </w:p>
        </w:tc>
        <w:tc>
          <w:tcPr>
            <w:tcW w:w="1111" w:type="dxa"/>
          </w:tcPr>
          <w:p w14:paraId="798A4FD2" w14:textId="73DCA4FA" w:rsidR="00F563B6" w:rsidRPr="008952F0" w:rsidRDefault="00F563B6" w:rsidP="008952F0">
            <w:pPr>
              <w:autoSpaceDE w:val="0"/>
              <w:autoSpaceDN w:val="0"/>
              <w:adjustRightInd w:val="0"/>
              <w:jc w:val="center"/>
              <w:rPr>
                <w:rFonts w:eastAsiaTheme="minorHAnsi"/>
              </w:rPr>
            </w:pPr>
            <w:r w:rsidRPr="008952F0">
              <w:rPr>
                <w:rFonts w:eastAsiaTheme="minorHAnsi"/>
              </w:rPr>
              <w:t>19,24</w:t>
            </w:r>
          </w:p>
        </w:tc>
        <w:tc>
          <w:tcPr>
            <w:tcW w:w="1112" w:type="dxa"/>
          </w:tcPr>
          <w:p w14:paraId="4A251935" w14:textId="1AFB8B1F" w:rsidR="00F563B6" w:rsidRPr="008952F0" w:rsidRDefault="00F563B6" w:rsidP="008952F0">
            <w:pPr>
              <w:autoSpaceDE w:val="0"/>
              <w:autoSpaceDN w:val="0"/>
              <w:adjustRightInd w:val="0"/>
              <w:jc w:val="center"/>
              <w:rPr>
                <w:rFonts w:eastAsiaTheme="minorHAnsi"/>
              </w:rPr>
            </w:pPr>
            <w:r w:rsidRPr="008952F0">
              <w:rPr>
                <w:rFonts w:eastAsiaTheme="minorHAnsi"/>
              </w:rPr>
              <w:t>15,19</w:t>
            </w:r>
          </w:p>
        </w:tc>
        <w:tc>
          <w:tcPr>
            <w:tcW w:w="1153" w:type="dxa"/>
          </w:tcPr>
          <w:p w14:paraId="0C44F214" w14:textId="0B156F1C" w:rsidR="00F563B6" w:rsidRPr="008952F0" w:rsidRDefault="00F563B6" w:rsidP="008952F0">
            <w:pPr>
              <w:autoSpaceDE w:val="0"/>
              <w:autoSpaceDN w:val="0"/>
              <w:adjustRightInd w:val="0"/>
              <w:jc w:val="center"/>
              <w:rPr>
                <w:rFonts w:eastAsiaTheme="minorHAnsi"/>
              </w:rPr>
            </w:pPr>
            <w:r w:rsidRPr="008952F0">
              <w:rPr>
                <w:rFonts w:eastAsiaTheme="minorHAnsi"/>
              </w:rPr>
              <w:t>13,16</w:t>
            </w:r>
          </w:p>
        </w:tc>
      </w:tr>
      <w:tr w:rsidR="00F563B6" w:rsidRPr="008952F0" w14:paraId="406234D3" w14:textId="77777777" w:rsidTr="00F563B6">
        <w:tc>
          <w:tcPr>
            <w:tcW w:w="567" w:type="dxa"/>
          </w:tcPr>
          <w:p w14:paraId="4B1AA794" w14:textId="70D5D7C4" w:rsidR="00F563B6" w:rsidRPr="008952F0" w:rsidRDefault="00F563B6" w:rsidP="008952F0">
            <w:pPr>
              <w:autoSpaceDE w:val="0"/>
              <w:autoSpaceDN w:val="0"/>
              <w:adjustRightInd w:val="0"/>
              <w:rPr>
                <w:rFonts w:eastAsiaTheme="minorHAnsi"/>
              </w:rPr>
            </w:pPr>
            <w:bookmarkStart w:id="6" w:name="_Hlk506817904"/>
            <w:r w:rsidRPr="008952F0">
              <w:rPr>
                <w:rFonts w:eastAsiaTheme="minorHAnsi"/>
              </w:rPr>
              <w:t>3</w:t>
            </w:r>
          </w:p>
        </w:tc>
        <w:bookmarkEnd w:id="6"/>
        <w:tc>
          <w:tcPr>
            <w:tcW w:w="4641" w:type="dxa"/>
          </w:tcPr>
          <w:p w14:paraId="0477BAF8" w14:textId="1A79A74F" w:rsidR="00F563B6" w:rsidRPr="008952F0" w:rsidRDefault="00F563B6" w:rsidP="008952F0">
            <w:pPr>
              <w:autoSpaceDE w:val="0"/>
              <w:autoSpaceDN w:val="0"/>
              <w:adjustRightInd w:val="0"/>
              <w:rPr>
                <w:rFonts w:eastAsiaTheme="minorHAnsi"/>
              </w:rPr>
            </w:pPr>
            <w:r w:rsidRPr="008952F0">
              <w:rPr>
                <w:rFonts w:eastAsiaTheme="minorHAnsi"/>
              </w:rPr>
              <w:t>Fîneață</w:t>
            </w:r>
          </w:p>
        </w:tc>
        <w:tc>
          <w:tcPr>
            <w:tcW w:w="1161" w:type="dxa"/>
          </w:tcPr>
          <w:p w14:paraId="004C65AF" w14:textId="397024C6" w:rsidR="00F563B6" w:rsidRPr="008952F0" w:rsidRDefault="00F563B6" w:rsidP="008952F0">
            <w:pPr>
              <w:autoSpaceDE w:val="0"/>
              <w:autoSpaceDN w:val="0"/>
              <w:adjustRightInd w:val="0"/>
              <w:jc w:val="center"/>
              <w:rPr>
                <w:rFonts w:eastAsiaTheme="minorHAnsi"/>
              </w:rPr>
            </w:pPr>
            <w:r w:rsidRPr="008952F0">
              <w:rPr>
                <w:rFonts w:eastAsiaTheme="minorHAnsi"/>
              </w:rPr>
              <w:t>21</w:t>
            </w:r>
          </w:p>
        </w:tc>
        <w:tc>
          <w:tcPr>
            <w:tcW w:w="1221" w:type="dxa"/>
          </w:tcPr>
          <w:p w14:paraId="0DE596C9" w14:textId="1E3F80BF" w:rsidR="00F563B6" w:rsidRPr="008952F0" w:rsidRDefault="00F563B6" w:rsidP="008952F0">
            <w:pPr>
              <w:autoSpaceDE w:val="0"/>
              <w:autoSpaceDN w:val="0"/>
              <w:adjustRightInd w:val="0"/>
              <w:jc w:val="center"/>
              <w:rPr>
                <w:rFonts w:eastAsiaTheme="minorHAnsi"/>
              </w:rPr>
            </w:pPr>
            <w:r w:rsidRPr="008952F0">
              <w:rPr>
                <w:rFonts w:eastAsiaTheme="minorHAnsi"/>
              </w:rPr>
              <w:t>19</w:t>
            </w:r>
          </w:p>
        </w:tc>
        <w:tc>
          <w:tcPr>
            <w:tcW w:w="1221" w:type="dxa"/>
          </w:tcPr>
          <w:p w14:paraId="3BD656F1" w14:textId="053AD770" w:rsidR="00F563B6" w:rsidRPr="008952F0" w:rsidRDefault="00F563B6" w:rsidP="008952F0">
            <w:pPr>
              <w:autoSpaceDE w:val="0"/>
              <w:autoSpaceDN w:val="0"/>
              <w:adjustRightInd w:val="0"/>
              <w:jc w:val="center"/>
              <w:rPr>
                <w:rFonts w:eastAsiaTheme="minorHAnsi"/>
              </w:rPr>
            </w:pPr>
            <w:r w:rsidRPr="008952F0">
              <w:rPr>
                <w:rFonts w:eastAsiaTheme="minorHAnsi"/>
              </w:rPr>
              <w:t>15</w:t>
            </w:r>
          </w:p>
        </w:tc>
        <w:tc>
          <w:tcPr>
            <w:tcW w:w="1137" w:type="dxa"/>
          </w:tcPr>
          <w:p w14:paraId="28D22D0E" w14:textId="3D679212" w:rsidR="00F563B6" w:rsidRPr="008952F0" w:rsidRDefault="00F563B6" w:rsidP="008952F0">
            <w:pPr>
              <w:autoSpaceDE w:val="0"/>
              <w:autoSpaceDN w:val="0"/>
              <w:adjustRightInd w:val="0"/>
              <w:jc w:val="center"/>
              <w:rPr>
                <w:rFonts w:eastAsiaTheme="minorHAnsi"/>
              </w:rPr>
            </w:pPr>
            <w:r w:rsidRPr="008952F0">
              <w:rPr>
                <w:rFonts w:eastAsiaTheme="minorHAnsi"/>
              </w:rPr>
              <w:t>13</w:t>
            </w:r>
          </w:p>
        </w:tc>
        <w:tc>
          <w:tcPr>
            <w:tcW w:w="1130" w:type="dxa"/>
          </w:tcPr>
          <w:p w14:paraId="22174569" w14:textId="2C539975" w:rsidR="00F563B6" w:rsidRPr="008952F0" w:rsidRDefault="00F563B6" w:rsidP="008952F0">
            <w:pPr>
              <w:autoSpaceDE w:val="0"/>
              <w:autoSpaceDN w:val="0"/>
              <w:adjustRightInd w:val="0"/>
              <w:jc w:val="center"/>
              <w:rPr>
                <w:rFonts w:eastAsiaTheme="minorHAnsi"/>
              </w:rPr>
            </w:pPr>
            <w:r w:rsidRPr="008952F0">
              <w:rPr>
                <w:rFonts w:eastAsiaTheme="minorHAnsi"/>
              </w:rPr>
              <w:t>21,27</w:t>
            </w:r>
          </w:p>
        </w:tc>
        <w:tc>
          <w:tcPr>
            <w:tcW w:w="1111" w:type="dxa"/>
          </w:tcPr>
          <w:p w14:paraId="71CE8005" w14:textId="1E32F3D3" w:rsidR="00F563B6" w:rsidRPr="008952F0" w:rsidRDefault="00F563B6" w:rsidP="008952F0">
            <w:pPr>
              <w:autoSpaceDE w:val="0"/>
              <w:autoSpaceDN w:val="0"/>
              <w:adjustRightInd w:val="0"/>
              <w:jc w:val="center"/>
              <w:rPr>
                <w:rFonts w:eastAsiaTheme="minorHAnsi"/>
              </w:rPr>
            </w:pPr>
            <w:r w:rsidRPr="008952F0">
              <w:rPr>
                <w:rFonts w:eastAsiaTheme="minorHAnsi"/>
              </w:rPr>
              <w:t>19,24</w:t>
            </w:r>
          </w:p>
        </w:tc>
        <w:tc>
          <w:tcPr>
            <w:tcW w:w="1112" w:type="dxa"/>
          </w:tcPr>
          <w:p w14:paraId="1A122679" w14:textId="23C0A2B9" w:rsidR="00F563B6" w:rsidRPr="008952F0" w:rsidRDefault="00F563B6" w:rsidP="008952F0">
            <w:pPr>
              <w:autoSpaceDE w:val="0"/>
              <w:autoSpaceDN w:val="0"/>
              <w:adjustRightInd w:val="0"/>
              <w:jc w:val="center"/>
              <w:rPr>
                <w:rFonts w:eastAsiaTheme="minorHAnsi"/>
              </w:rPr>
            </w:pPr>
            <w:r w:rsidRPr="008952F0">
              <w:rPr>
                <w:rFonts w:eastAsiaTheme="minorHAnsi"/>
              </w:rPr>
              <w:t>15,19</w:t>
            </w:r>
          </w:p>
        </w:tc>
        <w:tc>
          <w:tcPr>
            <w:tcW w:w="1153" w:type="dxa"/>
          </w:tcPr>
          <w:p w14:paraId="455A9DBD" w14:textId="302F481C" w:rsidR="00F563B6" w:rsidRPr="008952F0" w:rsidRDefault="00F563B6" w:rsidP="008952F0">
            <w:pPr>
              <w:autoSpaceDE w:val="0"/>
              <w:autoSpaceDN w:val="0"/>
              <w:adjustRightInd w:val="0"/>
              <w:jc w:val="center"/>
              <w:rPr>
                <w:rFonts w:eastAsiaTheme="minorHAnsi"/>
              </w:rPr>
            </w:pPr>
            <w:r w:rsidRPr="008952F0">
              <w:rPr>
                <w:rFonts w:eastAsiaTheme="minorHAnsi"/>
              </w:rPr>
              <w:t>13,16</w:t>
            </w:r>
          </w:p>
        </w:tc>
      </w:tr>
      <w:tr w:rsidR="00F563B6" w:rsidRPr="008952F0" w14:paraId="15FEA291" w14:textId="77777777" w:rsidTr="00F563B6">
        <w:tc>
          <w:tcPr>
            <w:tcW w:w="567" w:type="dxa"/>
          </w:tcPr>
          <w:p w14:paraId="72363D5F" w14:textId="56C366FF" w:rsidR="00F563B6" w:rsidRPr="008952F0" w:rsidRDefault="00F563B6" w:rsidP="008952F0">
            <w:pPr>
              <w:autoSpaceDE w:val="0"/>
              <w:autoSpaceDN w:val="0"/>
              <w:adjustRightInd w:val="0"/>
              <w:rPr>
                <w:rFonts w:eastAsiaTheme="minorHAnsi"/>
              </w:rPr>
            </w:pPr>
            <w:r w:rsidRPr="008952F0">
              <w:rPr>
                <w:rFonts w:eastAsiaTheme="minorHAnsi"/>
              </w:rPr>
              <w:t>4</w:t>
            </w:r>
          </w:p>
        </w:tc>
        <w:tc>
          <w:tcPr>
            <w:tcW w:w="4641" w:type="dxa"/>
          </w:tcPr>
          <w:p w14:paraId="21EE3072" w14:textId="589BB839" w:rsidR="00F563B6" w:rsidRPr="008952F0" w:rsidRDefault="00F563B6" w:rsidP="008952F0">
            <w:pPr>
              <w:autoSpaceDE w:val="0"/>
              <w:autoSpaceDN w:val="0"/>
              <w:adjustRightInd w:val="0"/>
              <w:rPr>
                <w:rFonts w:eastAsiaTheme="minorHAnsi"/>
              </w:rPr>
            </w:pPr>
            <w:r w:rsidRPr="008952F0">
              <w:rPr>
                <w:rFonts w:eastAsiaTheme="minorHAnsi"/>
              </w:rPr>
              <w:t>Vie</w:t>
            </w:r>
          </w:p>
        </w:tc>
        <w:tc>
          <w:tcPr>
            <w:tcW w:w="1161" w:type="dxa"/>
          </w:tcPr>
          <w:p w14:paraId="49C55B82" w14:textId="56661E49" w:rsidR="00F563B6" w:rsidRPr="008952F0" w:rsidRDefault="00F563B6" w:rsidP="008952F0">
            <w:pPr>
              <w:autoSpaceDE w:val="0"/>
              <w:autoSpaceDN w:val="0"/>
              <w:adjustRightInd w:val="0"/>
              <w:jc w:val="center"/>
              <w:rPr>
                <w:rFonts w:eastAsiaTheme="minorHAnsi"/>
              </w:rPr>
            </w:pPr>
            <w:r w:rsidRPr="008952F0">
              <w:rPr>
                <w:rFonts w:eastAsiaTheme="minorHAnsi"/>
              </w:rPr>
              <w:t>46</w:t>
            </w:r>
          </w:p>
        </w:tc>
        <w:tc>
          <w:tcPr>
            <w:tcW w:w="1221" w:type="dxa"/>
          </w:tcPr>
          <w:p w14:paraId="335458C1" w14:textId="173F68E6" w:rsidR="00F563B6" w:rsidRPr="008952F0" w:rsidRDefault="00F563B6" w:rsidP="008952F0">
            <w:pPr>
              <w:autoSpaceDE w:val="0"/>
              <w:autoSpaceDN w:val="0"/>
              <w:adjustRightInd w:val="0"/>
              <w:jc w:val="center"/>
              <w:rPr>
                <w:rFonts w:eastAsiaTheme="minorHAnsi"/>
              </w:rPr>
            </w:pPr>
            <w:r w:rsidRPr="008952F0">
              <w:rPr>
                <w:rFonts w:eastAsiaTheme="minorHAnsi"/>
              </w:rPr>
              <w:t>35</w:t>
            </w:r>
          </w:p>
        </w:tc>
        <w:tc>
          <w:tcPr>
            <w:tcW w:w="1221" w:type="dxa"/>
          </w:tcPr>
          <w:p w14:paraId="45DDA560" w14:textId="2511E0D9" w:rsidR="00F563B6" w:rsidRPr="008952F0" w:rsidRDefault="00F563B6" w:rsidP="008952F0">
            <w:pPr>
              <w:autoSpaceDE w:val="0"/>
              <w:autoSpaceDN w:val="0"/>
              <w:adjustRightInd w:val="0"/>
              <w:jc w:val="center"/>
              <w:rPr>
                <w:rFonts w:eastAsiaTheme="minorHAnsi"/>
              </w:rPr>
            </w:pPr>
            <w:r w:rsidRPr="008952F0">
              <w:rPr>
                <w:rFonts w:eastAsiaTheme="minorHAnsi"/>
              </w:rPr>
              <w:t>28</w:t>
            </w:r>
          </w:p>
        </w:tc>
        <w:tc>
          <w:tcPr>
            <w:tcW w:w="1137" w:type="dxa"/>
          </w:tcPr>
          <w:p w14:paraId="631E35BB" w14:textId="1EAC1B76" w:rsidR="00F563B6" w:rsidRPr="008952F0" w:rsidRDefault="00F563B6" w:rsidP="008952F0">
            <w:pPr>
              <w:autoSpaceDE w:val="0"/>
              <w:autoSpaceDN w:val="0"/>
              <w:adjustRightInd w:val="0"/>
              <w:jc w:val="center"/>
              <w:rPr>
                <w:rFonts w:eastAsiaTheme="minorHAnsi"/>
              </w:rPr>
            </w:pPr>
            <w:r w:rsidRPr="008952F0">
              <w:rPr>
                <w:rFonts w:eastAsiaTheme="minorHAnsi"/>
              </w:rPr>
              <w:t>19</w:t>
            </w:r>
          </w:p>
        </w:tc>
        <w:tc>
          <w:tcPr>
            <w:tcW w:w="1130" w:type="dxa"/>
          </w:tcPr>
          <w:p w14:paraId="19002951" w14:textId="0A91E064" w:rsidR="00F563B6" w:rsidRPr="008952F0" w:rsidRDefault="00F563B6" w:rsidP="008952F0">
            <w:pPr>
              <w:autoSpaceDE w:val="0"/>
              <w:autoSpaceDN w:val="0"/>
              <w:adjustRightInd w:val="0"/>
              <w:jc w:val="center"/>
              <w:rPr>
                <w:rFonts w:eastAsiaTheme="minorHAnsi"/>
              </w:rPr>
            </w:pPr>
            <w:r w:rsidRPr="008952F0">
              <w:rPr>
                <w:rFonts w:eastAsiaTheme="minorHAnsi"/>
              </w:rPr>
              <w:t>46,59</w:t>
            </w:r>
          </w:p>
        </w:tc>
        <w:tc>
          <w:tcPr>
            <w:tcW w:w="1111" w:type="dxa"/>
          </w:tcPr>
          <w:p w14:paraId="363DCEDC" w14:textId="0AA3868C" w:rsidR="00F563B6" w:rsidRPr="008952F0" w:rsidRDefault="00F563B6" w:rsidP="008952F0">
            <w:pPr>
              <w:autoSpaceDE w:val="0"/>
              <w:autoSpaceDN w:val="0"/>
              <w:adjustRightInd w:val="0"/>
              <w:jc w:val="center"/>
              <w:rPr>
                <w:rFonts w:eastAsiaTheme="minorHAnsi"/>
              </w:rPr>
            </w:pPr>
            <w:r w:rsidRPr="008952F0">
              <w:rPr>
                <w:rFonts w:eastAsiaTheme="minorHAnsi"/>
              </w:rPr>
              <w:t>35,45</w:t>
            </w:r>
          </w:p>
        </w:tc>
        <w:tc>
          <w:tcPr>
            <w:tcW w:w="1112" w:type="dxa"/>
          </w:tcPr>
          <w:p w14:paraId="7C359DDE" w14:textId="7B9655F6" w:rsidR="00F563B6" w:rsidRPr="008952F0" w:rsidRDefault="00F563B6" w:rsidP="008952F0">
            <w:pPr>
              <w:autoSpaceDE w:val="0"/>
              <w:autoSpaceDN w:val="0"/>
              <w:adjustRightInd w:val="0"/>
              <w:jc w:val="center"/>
              <w:rPr>
                <w:rFonts w:eastAsiaTheme="minorHAnsi"/>
              </w:rPr>
            </w:pPr>
            <w:r w:rsidRPr="008952F0">
              <w:rPr>
                <w:rFonts w:eastAsiaTheme="minorHAnsi"/>
              </w:rPr>
              <w:t>28,36</w:t>
            </w:r>
          </w:p>
        </w:tc>
        <w:tc>
          <w:tcPr>
            <w:tcW w:w="1153" w:type="dxa"/>
          </w:tcPr>
          <w:p w14:paraId="2FF64696" w14:textId="5F3D43ED" w:rsidR="00F563B6" w:rsidRPr="008952F0" w:rsidRDefault="00F563B6" w:rsidP="008952F0">
            <w:pPr>
              <w:autoSpaceDE w:val="0"/>
              <w:autoSpaceDN w:val="0"/>
              <w:adjustRightInd w:val="0"/>
              <w:jc w:val="center"/>
              <w:rPr>
                <w:rFonts w:eastAsiaTheme="minorHAnsi"/>
              </w:rPr>
            </w:pPr>
            <w:r w:rsidRPr="008952F0">
              <w:rPr>
                <w:rFonts w:eastAsiaTheme="minorHAnsi"/>
              </w:rPr>
              <w:t>19,24</w:t>
            </w:r>
          </w:p>
        </w:tc>
      </w:tr>
      <w:tr w:rsidR="00F563B6" w:rsidRPr="008952F0" w14:paraId="31BE5FD7" w14:textId="77777777" w:rsidTr="00F563B6">
        <w:tc>
          <w:tcPr>
            <w:tcW w:w="567" w:type="dxa"/>
          </w:tcPr>
          <w:p w14:paraId="32FC9C5B" w14:textId="3F0C4206" w:rsidR="00F563B6" w:rsidRPr="008952F0" w:rsidRDefault="00F563B6" w:rsidP="008952F0">
            <w:pPr>
              <w:autoSpaceDE w:val="0"/>
              <w:autoSpaceDN w:val="0"/>
              <w:adjustRightInd w:val="0"/>
              <w:rPr>
                <w:rFonts w:eastAsiaTheme="minorHAnsi"/>
              </w:rPr>
            </w:pPr>
            <w:r w:rsidRPr="008952F0">
              <w:rPr>
                <w:rFonts w:eastAsiaTheme="minorHAnsi"/>
              </w:rPr>
              <w:t>5</w:t>
            </w:r>
          </w:p>
        </w:tc>
        <w:tc>
          <w:tcPr>
            <w:tcW w:w="4641" w:type="dxa"/>
          </w:tcPr>
          <w:p w14:paraId="5BFA5B6F" w14:textId="25DD4FD6" w:rsidR="00F563B6" w:rsidRPr="008952F0" w:rsidRDefault="00F563B6" w:rsidP="008952F0">
            <w:pPr>
              <w:autoSpaceDE w:val="0"/>
              <w:autoSpaceDN w:val="0"/>
              <w:adjustRightInd w:val="0"/>
              <w:rPr>
                <w:rFonts w:eastAsiaTheme="minorHAnsi"/>
              </w:rPr>
            </w:pPr>
            <w:r w:rsidRPr="008952F0">
              <w:rPr>
                <w:rFonts w:eastAsiaTheme="minorHAnsi"/>
              </w:rPr>
              <w:t>Livadă</w:t>
            </w:r>
          </w:p>
        </w:tc>
        <w:tc>
          <w:tcPr>
            <w:tcW w:w="1161" w:type="dxa"/>
          </w:tcPr>
          <w:p w14:paraId="2E929FEB" w14:textId="4135D4D9" w:rsidR="00F563B6" w:rsidRPr="008952F0" w:rsidRDefault="00F563B6" w:rsidP="008952F0">
            <w:pPr>
              <w:autoSpaceDE w:val="0"/>
              <w:autoSpaceDN w:val="0"/>
              <w:adjustRightInd w:val="0"/>
              <w:jc w:val="center"/>
              <w:rPr>
                <w:rFonts w:eastAsiaTheme="minorHAnsi"/>
              </w:rPr>
            </w:pPr>
            <w:r w:rsidRPr="008952F0">
              <w:rPr>
                <w:rFonts w:eastAsiaTheme="minorHAnsi"/>
              </w:rPr>
              <w:t>53</w:t>
            </w:r>
          </w:p>
        </w:tc>
        <w:tc>
          <w:tcPr>
            <w:tcW w:w="1221" w:type="dxa"/>
          </w:tcPr>
          <w:p w14:paraId="4A0DD81B" w14:textId="5431E896" w:rsidR="00F563B6" w:rsidRPr="008952F0" w:rsidRDefault="00F563B6" w:rsidP="008952F0">
            <w:pPr>
              <w:autoSpaceDE w:val="0"/>
              <w:autoSpaceDN w:val="0"/>
              <w:adjustRightInd w:val="0"/>
              <w:jc w:val="center"/>
              <w:rPr>
                <w:rFonts w:eastAsiaTheme="minorHAnsi"/>
              </w:rPr>
            </w:pPr>
            <w:r w:rsidRPr="008952F0">
              <w:rPr>
                <w:rFonts w:eastAsiaTheme="minorHAnsi"/>
              </w:rPr>
              <w:t>46</w:t>
            </w:r>
          </w:p>
        </w:tc>
        <w:tc>
          <w:tcPr>
            <w:tcW w:w="1221" w:type="dxa"/>
          </w:tcPr>
          <w:p w14:paraId="10286691" w14:textId="4117B7F7" w:rsidR="00F563B6" w:rsidRPr="008952F0" w:rsidRDefault="00F563B6" w:rsidP="008952F0">
            <w:pPr>
              <w:autoSpaceDE w:val="0"/>
              <w:autoSpaceDN w:val="0"/>
              <w:adjustRightInd w:val="0"/>
              <w:jc w:val="center"/>
              <w:rPr>
                <w:rFonts w:eastAsiaTheme="minorHAnsi"/>
              </w:rPr>
            </w:pPr>
            <w:r w:rsidRPr="008952F0">
              <w:rPr>
                <w:rFonts w:eastAsiaTheme="minorHAnsi"/>
              </w:rPr>
              <w:t>35</w:t>
            </w:r>
          </w:p>
        </w:tc>
        <w:tc>
          <w:tcPr>
            <w:tcW w:w="1137" w:type="dxa"/>
          </w:tcPr>
          <w:p w14:paraId="78F38B95" w14:textId="08DBF552" w:rsidR="00F563B6" w:rsidRPr="008952F0" w:rsidRDefault="00F563B6" w:rsidP="008952F0">
            <w:pPr>
              <w:autoSpaceDE w:val="0"/>
              <w:autoSpaceDN w:val="0"/>
              <w:adjustRightInd w:val="0"/>
              <w:jc w:val="center"/>
              <w:rPr>
                <w:rFonts w:eastAsiaTheme="minorHAnsi"/>
              </w:rPr>
            </w:pPr>
            <w:r w:rsidRPr="008952F0">
              <w:rPr>
                <w:rFonts w:eastAsiaTheme="minorHAnsi"/>
              </w:rPr>
              <w:t>28</w:t>
            </w:r>
          </w:p>
        </w:tc>
        <w:tc>
          <w:tcPr>
            <w:tcW w:w="1130" w:type="dxa"/>
          </w:tcPr>
          <w:p w14:paraId="323EDB33" w14:textId="605E459E" w:rsidR="00F563B6" w:rsidRPr="008952F0" w:rsidRDefault="00F563B6" w:rsidP="008952F0">
            <w:pPr>
              <w:autoSpaceDE w:val="0"/>
              <w:autoSpaceDN w:val="0"/>
              <w:adjustRightInd w:val="0"/>
              <w:jc w:val="center"/>
              <w:rPr>
                <w:rFonts w:eastAsiaTheme="minorHAnsi"/>
              </w:rPr>
            </w:pPr>
            <w:r w:rsidRPr="008952F0">
              <w:rPr>
                <w:rFonts w:eastAsiaTheme="minorHAnsi"/>
              </w:rPr>
              <w:t>53,68</w:t>
            </w:r>
          </w:p>
        </w:tc>
        <w:tc>
          <w:tcPr>
            <w:tcW w:w="1111" w:type="dxa"/>
          </w:tcPr>
          <w:p w14:paraId="306C07F9" w14:textId="335B18C4" w:rsidR="00F563B6" w:rsidRPr="008952F0" w:rsidRDefault="00F563B6" w:rsidP="008952F0">
            <w:pPr>
              <w:autoSpaceDE w:val="0"/>
              <w:autoSpaceDN w:val="0"/>
              <w:adjustRightInd w:val="0"/>
              <w:jc w:val="center"/>
              <w:rPr>
                <w:rFonts w:eastAsiaTheme="minorHAnsi"/>
              </w:rPr>
            </w:pPr>
            <w:r w:rsidRPr="008952F0">
              <w:rPr>
                <w:rFonts w:eastAsiaTheme="minorHAnsi"/>
              </w:rPr>
              <w:t>46,59</w:t>
            </w:r>
          </w:p>
        </w:tc>
        <w:tc>
          <w:tcPr>
            <w:tcW w:w="1112" w:type="dxa"/>
          </w:tcPr>
          <w:p w14:paraId="3B7AAA22" w14:textId="072E0364" w:rsidR="00F563B6" w:rsidRPr="008952F0" w:rsidRDefault="00F563B6" w:rsidP="008952F0">
            <w:pPr>
              <w:autoSpaceDE w:val="0"/>
              <w:autoSpaceDN w:val="0"/>
              <w:adjustRightInd w:val="0"/>
              <w:jc w:val="center"/>
              <w:rPr>
                <w:rFonts w:eastAsiaTheme="minorHAnsi"/>
              </w:rPr>
            </w:pPr>
            <w:r w:rsidRPr="008952F0">
              <w:rPr>
                <w:rFonts w:eastAsiaTheme="minorHAnsi"/>
              </w:rPr>
              <w:t>35,45</w:t>
            </w:r>
          </w:p>
        </w:tc>
        <w:tc>
          <w:tcPr>
            <w:tcW w:w="1153" w:type="dxa"/>
          </w:tcPr>
          <w:p w14:paraId="6BDDA98C" w14:textId="5AE3ED9E" w:rsidR="00F563B6" w:rsidRPr="008952F0" w:rsidRDefault="00F563B6" w:rsidP="008952F0">
            <w:pPr>
              <w:autoSpaceDE w:val="0"/>
              <w:autoSpaceDN w:val="0"/>
              <w:adjustRightInd w:val="0"/>
              <w:jc w:val="center"/>
              <w:rPr>
                <w:rFonts w:eastAsiaTheme="minorHAnsi"/>
              </w:rPr>
            </w:pPr>
            <w:r w:rsidRPr="008952F0">
              <w:rPr>
                <w:rFonts w:eastAsiaTheme="minorHAnsi"/>
              </w:rPr>
              <w:t>28,36</w:t>
            </w:r>
          </w:p>
        </w:tc>
      </w:tr>
      <w:tr w:rsidR="00F563B6" w:rsidRPr="008952F0" w14:paraId="4AB3B6A4" w14:textId="77777777" w:rsidTr="00F563B6">
        <w:tc>
          <w:tcPr>
            <w:tcW w:w="567" w:type="dxa"/>
          </w:tcPr>
          <w:p w14:paraId="0D640A1D" w14:textId="0E4B4711" w:rsidR="00F563B6" w:rsidRPr="008952F0" w:rsidRDefault="00F563B6" w:rsidP="008952F0">
            <w:pPr>
              <w:autoSpaceDE w:val="0"/>
              <w:autoSpaceDN w:val="0"/>
              <w:adjustRightInd w:val="0"/>
              <w:rPr>
                <w:rFonts w:eastAsiaTheme="minorHAnsi"/>
              </w:rPr>
            </w:pPr>
            <w:r w:rsidRPr="008952F0">
              <w:rPr>
                <w:rFonts w:eastAsiaTheme="minorHAnsi"/>
              </w:rPr>
              <w:t>6</w:t>
            </w:r>
          </w:p>
        </w:tc>
        <w:tc>
          <w:tcPr>
            <w:tcW w:w="4641" w:type="dxa"/>
          </w:tcPr>
          <w:p w14:paraId="6FF4E57F" w14:textId="20071EDC" w:rsidR="00F563B6" w:rsidRPr="008952F0" w:rsidRDefault="00F563B6" w:rsidP="008952F0">
            <w:pPr>
              <w:autoSpaceDE w:val="0"/>
              <w:autoSpaceDN w:val="0"/>
              <w:adjustRightInd w:val="0"/>
              <w:rPr>
                <w:rFonts w:eastAsiaTheme="minorHAnsi"/>
              </w:rPr>
            </w:pPr>
            <w:r w:rsidRPr="008952F0">
              <w:rPr>
                <w:rFonts w:eastAsiaTheme="minorHAnsi"/>
              </w:rPr>
              <w:t>Pădure sau alt teren cu vegetație forestieră</w:t>
            </w:r>
          </w:p>
        </w:tc>
        <w:tc>
          <w:tcPr>
            <w:tcW w:w="1161" w:type="dxa"/>
          </w:tcPr>
          <w:p w14:paraId="211525C9" w14:textId="4B2255D3" w:rsidR="00F563B6" w:rsidRPr="008952F0" w:rsidRDefault="00F563B6" w:rsidP="008952F0">
            <w:pPr>
              <w:autoSpaceDE w:val="0"/>
              <w:autoSpaceDN w:val="0"/>
              <w:adjustRightInd w:val="0"/>
              <w:jc w:val="center"/>
              <w:rPr>
                <w:rFonts w:eastAsiaTheme="minorHAnsi"/>
              </w:rPr>
            </w:pPr>
            <w:r w:rsidRPr="008952F0">
              <w:rPr>
                <w:rFonts w:eastAsiaTheme="minorHAnsi"/>
              </w:rPr>
              <w:t>28</w:t>
            </w:r>
          </w:p>
        </w:tc>
        <w:tc>
          <w:tcPr>
            <w:tcW w:w="1221" w:type="dxa"/>
          </w:tcPr>
          <w:p w14:paraId="4357522E" w14:textId="56BE7D95" w:rsidR="00F563B6" w:rsidRPr="008952F0" w:rsidRDefault="00F563B6" w:rsidP="008952F0">
            <w:pPr>
              <w:autoSpaceDE w:val="0"/>
              <w:autoSpaceDN w:val="0"/>
              <w:adjustRightInd w:val="0"/>
              <w:jc w:val="center"/>
              <w:rPr>
                <w:rFonts w:eastAsiaTheme="minorHAnsi"/>
              </w:rPr>
            </w:pPr>
            <w:r w:rsidRPr="008952F0">
              <w:rPr>
                <w:rFonts w:eastAsiaTheme="minorHAnsi"/>
              </w:rPr>
              <w:t>21</w:t>
            </w:r>
          </w:p>
        </w:tc>
        <w:tc>
          <w:tcPr>
            <w:tcW w:w="1221" w:type="dxa"/>
          </w:tcPr>
          <w:p w14:paraId="07F89777" w14:textId="30527BD6" w:rsidR="00F563B6" w:rsidRPr="008952F0" w:rsidRDefault="00F563B6" w:rsidP="008952F0">
            <w:pPr>
              <w:autoSpaceDE w:val="0"/>
              <w:autoSpaceDN w:val="0"/>
              <w:adjustRightInd w:val="0"/>
              <w:jc w:val="center"/>
              <w:rPr>
                <w:rFonts w:eastAsiaTheme="minorHAnsi"/>
              </w:rPr>
            </w:pPr>
            <w:r w:rsidRPr="008952F0">
              <w:rPr>
                <w:rFonts w:eastAsiaTheme="minorHAnsi"/>
              </w:rPr>
              <w:t>19</w:t>
            </w:r>
          </w:p>
        </w:tc>
        <w:tc>
          <w:tcPr>
            <w:tcW w:w="1137" w:type="dxa"/>
          </w:tcPr>
          <w:p w14:paraId="66D76128" w14:textId="3E38EB33" w:rsidR="00F563B6" w:rsidRPr="008952F0" w:rsidRDefault="00F563B6" w:rsidP="008952F0">
            <w:pPr>
              <w:autoSpaceDE w:val="0"/>
              <w:autoSpaceDN w:val="0"/>
              <w:adjustRightInd w:val="0"/>
              <w:jc w:val="center"/>
              <w:rPr>
                <w:rFonts w:eastAsiaTheme="minorHAnsi"/>
              </w:rPr>
            </w:pPr>
            <w:r w:rsidRPr="008952F0">
              <w:rPr>
                <w:rFonts w:eastAsiaTheme="minorHAnsi"/>
              </w:rPr>
              <w:t>15</w:t>
            </w:r>
          </w:p>
        </w:tc>
        <w:tc>
          <w:tcPr>
            <w:tcW w:w="1130" w:type="dxa"/>
          </w:tcPr>
          <w:p w14:paraId="6FB72CD2" w14:textId="0F44FA16" w:rsidR="00F563B6" w:rsidRPr="008952F0" w:rsidRDefault="00F563B6" w:rsidP="008952F0">
            <w:pPr>
              <w:autoSpaceDE w:val="0"/>
              <w:autoSpaceDN w:val="0"/>
              <w:adjustRightInd w:val="0"/>
              <w:jc w:val="center"/>
              <w:rPr>
                <w:rFonts w:eastAsiaTheme="minorHAnsi"/>
              </w:rPr>
            </w:pPr>
            <w:r w:rsidRPr="008952F0">
              <w:rPr>
                <w:rFonts w:eastAsiaTheme="minorHAnsi"/>
              </w:rPr>
              <w:t>28,36</w:t>
            </w:r>
          </w:p>
        </w:tc>
        <w:tc>
          <w:tcPr>
            <w:tcW w:w="1111" w:type="dxa"/>
          </w:tcPr>
          <w:p w14:paraId="613F66B4" w14:textId="46AEFEE0" w:rsidR="00F563B6" w:rsidRPr="008952F0" w:rsidRDefault="00F563B6" w:rsidP="008952F0">
            <w:pPr>
              <w:autoSpaceDE w:val="0"/>
              <w:autoSpaceDN w:val="0"/>
              <w:adjustRightInd w:val="0"/>
              <w:jc w:val="center"/>
              <w:rPr>
                <w:rFonts w:eastAsiaTheme="minorHAnsi"/>
              </w:rPr>
            </w:pPr>
            <w:r w:rsidRPr="008952F0">
              <w:rPr>
                <w:rFonts w:eastAsiaTheme="minorHAnsi"/>
              </w:rPr>
              <w:t>21,27</w:t>
            </w:r>
          </w:p>
        </w:tc>
        <w:tc>
          <w:tcPr>
            <w:tcW w:w="1112" w:type="dxa"/>
          </w:tcPr>
          <w:p w14:paraId="5853EF51" w14:textId="47156228" w:rsidR="00F563B6" w:rsidRPr="008952F0" w:rsidRDefault="00F563B6" w:rsidP="008952F0">
            <w:pPr>
              <w:autoSpaceDE w:val="0"/>
              <w:autoSpaceDN w:val="0"/>
              <w:adjustRightInd w:val="0"/>
              <w:jc w:val="center"/>
              <w:rPr>
                <w:rFonts w:eastAsiaTheme="minorHAnsi"/>
              </w:rPr>
            </w:pPr>
            <w:r w:rsidRPr="008952F0">
              <w:rPr>
                <w:rFonts w:eastAsiaTheme="minorHAnsi"/>
              </w:rPr>
              <w:t>19,24</w:t>
            </w:r>
          </w:p>
        </w:tc>
        <w:tc>
          <w:tcPr>
            <w:tcW w:w="1153" w:type="dxa"/>
          </w:tcPr>
          <w:p w14:paraId="2710CDCB" w14:textId="6AE73CA4" w:rsidR="00F563B6" w:rsidRPr="008952F0" w:rsidRDefault="00F563B6" w:rsidP="008952F0">
            <w:pPr>
              <w:autoSpaceDE w:val="0"/>
              <w:autoSpaceDN w:val="0"/>
              <w:adjustRightInd w:val="0"/>
              <w:jc w:val="center"/>
              <w:rPr>
                <w:rFonts w:eastAsiaTheme="minorHAnsi"/>
              </w:rPr>
            </w:pPr>
            <w:r w:rsidRPr="008952F0">
              <w:rPr>
                <w:rFonts w:eastAsiaTheme="minorHAnsi"/>
              </w:rPr>
              <w:t>15,19</w:t>
            </w:r>
          </w:p>
        </w:tc>
      </w:tr>
      <w:tr w:rsidR="00F563B6" w:rsidRPr="008952F0" w14:paraId="28F328DF" w14:textId="77777777" w:rsidTr="00F563B6">
        <w:tc>
          <w:tcPr>
            <w:tcW w:w="567" w:type="dxa"/>
          </w:tcPr>
          <w:p w14:paraId="12D2B479" w14:textId="71C1B2A1" w:rsidR="00F563B6" w:rsidRPr="008952F0" w:rsidRDefault="00F563B6" w:rsidP="008952F0">
            <w:pPr>
              <w:autoSpaceDE w:val="0"/>
              <w:autoSpaceDN w:val="0"/>
              <w:adjustRightInd w:val="0"/>
              <w:rPr>
                <w:rFonts w:eastAsiaTheme="minorHAnsi"/>
              </w:rPr>
            </w:pPr>
            <w:r w:rsidRPr="008952F0">
              <w:rPr>
                <w:rFonts w:eastAsiaTheme="minorHAnsi"/>
              </w:rPr>
              <w:t>7</w:t>
            </w:r>
          </w:p>
        </w:tc>
        <w:tc>
          <w:tcPr>
            <w:tcW w:w="4641" w:type="dxa"/>
          </w:tcPr>
          <w:p w14:paraId="161F5F5A" w14:textId="51E4BCEC" w:rsidR="00F563B6" w:rsidRPr="008952F0" w:rsidRDefault="00F563B6" w:rsidP="008952F0">
            <w:pPr>
              <w:autoSpaceDE w:val="0"/>
              <w:autoSpaceDN w:val="0"/>
              <w:adjustRightInd w:val="0"/>
              <w:rPr>
                <w:rFonts w:eastAsiaTheme="minorHAnsi"/>
              </w:rPr>
            </w:pPr>
            <w:r w:rsidRPr="008952F0">
              <w:rPr>
                <w:rFonts w:eastAsiaTheme="minorHAnsi"/>
              </w:rPr>
              <w:t>Teren cu ape</w:t>
            </w:r>
          </w:p>
        </w:tc>
        <w:tc>
          <w:tcPr>
            <w:tcW w:w="1161" w:type="dxa"/>
          </w:tcPr>
          <w:p w14:paraId="4C99C142" w14:textId="3205AA19" w:rsidR="00F563B6" w:rsidRPr="008952F0" w:rsidRDefault="00F563B6" w:rsidP="008952F0">
            <w:pPr>
              <w:autoSpaceDE w:val="0"/>
              <w:autoSpaceDN w:val="0"/>
              <w:adjustRightInd w:val="0"/>
              <w:jc w:val="center"/>
              <w:rPr>
                <w:rFonts w:eastAsiaTheme="minorHAnsi"/>
              </w:rPr>
            </w:pPr>
            <w:r w:rsidRPr="008952F0">
              <w:rPr>
                <w:rFonts w:eastAsiaTheme="minorHAnsi"/>
              </w:rPr>
              <w:t>15</w:t>
            </w:r>
          </w:p>
        </w:tc>
        <w:tc>
          <w:tcPr>
            <w:tcW w:w="1221" w:type="dxa"/>
          </w:tcPr>
          <w:p w14:paraId="4197D858" w14:textId="2E4C48FB" w:rsidR="00F563B6" w:rsidRPr="008952F0" w:rsidRDefault="00F563B6" w:rsidP="008952F0">
            <w:pPr>
              <w:autoSpaceDE w:val="0"/>
              <w:autoSpaceDN w:val="0"/>
              <w:adjustRightInd w:val="0"/>
              <w:jc w:val="center"/>
              <w:rPr>
                <w:rFonts w:eastAsiaTheme="minorHAnsi"/>
              </w:rPr>
            </w:pPr>
            <w:r w:rsidRPr="008952F0">
              <w:rPr>
                <w:rFonts w:eastAsiaTheme="minorHAnsi"/>
              </w:rPr>
              <w:t>13</w:t>
            </w:r>
          </w:p>
        </w:tc>
        <w:tc>
          <w:tcPr>
            <w:tcW w:w="1221" w:type="dxa"/>
          </w:tcPr>
          <w:p w14:paraId="795379DD" w14:textId="3F9899A1" w:rsidR="00F563B6" w:rsidRPr="008952F0" w:rsidRDefault="00F563B6" w:rsidP="008952F0">
            <w:pPr>
              <w:autoSpaceDE w:val="0"/>
              <w:autoSpaceDN w:val="0"/>
              <w:adjustRightInd w:val="0"/>
              <w:jc w:val="center"/>
              <w:rPr>
                <w:rFonts w:eastAsiaTheme="minorHAnsi"/>
              </w:rPr>
            </w:pPr>
            <w:r w:rsidRPr="008952F0">
              <w:rPr>
                <w:rFonts w:eastAsiaTheme="minorHAnsi"/>
              </w:rPr>
              <w:t>8</w:t>
            </w:r>
          </w:p>
        </w:tc>
        <w:tc>
          <w:tcPr>
            <w:tcW w:w="1137" w:type="dxa"/>
          </w:tcPr>
          <w:p w14:paraId="12770195" w14:textId="5C4A8429" w:rsidR="00F563B6" w:rsidRPr="008952F0" w:rsidRDefault="00F563B6" w:rsidP="008952F0">
            <w:pPr>
              <w:autoSpaceDE w:val="0"/>
              <w:autoSpaceDN w:val="0"/>
              <w:adjustRightInd w:val="0"/>
              <w:jc w:val="center"/>
              <w:rPr>
                <w:rFonts w:eastAsiaTheme="minorHAnsi"/>
              </w:rPr>
            </w:pPr>
            <w:r w:rsidRPr="008952F0">
              <w:rPr>
                <w:rFonts w:eastAsiaTheme="minorHAnsi"/>
              </w:rPr>
              <w:t>0</w:t>
            </w:r>
          </w:p>
        </w:tc>
        <w:tc>
          <w:tcPr>
            <w:tcW w:w="1130" w:type="dxa"/>
          </w:tcPr>
          <w:p w14:paraId="7A8472FD" w14:textId="5A3CC5D1" w:rsidR="00F563B6" w:rsidRPr="008952F0" w:rsidRDefault="00F563B6" w:rsidP="008952F0">
            <w:pPr>
              <w:autoSpaceDE w:val="0"/>
              <w:autoSpaceDN w:val="0"/>
              <w:adjustRightInd w:val="0"/>
              <w:jc w:val="center"/>
              <w:rPr>
                <w:rFonts w:eastAsiaTheme="minorHAnsi"/>
              </w:rPr>
            </w:pPr>
            <w:r w:rsidRPr="008952F0">
              <w:rPr>
                <w:rFonts w:eastAsiaTheme="minorHAnsi"/>
              </w:rPr>
              <w:t>15,19</w:t>
            </w:r>
          </w:p>
        </w:tc>
        <w:tc>
          <w:tcPr>
            <w:tcW w:w="1111" w:type="dxa"/>
          </w:tcPr>
          <w:p w14:paraId="463C4726" w14:textId="0565AD29" w:rsidR="00F563B6" w:rsidRPr="008952F0" w:rsidRDefault="00F563B6" w:rsidP="008952F0">
            <w:pPr>
              <w:autoSpaceDE w:val="0"/>
              <w:autoSpaceDN w:val="0"/>
              <w:adjustRightInd w:val="0"/>
              <w:jc w:val="center"/>
              <w:rPr>
                <w:rFonts w:eastAsiaTheme="minorHAnsi"/>
              </w:rPr>
            </w:pPr>
            <w:r w:rsidRPr="008952F0">
              <w:rPr>
                <w:rFonts w:eastAsiaTheme="minorHAnsi"/>
              </w:rPr>
              <w:t>13,16</w:t>
            </w:r>
          </w:p>
        </w:tc>
        <w:tc>
          <w:tcPr>
            <w:tcW w:w="1112" w:type="dxa"/>
          </w:tcPr>
          <w:p w14:paraId="118264BC" w14:textId="57A38B9E" w:rsidR="00F563B6" w:rsidRPr="008952F0" w:rsidRDefault="00F563B6" w:rsidP="008952F0">
            <w:pPr>
              <w:autoSpaceDE w:val="0"/>
              <w:autoSpaceDN w:val="0"/>
              <w:adjustRightInd w:val="0"/>
              <w:jc w:val="center"/>
              <w:rPr>
                <w:rFonts w:eastAsiaTheme="minorHAnsi"/>
              </w:rPr>
            </w:pPr>
            <w:r w:rsidRPr="008952F0">
              <w:rPr>
                <w:rFonts w:eastAsiaTheme="minorHAnsi"/>
              </w:rPr>
              <w:t>8,10</w:t>
            </w:r>
          </w:p>
        </w:tc>
        <w:tc>
          <w:tcPr>
            <w:tcW w:w="1153" w:type="dxa"/>
          </w:tcPr>
          <w:p w14:paraId="525F314D" w14:textId="38300018" w:rsidR="00F563B6" w:rsidRPr="008952F0" w:rsidRDefault="00F563B6" w:rsidP="008952F0">
            <w:pPr>
              <w:autoSpaceDE w:val="0"/>
              <w:autoSpaceDN w:val="0"/>
              <w:adjustRightInd w:val="0"/>
              <w:jc w:val="center"/>
              <w:rPr>
                <w:rFonts w:eastAsiaTheme="minorHAnsi"/>
              </w:rPr>
            </w:pPr>
            <w:r w:rsidRPr="008952F0">
              <w:rPr>
                <w:rFonts w:eastAsiaTheme="minorHAnsi"/>
              </w:rPr>
              <w:t>0</w:t>
            </w:r>
          </w:p>
        </w:tc>
      </w:tr>
      <w:tr w:rsidR="00F563B6" w:rsidRPr="008952F0" w14:paraId="01FD2C44" w14:textId="77777777" w:rsidTr="00F563B6">
        <w:tc>
          <w:tcPr>
            <w:tcW w:w="567" w:type="dxa"/>
          </w:tcPr>
          <w:p w14:paraId="6E634429" w14:textId="7A359931" w:rsidR="00F563B6" w:rsidRPr="008952F0" w:rsidRDefault="00F563B6" w:rsidP="008952F0">
            <w:pPr>
              <w:autoSpaceDE w:val="0"/>
              <w:autoSpaceDN w:val="0"/>
              <w:adjustRightInd w:val="0"/>
              <w:rPr>
                <w:rFonts w:eastAsiaTheme="minorHAnsi"/>
              </w:rPr>
            </w:pPr>
            <w:r w:rsidRPr="008952F0">
              <w:rPr>
                <w:rFonts w:eastAsiaTheme="minorHAnsi"/>
              </w:rPr>
              <w:t>8</w:t>
            </w:r>
          </w:p>
        </w:tc>
        <w:tc>
          <w:tcPr>
            <w:tcW w:w="4641" w:type="dxa"/>
          </w:tcPr>
          <w:p w14:paraId="12001FEF" w14:textId="38625203" w:rsidR="00F563B6" w:rsidRPr="008952F0" w:rsidRDefault="00F563B6" w:rsidP="008952F0">
            <w:pPr>
              <w:autoSpaceDE w:val="0"/>
              <w:autoSpaceDN w:val="0"/>
              <w:adjustRightInd w:val="0"/>
              <w:rPr>
                <w:rFonts w:eastAsiaTheme="minorHAnsi"/>
              </w:rPr>
            </w:pPr>
            <w:r w:rsidRPr="008952F0">
              <w:rPr>
                <w:rFonts w:eastAsiaTheme="minorHAnsi"/>
              </w:rPr>
              <w:t>Drumuri și căi ferate</w:t>
            </w:r>
          </w:p>
        </w:tc>
        <w:tc>
          <w:tcPr>
            <w:tcW w:w="1161" w:type="dxa"/>
          </w:tcPr>
          <w:p w14:paraId="29D5CDD2" w14:textId="31BD0E75" w:rsidR="00F563B6" w:rsidRPr="008952F0" w:rsidRDefault="00F563B6" w:rsidP="008952F0">
            <w:pPr>
              <w:autoSpaceDE w:val="0"/>
              <w:autoSpaceDN w:val="0"/>
              <w:adjustRightInd w:val="0"/>
              <w:jc w:val="center"/>
              <w:rPr>
                <w:rFonts w:eastAsiaTheme="minorHAnsi"/>
              </w:rPr>
            </w:pPr>
            <w:r w:rsidRPr="008952F0">
              <w:rPr>
                <w:rFonts w:eastAsiaTheme="minorHAnsi"/>
              </w:rPr>
              <w:t>0</w:t>
            </w:r>
          </w:p>
        </w:tc>
        <w:tc>
          <w:tcPr>
            <w:tcW w:w="1221" w:type="dxa"/>
          </w:tcPr>
          <w:p w14:paraId="0A45BB66" w14:textId="7024B579" w:rsidR="00F563B6" w:rsidRPr="008952F0" w:rsidRDefault="00F563B6" w:rsidP="008952F0">
            <w:pPr>
              <w:autoSpaceDE w:val="0"/>
              <w:autoSpaceDN w:val="0"/>
              <w:adjustRightInd w:val="0"/>
              <w:jc w:val="center"/>
              <w:rPr>
                <w:rFonts w:eastAsiaTheme="minorHAnsi"/>
              </w:rPr>
            </w:pPr>
            <w:r w:rsidRPr="008952F0">
              <w:rPr>
                <w:rFonts w:eastAsiaTheme="minorHAnsi"/>
              </w:rPr>
              <w:t>0</w:t>
            </w:r>
          </w:p>
        </w:tc>
        <w:tc>
          <w:tcPr>
            <w:tcW w:w="1221" w:type="dxa"/>
          </w:tcPr>
          <w:p w14:paraId="3032DDD2" w14:textId="42CAF122" w:rsidR="00F563B6" w:rsidRPr="008952F0" w:rsidRDefault="00F563B6" w:rsidP="008952F0">
            <w:pPr>
              <w:autoSpaceDE w:val="0"/>
              <w:autoSpaceDN w:val="0"/>
              <w:adjustRightInd w:val="0"/>
              <w:jc w:val="center"/>
              <w:rPr>
                <w:rFonts w:eastAsiaTheme="minorHAnsi"/>
              </w:rPr>
            </w:pPr>
            <w:r w:rsidRPr="008952F0">
              <w:rPr>
                <w:rFonts w:eastAsiaTheme="minorHAnsi"/>
              </w:rPr>
              <w:t>0</w:t>
            </w:r>
          </w:p>
        </w:tc>
        <w:tc>
          <w:tcPr>
            <w:tcW w:w="1137" w:type="dxa"/>
          </w:tcPr>
          <w:p w14:paraId="2A7489BF" w14:textId="2C148BA4" w:rsidR="00F563B6" w:rsidRPr="008952F0" w:rsidRDefault="00F563B6" w:rsidP="008952F0">
            <w:pPr>
              <w:autoSpaceDE w:val="0"/>
              <w:autoSpaceDN w:val="0"/>
              <w:adjustRightInd w:val="0"/>
              <w:jc w:val="center"/>
              <w:rPr>
                <w:rFonts w:eastAsiaTheme="minorHAnsi"/>
              </w:rPr>
            </w:pPr>
            <w:r w:rsidRPr="008952F0">
              <w:rPr>
                <w:rFonts w:eastAsiaTheme="minorHAnsi"/>
              </w:rPr>
              <w:t>0</w:t>
            </w:r>
          </w:p>
        </w:tc>
        <w:tc>
          <w:tcPr>
            <w:tcW w:w="1130" w:type="dxa"/>
          </w:tcPr>
          <w:p w14:paraId="53D530AA" w14:textId="00F15E91" w:rsidR="00F563B6" w:rsidRPr="008952F0" w:rsidRDefault="00F563B6" w:rsidP="008952F0">
            <w:pPr>
              <w:autoSpaceDE w:val="0"/>
              <w:autoSpaceDN w:val="0"/>
              <w:adjustRightInd w:val="0"/>
              <w:jc w:val="center"/>
              <w:rPr>
                <w:rFonts w:eastAsiaTheme="minorHAnsi"/>
              </w:rPr>
            </w:pPr>
            <w:r w:rsidRPr="008952F0">
              <w:rPr>
                <w:rFonts w:eastAsiaTheme="minorHAnsi"/>
              </w:rPr>
              <w:t>0</w:t>
            </w:r>
          </w:p>
        </w:tc>
        <w:tc>
          <w:tcPr>
            <w:tcW w:w="1111" w:type="dxa"/>
          </w:tcPr>
          <w:p w14:paraId="34B8C027" w14:textId="22CC051F" w:rsidR="00F563B6" w:rsidRPr="008952F0" w:rsidRDefault="00F563B6" w:rsidP="008952F0">
            <w:pPr>
              <w:autoSpaceDE w:val="0"/>
              <w:autoSpaceDN w:val="0"/>
              <w:adjustRightInd w:val="0"/>
              <w:jc w:val="center"/>
              <w:rPr>
                <w:rFonts w:eastAsiaTheme="minorHAnsi"/>
              </w:rPr>
            </w:pPr>
            <w:r w:rsidRPr="008952F0">
              <w:rPr>
                <w:rFonts w:eastAsiaTheme="minorHAnsi"/>
              </w:rPr>
              <w:t>0</w:t>
            </w:r>
          </w:p>
        </w:tc>
        <w:tc>
          <w:tcPr>
            <w:tcW w:w="1112" w:type="dxa"/>
          </w:tcPr>
          <w:p w14:paraId="2EB05C34" w14:textId="33FC0014" w:rsidR="00F563B6" w:rsidRPr="008952F0" w:rsidRDefault="00F563B6" w:rsidP="008952F0">
            <w:pPr>
              <w:autoSpaceDE w:val="0"/>
              <w:autoSpaceDN w:val="0"/>
              <w:adjustRightInd w:val="0"/>
              <w:jc w:val="center"/>
              <w:rPr>
                <w:rFonts w:eastAsiaTheme="minorHAnsi"/>
              </w:rPr>
            </w:pPr>
            <w:r w:rsidRPr="008952F0">
              <w:rPr>
                <w:rFonts w:eastAsiaTheme="minorHAnsi"/>
              </w:rPr>
              <w:t>0</w:t>
            </w:r>
          </w:p>
        </w:tc>
        <w:tc>
          <w:tcPr>
            <w:tcW w:w="1153" w:type="dxa"/>
          </w:tcPr>
          <w:p w14:paraId="3ECE0E08" w14:textId="2549A4FA" w:rsidR="00F563B6" w:rsidRPr="008952F0" w:rsidRDefault="00F563B6" w:rsidP="008952F0">
            <w:pPr>
              <w:autoSpaceDE w:val="0"/>
              <w:autoSpaceDN w:val="0"/>
              <w:adjustRightInd w:val="0"/>
              <w:jc w:val="center"/>
              <w:rPr>
                <w:rFonts w:eastAsiaTheme="minorHAnsi"/>
              </w:rPr>
            </w:pPr>
            <w:r w:rsidRPr="008952F0">
              <w:rPr>
                <w:rFonts w:eastAsiaTheme="minorHAnsi"/>
              </w:rPr>
              <w:t>0</w:t>
            </w:r>
          </w:p>
        </w:tc>
      </w:tr>
      <w:tr w:rsidR="00F563B6" w:rsidRPr="008952F0" w14:paraId="2482400F" w14:textId="77777777" w:rsidTr="00F563B6">
        <w:tc>
          <w:tcPr>
            <w:tcW w:w="567" w:type="dxa"/>
          </w:tcPr>
          <w:p w14:paraId="2DF05E28" w14:textId="0056D0F3" w:rsidR="00F563B6" w:rsidRPr="008952F0" w:rsidRDefault="00F563B6" w:rsidP="008952F0">
            <w:pPr>
              <w:autoSpaceDE w:val="0"/>
              <w:autoSpaceDN w:val="0"/>
              <w:adjustRightInd w:val="0"/>
              <w:rPr>
                <w:rFonts w:eastAsiaTheme="minorHAnsi"/>
              </w:rPr>
            </w:pPr>
            <w:r w:rsidRPr="008952F0">
              <w:rPr>
                <w:rFonts w:eastAsiaTheme="minorHAnsi"/>
              </w:rPr>
              <w:t>9</w:t>
            </w:r>
          </w:p>
        </w:tc>
        <w:tc>
          <w:tcPr>
            <w:tcW w:w="4641" w:type="dxa"/>
          </w:tcPr>
          <w:p w14:paraId="12440F31" w14:textId="5DED25C9" w:rsidR="00F563B6" w:rsidRPr="008952F0" w:rsidRDefault="00F563B6" w:rsidP="008952F0">
            <w:pPr>
              <w:autoSpaceDE w:val="0"/>
              <w:autoSpaceDN w:val="0"/>
              <w:adjustRightInd w:val="0"/>
              <w:rPr>
                <w:rFonts w:eastAsiaTheme="minorHAnsi"/>
              </w:rPr>
            </w:pPr>
            <w:r w:rsidRPr="008952F0">
              <w:rPr>
                <w:rFonts w:eastAsiaTheme="minorHAnsi"/>
              </w:rPr>
              <w:t xml:space="preserve">Teren </w:t>
            </w:r>
            <w:r w:rsidR="007D2B94">
              <w:rPr>
                <w:rFonts w:eastAsiaTheme="minorHAnsi"/>
              </w:rPr>
              <w:t>ne</w:t>
            </w:r>
            <w:r w:rsidRPr="008952F0">
              <w:rPr>
                <w:rFonts w:eastAsiaTheme="minorHAnsi"/>
              </w:rPr>
              <w:t>productiv</w:t>
            </w:r>
          </w:p>
        </w:tc>
        <w:tc>
          <w:tcPr>
            <w:tcW w:w="1161" w:type="dxa"/>
          </w:tcPr>
          <w:p w14:paraId="58077F79" w14:textId="7175C421" w:rsidR="00F563B6" w:rsidRPr="008952F0" w:rsidRDefault="00F563B6" w:rsidP="008952F0">
            <w:pPr>
              <w:autoSpaceDE w:val="0"/>
              <w:autoSpaceDN w:val="0"/>
              <w:adjustRightInd w:val="0"/>
              <w:jc w:val="center"/>
              <w:rPr>
                <w:rFonts w:eastAsiaTheme="minorHAnsi"/>
              </w:rPr>
            </w:pPr>
            <w:r w:rsidRPr="008952F0">
              <w:rPr>
                <w:rFonts w:eastAsiaTheme="minorHAnsi"/>
              </w:rPr>
              <w:t>0</w:t>
            </w:r>
          </w:p>
        </w:tc>
        <w:tc>
          <w:tcPr>
            <w:tcW w:w="1221" w:type="dxa"/>
          </w:tcPr>
          <w:p w14:paraId="32B23966" w14:textId="4B52CE8E" w:rsidR="00F563B6" w:rsidRPr="008952F0" w:rsidRDefault="00F563B6" w:rsidP="008952F0">
            <w:pPr>
              <w:autoSpaceDE w:val="0"/>
              <w:autoSpaceDN w:val="0"/>
              <w:adjustRightInd w:val="0"/>
              <w:jc w:val="center"/>
              <w:rPr>
                <w:rFonts w:eastAsiaTheme="minorHAnsi"/>
              </w:rPr>
            </w:pPr>
            <w:r w:rsidRPr="008952F0">
              <w:rPr>
                <w:rFonts w:eastAsiaTheme="minorHAnsi"/>
              </w:rPr>
              <w:t>0</w:t>
            </w:r>
          </w:p>
        </w:tc>
        <w:tc>
          <w:tcPr>
            <w:tcW w:w="1221" w:type="dxa"/>
          </w:tcPr>
          <w:p w14:paraId="7A50BBDE" w14:textId="7E916D21" w:rsidR="00F563B6" w:rsidRPr="008952F0" w:rsidRDefault="00F563B6" w:rsidP="008952F0">
            <w:pPr>
              <w:autoSpaceDE w:val="0"/>
              <w:autoSpaceDN w:val="0"/>
              <w:adjustRightInd w:val="0"/>
              <w:jc w:val="center"/>
              <w:rPr>
                <w:rFonts w:eastAsiaTheme="minorHAnsi"/>
              </w:rPr>
            </w:pPr>
            <w:r w:rsidRPr="008952F0">
              <w:rPr>
                <w:rFonts w:eastAsiaTheme="minorHAnsi"/>
              </w:rPr>
              <w:t>0</w:t>
            </w:r>
          </w:p>
        </w:tc>
        <w:tc>
          <w:tcPr>
            <w:tcW w:w="1137" w:type="dxa"/>
          </w:tcPr>
          <w:p w14:paraId="06442E3C" w14:textId="2B3DE7C6" w:rsidR="00F563B6" w:rsidRPr="008952F0" w:rsidRDefault="00F563B6" w:rsidP="008952F0">
            <w:pPr>
              <w:autoSpaceDE w:val="0"/>
              <w:autoSpaceDN w:val="0"/>
              <w:adjustRightInd w:val="0"/>
              <w:jc w:val="center"/>
              <w:rPr>
                <w:rFonts w:eastAsiaTheme="minorHAnsi"/>
              </w:rPr>
            </w:pPr>
            <w:r w:rsidRPr="008952F0">
              <w:rPr>
                <w:rFonts w:eastAsiaTheme="minorHAnsi"/>
              </w:rPr>
              <w:t>0</w:t>
            </w:r>
          </w:p>
        </w:tc>
        <w:tc>
          <w:tcPr>
            <w:tcW w:w="1130" w:type="dxa"/>
          </w:tcPr>
          <w:p w14:paraId="00AE6D92" w14:textId="46C586AA" w:rsidR="00F563B6" w:rsidRPr="008952F0" w:rsidRDefault="00F563B6" w:rsidP="008952F0">
            <w:pPr>
              <w:autoSpaceDE w:val="0"/>
              <w:autoSpaceDN w:val="0"/>
              <w:adjustRightInd w:val="0"/>
              <w:jc w:val="center"/>
              <w:rPr>
                <w:rFonts w:eastAsiaTheme="minorHAnsi"/>
              </w:rPr>
            </w:pPr>
            <w:r w:rsidRPr="008952F0">
              <w:rPr>
                <w:rFonts w:eastAsiaTheme="minorHAnsi"/>
              </w:rPr>
              <w:t>0</w:t>
            </w:r>
          </w:p>
        </w:tc>
        <w:tc>
          <w:tcPr>
            <w:tcW w:w="1111" w:type="dxa"/>
          </w:tcPr>
          <w:p w14:paraId="3EAE2F3D" w14:textId="07ED41A5" w:rsidR="00F563B6" w:rsidRPr="008952F0" w:rsidRDefault="00F563B6" w:rsidP="008952F0">
            <w:pPr>
              <w:autoSpaceDE w:val="0"/>
              <w:autoSpaceDN w:val="0"/>
              <w:adjustRightInd w:val="0"/>
              <w:jc w:val="center"/>
              <w:rPr>
                <w:rFonts w:eastAsiaTheme="minorHAnsi"/>
              </w:rPr>
            </w:pPr>
            <w:r w:rsidRPr="008952F0">
              <w:rPr>
                <w:rFonts w:eastAsiaTheme="minorHAnsi"/>
              </w:rPr>
              <w:t>0</w:t>
            </w:r>
          </w:p>
        </w:tc>
        <w:tc>
          <w:tcPr>
            <w:tcW w:w="1112" w:type="dxa"/>
          </w:tcPr>
          <w:p w14:paraId="3B570FA7" w14:textId="659BCE63" w:rsidR="00F563B6" w:rsidRPr="008952F0" w:rsidRDefault="00F563B6" w:rsidP="008952F0">
            <w:pPr>
              <w:autoSpaceDE w:val="0"/>
              <w:autoSpaceDN w:val="0"/>
              <w:adjustRightInd w:val="0"/>
              <w:jc w:val="center"/>
              <w:rPr>
                <w:rFonts w:eastAsiaTheme="minorHAnsi"/>
              </w:rPr>
            </w:pPr>
            <w:r w:rsidRPr="008952F0">
              <w:rPr>
                <w:rFonts w:eastAsiaTheme="minorHAnsi"/>
              </w:rPr>
              <w:t>0</w:t>
            </w:r>
          </w:p>
        </w:tc>
        <w:tc>
          <w:tcPr>
            <w:tcW w:w="1153" w:type="dxa"/>
          </w:tcPr>
          <w:p w14:paraId="16004C77" w14:textId="154ACBB6" w:rsidR="00F563B6" w:rsidRPr="008952F0" w:rsidRDefault="00F563B6" w:rsidP="008952F0">
            <w:pPr>
              <w:autoSpaceDE w:val="0"/>
              <w:autoSpaceDN w:val="0"/>
              <w:adjustRightInd w:val="0"/>
              <w:jc w:val="center"/>
              <w:rPr>
                <w:rFonts w:eastAsiaTheme="minorHAnsi"/>
              </w:rPr>
            </w:pPr>
            <w:r w:rsidRPr="008952F0">
              <w:rPr>
                <w:rFonts w:eastAsiaTheme="minorHAnsi"/>
              </w:rPr>
              <w:t>0</w:t>
            </w:r>
          </w:p>
        </w:tc>
      </w:tr>
    </w:tbl>
    <w:p w14:paraId="3B1260EC" w14:textId="3A977CFC" w:rsidR="00385983" w:rsidRPr="008952F0" w:rsidRDefault="00385983" w:rsidP="008952F0">
      <w:pPr>
        <w:autoSpaceDE w:val="0"/>
        <w:autoSpaceDN w:val="0"/>
        <w:adjustRightInd w:val="0"/>
        <w:rPr>
          <w:rFonts w:eastAsiaTheme="minorHAnsi"/>
        </w:rPr>
      </w:pPr>
    </w:p>
    <w:p w14:paraId="60A2AD48" w14:textId="77777777" w:rsidR="00B00DB2" w:rsidRPr="008952F0" w:rsidRDefault="00B00DB2" w:rsidP="008952F0">
      <w:pPr>
        <w:autoSpaceDE w:val="0"/>
        <w:autoSpaceDN w:val="0"/>
        <w:adjustRightInd w:val="0"/>
        <w:rPr>
          <w:rFonts w:eastAsiaTheme="minorHAnsi"/>
        </w:rPr>
      </w:pPr>
    </w:p>
    <w:tbl>
      <w:tblPr>
        <w:tblStyle w:val="Tabelgril"/>
        <w:tblW w:w="14454" w:type="dxa"/>
        <w:tblInd w:w="-572" w:type="dxa"/>
        <w:tblLook w:val="04A0" w:firstRow="1" w:lastRow="0" w:firstColumn="1" w:lastColumn="0" w:noHBand="0" w:noVBand="1"/>
      </w:tblPr>
      <w:tblGrid>
        <w:gridCol w:w="567"/>
        <w:gridCol w:w="7445"/>
        <w:gridCol w:w="3662"/>
        <w:gridCol w:w="2780"/>
      </w:tblGrid>
      <w:tr w:rsidR="00EE42D9" w:rsidRPr="008952F0" w14:paraId="17FB7482" w14:textId="77777777" w:rsidTr="00EE42D9">
        <w:trPr>
          <w:trHeight w:val="123"/>
        </w:trPr>
        <w:tc>
          <w:tcPr>
            <w:tcW w:w="567" w:type="dxa"/>
            <w:vMerge w:val="restart"/>
          </w:tcPr>
          <w:p w14:paraId="51D5853C" w14:textId="44872C7D" w:rsidR="00EE42D9" w:rsidRPr="008952F0" w:rsidRDefault="00EE42D9" w:rsidP="008952F0">
            <w:pPr>
              <w:autoSpaceDE w:val="0"/>
              <w:autoSpaceDN w:val="0"/>
              <w:adjustRightInd w:val="0"/>
              <w:rPr>
                <w:rFonts w:eastAsiaTheme="minorHAnsi"/>
              </w:rPr>
            </w:pPr>
            <w:r w:rsidRPr="008952F0">
              <w:rPr>
                <w:rFonts w:eastAsiaTheme="minorHAnsi"/>
              </w:rPr>
              <w:t>Nr. crt.</w:t>
            </w:r>
          </w:p>
        </w:tc>
        <w:tc>
          <w:tcPr>
            <w:tcW w:w="7445" w:type="dxa"/>
            <w:vMerge w:val="restart"/>
          </w:tcPr>
          <w:p w14:paraId="3DCDF6B1" w14:textId="0FCFBE41" w:rsidR="00EE42D9" w:rsidRPr="008952F0" w:rsidRDefault="00EE42D9" w:rsidP="008952F0">
            <w:pPr>
              <w:autoSpaceDE w:val="0"/>
              <w:autoSpaceDN w:val="0"/>
              <w:adjustRightInd w:val="0"/>
              <w:rPr>
                <w:rFonts w:eastAsiaTheme="minorHAnsi"/>
              </w:rPr>
            </w:pPr>
          </w:p>
          <w:p w14:paraId="217DACC2" w14:textId="77777777" w:rsidR="00EE42D9" w:rsidRPr="008952F0" w:rsidRDefault="00EE42D9" w:rsidP="008952F0">
            <w:pPr>
              <w:autoSpaceDE w:val="0"/>
              <w:autoSpaceDN w:val="0"/>
              <w:adjustRightInd w:val="0"/>
              <w:rPr>
                <w:rFonts w:eastAsiaTheme="minorHAnsi"/>
              </w:rPr>
            </w:pPr>
            <w:r w:rsidRPr="008952F0">
              <w:rPr>
                <w:rFonts w:eastAsiaTheme="minorHAnsi"/>
              </w:rPr>
              <w:t>Categoria de folosință</w:t>
            </w:r>
          </w:p>
        </w:tc>
        <w:tc>
          <w:tcPr>
            <w:tcW w:w="6442" w:type="dxa"/>
            <w:gridSpan w:val="2"/>
          </w:tcPr>
          <w:p w14:paraId="6EF8F336" w14:textId="77777777" w:rsidR="00EE42D9" w:rsidRPr="008952F0" w:rsidRDefault="00EE42D9" w:rsidP="008952F0">
            <w:pPr>
              <w:autoSpaceDE w:val="0"/>
              <w:autoSpaceDN w:val="0"/>
              <w:adjustRightInd w:val="0"/>
              <w:rPr>
                <w:rFonts w:eastAsiaTheme="minorHAnsi"/>
              </w:rPr>
            </w:pPr>
            <w:r w:rsidRPr="008952F0">
              <w:rPr>
                <w:rFonts w:eastAsiaTheme="minorHAnsi"/>
              </w:rPr>
              <w:t>Impozitul/taxa pe terenurile amplasate în extravilan</w:t>
            </w:r>
          </w:p>
          <w:p w14:paraId="6D595AC0" w14:textId="70DE912F" w:rsidR="00EE42D9" w:rsidRPr="008952F0" w:rsidRDefault="00EE42D9" w:rsidP="008952F0">
            <w:pPr>
              <w:autoSpaceDE w:val="0"/>
              <w:autoSpaceDN w:val="0"/>
              <w:adjustRightInd w:val="0"/>
              <w:rPr>
                <w:rFonts w:eastAsiaTheme="minorHAnsi"/>
              </w:rPr>
            </w:pPr>
            <w:r w:rsidRPr="008952F0">
              <w:rPr>
                <w:rFonts w:eastAsiaTheme="minorHAnsi"/>
              </w:rPr>
              <w:t>Art. 465 alin.(7)</w:t>
            </w:r>
          </w:p>
        </w:tc>
      </w:tr>
      <w:tr w:rsidR="00EE42D9" w:rsidRPr="008952F0" w14:paraId="4147BAE0" w14:textId="77777777" w:rsidTr="00EE42D9">
        <w:trPr>
          <w:trHeight w:val="300"/>
        </w:trPr>
        <w:tc>
          <w:tcPr>
            <w:tcW w:w="567" w:type="dxa"/>
            <w:vMerge/>
          </w:tcPr>
          <w:p w14:paraId="343967C4" w14:textId="77777777" w:rsidR="00EE42D9" w:rsidRPr="008952F0" w:rsidRDefault="00EE42D9" w:rsidP="008952F0">
            <w:pPr>
              <w:autoSpaceDE w:val="0"/>
              <w:autoSpaceDN w:val="0"/>
              <w:adjustRightInd w:val="0"/>
              <w:rPr>
                <w:rFonts w:eastAsiaTheme="minorHAnsi"/>
              </w:rPr>
            </w:pPr>
          </w:p>
        </w:tc>
        <w:tc>
          <w:tcPr>
            <w:tcW w:w="7445" w:type="dxa"/>
            <w:vMerge/>
          </w:tcPr>
          <w:p w14:paraId="24B16357" w14:textId="07652E2F" w:rsidR="00EE42D9" w:rsidRPr="008952F0" w:rsidRDefault="00EE42D9" w:rsidP="008952F0">
            <w:pPr>
              <w:autoSpaceDE w:val="0"/>
              <w:autoSpaceDN w:val="0"/>
              <w:adjustRightInd w:val="0"/>
              <w:rPr>
                <w:rFonts w:eastAsiaTheme="minorHAnsi"/>
              </w:rPr>
            </w:pPr>
          </w:p>
        </w:tc>
        <w:tc>
          <w:tcPr>
            <w:tcW w:w="3662" w:type="dxa"/>
          </w:tcPr>
          <w:p w14:paraId="687933ED" w14:textId="3CF3A1C8" w:rsidR="00EE42D9" w:rsidRPr="008952F0" w:rsidRDefault="00EE42D9" w:rsidP="006112DC">
            <w:pPr>
              <w:autoSpaceDE w:val="0"/>
              <w:autoSpaceDN w:val="0"/>
              <w:adjustRightInd w:val="0"/>
              <w:jc w:val="both"/>
              <w:rPr>
                <w:rFonts w:eastAsiaTheme="minorHAnsi"/>
              </w:rPr>
            </w:pPr>
            <w:r w:rsidRPr="008952F0">
              <w:rPr>
                <w:rFonts w:eastAsiaTheme="minorHAnsi"/>
              </w:rPr>
              <w:t>Nivelurile stabilite pentru anul 2018 prin Codul fiscal</w:t>
            </w:r>
            <w:r w:rsidR="006112DC">
              <w:rPr>
                <w:rFonts w:eastAsiaTheme="minorHAnsi"/>
              </w:rPr>
              <w:t xml:space="preserve"> - </w:t>
            </w:r>
            <w:r w:rsidRPr="008952F0">
              <w:rPr>
                <w:rFonts w:eastAsiaTheme="minorHAnsi"/>
              </w:rPr>
              <w:t>lei/ha-</w:t>
            </w:r>
          </w:p>
        </w:tc>
        <w:tc>
          <w:tcPr>
            <w:tcW w:w="2780" w:type="dxa"/>
          </w:tcPr>
          <w:p w14:paraId="3D5A0392" w14:textId="2CD28EE1" w:rsidR="00EE42D9" w:rsidRPr="008952F0" w:rsidRDefault="00EE42D9" w:rsidP="006112DC">
            <w:pPr>
              <w:autoSpaceDE w:val="0"/>
              <w:autoSpaceDN w:val="0"/>
              <w:adjustRightInd w:val="0"/>
              <w:jc w:val="both"/>
              <w:rPr>
                <w:rFonts w:eastAsiaTheme="minorHAnsi"/>
              </w:rPr>
            </w:pPr>
            <w:r w:rsidRPr="008952F0">
              <w:rPr>
                <w:rFonts w:eastAsiaTheme="minorHAnsi"/>
              </w:rPr>
              <w:t>Nivelurile indexate pentru anul 2019</w:t>
            </w:r>
            <w:r w:rsidR="006112DC">
              <w:rPr>
                <w:rFonts w:eastAsiaTheme="minorHAnsi"/>
              </w:rPr>
              <w:t xml:space="preserve"> </w:t>
            </w:r>
            <w:r w:rsidRPr="008952F0">
              <w:rPr>
                <w:rFonts w:eastAsiaTheme="minorHAnsi"/>
              </w:rPr>
              <w:t>-</w:t>
            </w:r>
            <w:r w:rsidRPr="008952F0">
              <w:rPr>
                <w:rFonts w:eastAsiaTheme="minorHAnsi"/>
              </w:rPr>
              <w:tab/>
              <w:t>lei/ha-</w:t>
            </w:r>
          </w:p>
        </w:tc>
      </w:tr>
      <w:tr w:rsidR="00EE42D9" w:rsidRPr="008952F0" w14:paraId="57749015" w14:textId="77777777" w:rsidTr="00EE42D9">
        <w:tc>
          <w:tcPr>
            <w:tcW w:w="567" w:type="dxa"/>
          </w:tcPr>
          <w:p w14:paraId="6F339EFB" w14:textId="531C2163" w:rsidR="00EE42D9" w:rsidRPr="008952F0" w:rsidRDefault="00EE42D9" w:rsidP="008952F0">
            <w:pPr>
              <w:autoSpaceDE w:val="0"/>
              <w:autoSpaceDN w:val="0"/>
              <w:adjustRightInd w:val="0"/>
              <w:rPr>
                <w:rFonts w:eastAsiaTheme="minorHAnsi"/>
              </w:rPr>
            </w:pPr>
            <w:r w:rsidRPr="008952F0">
              <w:rPr>
                <w:rFonts w:eastAsiaTheme="minorHAnsi"/>
              </w:rPr>
              <w:t>1</w:t>
            </w:r>
          </w:p>
        </w:tc>
        <w:tc>
          <w:tcPr>
            <w:tcW w:w="7445" w:type="dxa"/>
          </w:tcPr>
          <w:p w14:paraId="77D8FE1C" w14:textId="194E8DCB" w:rsidR="00EE42D9" w:rsidRPr="008952F0" w:rsidRDefault="00EE42D9" w:rsidP="008952F0">
            <w:pPr>
              <w:autoSpaceDE w:val="0"/>
              <w:autoSpaceDN w:val="0"/>
              <w:adjustRightInd w:val="0"/>
              <w:rPr>
                <w:rFonts w:eastAsiaTheme="minorHAnsi"/>
              </w:rPr>
            </w:pPr>
            <w:r w:rsidRPr="008952F0">
              <w:rPr>
                <w:rFonts w:eastAsiaTheme="minorHAnsi"/>
              </w:rPr>
              <w:t>Teren cu construcții</w:t>
            </w:r>
          </w:p>
        </w:tc>
        <w:tc>
          <w:tcPr>
            <w:tcW w:w="3662" w:type="dxa"/>
          </w:tcPr>
          <w:p w14:paraId="5CD315CF" w14:textId="6C55F44E" w:rsidR="00EE42D9" w:rsidRPr="008952F0" w:rsidRDefault="00C215F1" w:rsidP="008952F0">
            <w:pPr>
              <w:autoSpaceDE w:val="0"/>
              <w:autoSpaceDN w:val="0"/>
              <w:adjustRightInd w:val="0"/>
              <w:jc w:val="center"/>
              <w:rPr>
                <w:rFonts w:eastAsiaTheme="minorHAnsi"/>
              </w:rPr>
            </w:pPr>
            <w:r w:rsidRPr="008952F0">
              <w:rPr>
                <w:rFonts w:eastAsiaTheme="minorHAnsi"/>
              </w:rPr>
              <w:t>22 - 31</w:t>
            </w:r>
          </w:p>
        </w:tc>
        <w:tc>
          <w:tcPr>
            <w:tcW w:w="2780" w:type="dxa"/>
          </w:tcPr>
          <w:p w14:paraId="2ECBB1E6" w14:textId="78D9F811" w:rsidR="00EE42D9" w:rsidRPr="008952F0" w:rsidRDefault="00CE5712" w:rsidP="008952F0">
            <w:pPr>
              <w:autoSpaceDE w:val="0"/>
              <w:autoSpaceDN w:val="0"/>
              <w:adjustRightInd w:val="0"/>
              <w:jc w:val="center"/>
              <w:rPr>
                <w:rFonts w:eastAsiaTheme="minorHAnsi"/>
              </w:rPr>
            </w:pPr>
            <w:r w:rsidRPr="008952F0">
              <w:rPr>
                <w:rFonts w:eastAsiaTheme="minorHAnsi"/>
              </w:rPr>
              <w:t>22,28- 31,40</w:t>
            </w:r>
          </w:p>
        </w:tc>
      </w:tr>
      <w:tr w:rsidR="00EE42D9" w:rsidRPr="008952F0" w14:paraId="27482681" w14:textId="77777777" w:rsidTr="00EE42D9">
        <w:tc>
          <w:tcPr>
            <w:tcW w:w="567" w:type="dxa"/>
          </w:tcPr>
          <w:p w14:paraId="577B27D8" w14:textId="7939BD23" w:rsidR="00EE42D9" w:rsidRPr="008952F0" w:rsidRDefault="00EE42D9" w:rsidP="008952F0">
            <w:pPr>
              <w:autoSpaceDE w:val="0"/>
              <w:autoSpaceDN w:val="0"/>
              <w:adjustRightInd w:val="0"/>
              <w:rPr>
                <w:rFonts w:eastAsiaTheme="minorHAnsi"/>
              </w:rPr>
            </w:pPr>
            <w:r w:rsidRPr="008952F0">
              <w:rPr>
                <w:rFonts w:eastAsiaTheme="minorHAnsi"/>
              </w:rPr>
              <w:t>2</w:t>
            </w:r>
          </w:p>
        </w:tc>
        <w:tc>
          <w:tcPr>
            <w:tcW w:w="7445" w:type="dxa"/>
          </w:tcPr>
          <w:p w14:paraId="37620026" w14:textId="2A66FB98" w:rsidR="00EE42D9" w:rsidRPr="008952F0" w:rsidRDefault="00EE42D9" w:rsidP="008952F0">
            <w:pPr>
              <w:autoSpaceDE w:val="0"/>
              <w:autoSpaceDN w:val="0"/>
              <w:adjustRightInd w:val="0"/>
              <w:rPr>
                <w:rFonts w:eastAsiaTheme="minorHAnsi"/>
              </w:rPr>
            </w:pPr>
            <w:r w:rsidRPr="008952F0">
              <w:rPr>
                <w:rFonts w:eastAsiaTheme="minorHAnsi"/>
              </w:rPr>
              <w:t>Teren arabil</w:t>
            </w:r>
          </w:p>
        </w:tc>
        <w:tc>
          <w:tcPr>
            <w:tcW w:w="3662" w:type="dxa"/>
          </w:tcPr>
          <w:p w14:paraId="45AC8A38" w14:textId="704E040E" w:rsidR="00EE42D9" w:rsidRPr="008952F0" w:rsidRDefault="00C215F1" w:rsidP="008952F0">
            <w:pPr>
              <w:autoSpaceDE w:val="0"/>
              <w:autoSpaceDN w:val="0"/>
              <w:adjustRightInd w:val="0"/>
              <w:jc w:val="center"/>
              <w:rPr>
                <w:rFonts w:eastAsiaTheme="minorHAnsi"/>
              </w:rPr>
            </w:pPr>
            <w:r w:rsidRPr="008952F0">
              <w:rPr>
                <w:rFonts w:eastAsiaTheme="minorHAnsi"/>
              </w:rPr>
              <w:t>42-50</w:t>
            </w:r>
          </w:p>
        </w:tc>
        <w:tc>
          <w:tcPr>
            <w:tcW w:w="2780" w:type="dxa"/>
          </w:tcPr>
          <w:p w14:paraId="073F6D13" w14:textId="56A63F7D" w:rsidR="00EE42D9" w:rsidRPr="008952F0" w:rsidRDefault="00CE5712" w:rsidP="008952F0">
            <w:pPr>
              <w:autoSpaceDE w:val="0"/>
              <w:autoSpaceDN w:val="0"/>
              <w:adjustRightInd w:val="0"/>
              <w:jc w:val="center"/>
              <w:rPr>
                <w:rFonts w:eastAsiaTheme="minorHAnsi"/>
              </w:rPr>
            </w:pPr>
            <w:r w:rsidRPr="008952F0">
              <w:rPr>
                <w:rFonts w:eastAsiaTheme="minorHAnsi"/>
              </w:rPr>
              <w:t>42,54- 50,65</w:t>
            </w:r>
          </w:p>
        </w:tc>
      </w:tr>
      <w:tr w:rsidR="00C215F1" w:rsidRPr="008952F0" w14:paraId="75CF4F35" w14:textId="77777777" w:rsidTr="00EE42D9">
        <w:tc>
          <w:tcPr>
            <w:tcW w:w="567" w:type="dxa"/>
          </w:tcPr>
          <w:p w14:paraId="529674C1" w14:textId="3719D051" w:rsidR="00C215F1" w:rsidRPr="008952F0" w:rsidRDefault="00C215F1" w:rsidP="008952F0">
            <w:pPr>
              <w:autoSpaceDE w:val="0"/>
              <w:autoSpaceDN w:val="0"/>
              <w:adjustRightInd w:val="0"/>
              <w:rPr>
                <w:rFonts w:eastAsiaTheme="minorHAnsi"/>
              </w:rPr>
            </w:pPr>
            <w:r w:rsidRPr="008952F0">
              <w:rPr>
                <w:rFonts w:eastAsiaTheme="minorHAnsi"/>
              </w:rPr>
              <w:t>3</w:t>
            </w:r>
          </w:p>
        </w:tc>
        <w:tc>
          <w:tcPr>
            <w:tcW w:w="7445" w:type="dxa"/>
          </w:tcPr>
          <w:p w14:paraId="1151786D" w14:textId="2AB47957" w:rsidR="00C215F1" w:rsidRPr="008952F0" w:rsidRDefault="00C215F1" w:rsidP="008952F0">
            <w:pPr>
              <w:autoSpaceDE w:val="0"/>
              <w:autoSpaceDN w:val="0"/>
              <w:adjustRightInd w:val="0"/>
              <w:rPr>
                <w:rFonts w:eastAsiaTheme="minorHAnsi"/>
              </w:rPr>
            </w:pPr>
            <w:r w:rsidRPr="008952F0">
              <w:rPr>
                <w:rFonts w:eastAsiaTheme="minorHAnsi"/>
              </w:rPr>
              <w:t>Pășune</w:t>
            </w:r>
          </w:p>
        </w:tc>
        <w:tc>
          <w:tcPr>
            <w:tcW w:w="3662" w:type="dxa"/>
          </w:tcPr>
          <w:p w14:paraId="7D85B766" w14:textId="3E043C76" w:rsidR="00C215F1" w:rsidRPr="008952F0" w:rsidRDefault="00C215F1" w:rsidP="008952F0">
            <w:pPr>
              <w:autoSpaceDE w:val="0"/>
              <w:autoSpaceDN w:val="0"/>
              <w:adjustRightInd w:val="0"/>
              <w:jc w:val="center"/>
              <w:rPr>
                <w:rFonts w:eastAsiaTheme="minorHAnsi"/>
              </w:rPr>
            </w:pPr>
            <w:r w:rsidRPr="008952F0">
              <w:rPr>
                <w:rFonts w:eastAsiaTheme="minorHAnsi"/>
              </w:rPr>
              <w:t>20 - 28</w:t>
            </w:r>
          </w:p>
        </w:tc>
        <w:tc>
          <w:tcPr>
            <w:tcW w:w="2780" w:type="dxa"/>
          </w:tcPr>
          <w:p w14:paraId="0DD9C10A" w14:textId="4E72A523" w:rsidR="00C215F1" w:rsidRPr="008952F0" w:rsidRDefault="00CE5712" w:rsidP="008952F0">
            <w:pPr>
              <w:autoSpaceDE w:val="0"/>
              <w:autoSpaceDN w:val="0"/>
              <w:adjustRightInd w:val="0"/>
              <w:jc w:val="center"/>
              <w:rPr>
                <w:rFonts w:eastAsiaTheme="minorHAnsi"/>
              </w:rPr>
            </w:pPr>
            <w:r w:rsidRPr="008952F0">
              <w:rPr>
                <w:rFonts w:eastAsiaTheme="minorHAnsi"/>
              </w:rPr>
              <w:t>20,26- 28,36</w:t>
            </w:r>
          </w:p>
        </w:tc>
      </w:tr>
      <w:tr w:rsidR="00C215F1" w:rsidRPr="008952F0" w14:paraId="0626BA08" w14:textId="77777777" w:rsidTr="00EE42D9">
        <w:tc>
          <w:tcPr>
            <w:tcW w:w="567" w:type="dxa"/>
          </w:tcPr>
          <w:p w14:paraId="6EF0CDF2" w14:textId="30F7D05E" w:rsidR="00C215F1" w:rsidRPr="008952F0" w:rsidRDefault="00C215F1" w:rsidP="008952F0">
            <w:pPr>
              <w:autoSpaceDE w:val="0"/>
              <w:autoSpaceDN w:val="0"/>
              <w:adjustRightInd w:val="0"/>
              <w:rPr>
                <w:rFonts w:eastAsiaTheme="minorHAnsi"/>
              </w:rPr>
            </w:pPr>
            <w:r w:rsidRPr="008952F0">
              <w:rPr>
                <w:rFonts w:eastAsiaTheme="minorHAnsi"/>
              </w:rPr>
              <w:t>4</w:t>
            </w:r>
          </w:p>
        </w:tc>
        <w:tc>
          <w:tcPr>
            <w:tcW w:w="7445" w:type="dxa"/>
          </w:tcPr>
          <w:p w14:paraId="2719A0A5" w14:textId="7F68092E" w:rsidR="00C215F1" w:rsidRPr="008952F0" w:rsidRDefault="00C215F1" w:rsidP="008952F0">
            <w:pPr>
              <w:autoSpaceDE w:val="0"/>
              <w:autoSpaceDN w:val="0"/>
              <w:adjustRightInd w:val="0"/>
              <w:rPr>
                <w:rFonts w:eastAsiaTheme="minorHAnsi"/>
              </w:rPr>
            </w:pPr>
            <w:r w:rsidRPr="008952F0">
              <w:rPr>
                <w:rFonts w:eastAsiaTheme="minorHAnsi"/>
              </w:rPr>
              <w:t>Fâneață</w:t>
            </w:r>
          </w:p>
        </w:tc>
        <w:tc>
          <w:tcPr>
            <w:tcW w:w="3662" w:type="dxa"/>
          </w:tcPr>
          <w:p w14:paraId="1D34AACB" w14:textId="439055D5" w:rsidR="00C215F1" w:rsidRPr="008952F0" w:rsidRDefault="00C215F1" w:rsidP="008952F0">
            <w:pPr>
              <w:autoSpaceDE w:val="0"/>
              <w:autoSpaceDN w:val="0"/>
              <w:adjustRightInd w:val="0"/>
              <w:jc w:val="center"/>
              <w:rPr>
                <w:rFonts w:eastAsiaTheme="minorHAnsi"/>
              </w:rPr>
            </w:pPr>
            <w:r w:rsidRPr="008952F0">
              <w:rPr>
                <w:rFonts w:eastAsiaTheme="minorHAnsi"/>
              </w:rPr>
              <w:t>20 - 28</w:t>
            </w:r>
          </w:p>
        </w:tc>
        <w:tc>
          <w:tcPr>
            <w:tcW w:w="2780" w:type="dxa"/>
          </w:tcPr>
          <w:p w14:paraId="0888E0DA" w14:textId="7F1B1876" w:rsidR="00C215F1" w:rsidRPr="008952F0" w:rsidRDefault="00CE5712" w:rsidP="008952F0">
            <w:pPr>
              <w:autoSpaceDE w:val="0"/>
              <w:autoSpaceDN w:val="0"/>
              <w:adjustRightInd w:val="0"/>
              <w:jc w:val="center"/>
              <w:rPr>
                <w:rFonts w:eastAsiaTheme="minorHAnsi"/>
              </w:rPr>
            </w:pPr>
            <w:r w:rsidRPr="008952F0">
              <w:rPr>
                <w:rFonts w:eastAsiaTheme="minorHAnsi"/>
              </w:rPr>
              <w:t>20,26- 28,36</w:t>
            </w:r>
          </w:p>
        </w:tc>
      </w:tr>
      <w:tr w:rsidR="00C215F1" w:rsidRPr="008952F0" w14:paraId="13BACE71" w14:textId="77777777" w:rsidTr="00EE42D9">
        <w:tc>
          <w:tcPr>
            <w:tcW w:w="567" w:type="dxa"/>
          </w:tcPr>
          <w:p w14:paraId="136CBFB7" w14:textId="2E4B98B3" w:rsidR="00C215F1" w:rsidRPr="008952F0" w:rsidRDefault="00C215F1" w:rsidP="008952F0">
            <w:pPr>
              <w:autoSpaceDE w:val="0"/>
              <w:autoSpaceDN w:val="0"/>
              <w:adjustRightInd w:val="0"/>
              <w:rPr>
                <w:rFonts w:eastAsiaTheme="minorHAnsi"/>
              </w:rPr>
            </w:pPr>
            <w:r w:rsidRPr="008952F0">
              <w:rPr>
                <w:rFonts w:eastAsiaTheme="minorHAnsi"/>
              </w:rPr>
              <w:t>5</w:t>
            </w:r>
          </w:p>
        </w:tc>
        <w:tc>
          <w:tcPr>
            <w:tcW w:w="7445" w:type="dxa"/>
          </w:tcPr>
          <w:p w14:paraId="7652B4E8" w14:textId="532797CF" w:rsidR="00C215F1" w:rsidRPr="008952F0" w:rsidRDefault="00C215F1" w:rsidP="008952F0">
            <w:pPr>
              <w:autoSpaceDE w:val="0"/>
              <w:autoSpaceDN w:val="0"/>
              <w:adjustRightInd w:val="0"/>
              <w:rPr>
                <w:rFonts w:eastAsiaTheme="minorHAnsi"/>
              </w:rPr>
            </w:pPr>
            <w:r w:rsidRPr="008952F0">
              <w:rPr>
                <w:rFonts w:eastAsiaTheme="minorHAnsi"/>
              </w:rPr>
              <w:t>Vie pe rod, alta decât cea prevăzută la nr. crt.5.1</w:t>
            </w:r>
          </w:p>
        </w:tc>
        <w:tc>
          <w:tcPr>
            <w:tcW w:w="3662" w:type="dxa"/>
          </w:tcPr>
          <w:p w14:paraId="5DF32C74" w14:textId="1339937D" w:rsidR="00C215F1" w:rsidRPr="008952F0" w:rsidRDefault="00C215F1" w:rsidP="008952F0">
            <w:pPr>
              <w:autoSpaceDE w:val="0"/>
              <w:autoSpaceDN w:val="0"/>
              <w:adjustRightInd w:val="0"/>
              <w:jc w:val="center"/>
              <w:rPr>
                <w:rFonts w:eastAsiaTheme="minorHAnsi"/>
              </w:rPr>
            </w:pPr>
            <w:r w:rsidRPr="008952F0">
              <w:rPr>
                <w:rFonts w:eastAsiaTheme="minorHAnsi"/>
              </w:rPr>
              <w:t>48 - 55</w:t>
            </w:r>
          </w:p>
        </w:tc>
        <w:tc>
          <w:tcPr>
            <w:tcW w:w="2780" w:type="dxa"/>
          </w:tcPr>
          <w:p w14:paraId="54FD47DD" w14:textId="2603ACBE" w:rsidR="00C215F1" w:rsidRPr="008952F0" w:rsidRDefault="00CE5712" w:rsidP="008952F0">
            <w:pPr>
              <w:autoSpaceDE w:val="0"/>
              <w:autoSpaceDN w:val="0"/>
              <w:adjustRightInd w:val="0"/>
              <w:jc w:val="center"/>
              <w:rPr>
                <w:rFonts w:eastAsiaTheme="minorHAnsi"/>
              </w:rPr>
            </w:pPr>
            <w:r w:rsidRPr="008952F0">
              <w:rPr>
                <w:rFonts w:eastAsiaTheme="minorHAnsi"/>
              </w:rPr>
              <w:t>48,62- 55,71</w:t>
            </w:r>
          </w:p>
        </w:tc>
      </w:tr>
      <w:tr w:rsidR="00C215F1" w:rsidRPr="008952F0" w14:paraId="0FEC9DDA" w14:textId="77777777" w:rsidTr="00EE42D9">
        <w:tc>
          <w:tcPr>
            <w:tcW w:w="567" w:type="dxa"/>
          </w:tcPr>
          <w:p w14:paraId="12BB19E0" w14:textId="796F0A37" w:rsidR="00C215F1" w:rsidRPr="008952F0" w:rsidRDefault="00C215F1" w:rsidP="008952F0">
            <w:pPr>
              <w:autoSpaceDE w:val="0"/>
              <w:autoSpaceDN w:val="0"/>
              <w:adjustRightInd w:val="0"/>
              <w:rPr>
                <w:rFonts w:eastAsiaTheme="minorHAnsi"/>
              </w:rPr>
            </w:pPr>
            <w:r w:rsidRPr="008952F0">
              <w:rPr>
                <w:rFonts w:eastAsiaTheme="minorHAnsi"/>
              </w:rPr>
              <w:t>5.1</w:t>
            </w:r>
          </w:p>
        </w:tc>
        <w:tc>
          <w:tcPr>
            <w:tcW w:w="7445" w:type="dxa"/>
          </w:tcPr>
          <w:p w14:paraId="3D2E9028" w14:textId="58F26F67" w:rsidR="00C215F1" w:rsidRPr="008952F0" w:rsidRDefault="00C215F1" w:rsidP="008952F0">
            <w:pPr>
              <w:autoSpaceDE w:val="0"/>
              <w:autoSpaceDN w:val="0"/>
              <w:adjustRightInd w:val="0"/>
              <w:rPr>
                <w:rFonts w:eastAsiaTheme="minorHAnsi"/>
              </w:rPr>
            </w:pPr>
            <w:r w:rsidRPr="008952F0">
              <w:rPr>
                <w:rFonts w:eastAsiaTheme="minorHAnsi"/>
              </w:rPr>
              <w:t>Vie până la intrarea pe rod</w:t>
            </w:r>
          </w:p>
        </w:tc>
        <w:tc>
          <w:tcPr>
            <w:tcW w:w="3662" w:type="dxa"/>
          </w:tcPr>
          <w:p w14:paraId="3E5D1C75" w14:textId="22DBE459" w:rsidR="00C215F1" w:rsidRPr="008952F0" w:rsidRDefault="00C215F1" w:rsidP="008952F0">
            <w:pPr>
              <w:autoSpaceDE w:val="0"/>
              <w:autoSpaceDN w:val="0"/>
              <w:adjustRightInd w:val="0"/>
              <w:jc w:val="center"/>
              <w:rPr>
                <w:rFonts w:eastAsiaTheme="minorHAnsi"/>
              </w:rPr>
            </w:pPr>
            <w:r w:rsidRPr="008952F0">
              <w:rPr>
                <w:rFonts w:eastAsiaTheme="minorHAnsi"/>
              </w:rPr>
              <w:t>0</w:t>
            </w:r>
          </w:p>
        </w:tc>
        <w:tc>
          <w:tcPr>
            <w:tcW w:w="2780" w:type="dxa"/>
          </w:tcPr>
          <w:p w14:paraId="15198AC0" w14:textId="7606C6EB" w:rsidR="00C215F1" w:rsidRPr="008952F0" w:rsidRDefault="00CE5712" w:rsidP="008952F0">
            <w:pPr>
              <w:autoSpaceDE w:val="0"/>
              <w:autoSpaceDN w:val="0"/>
              <w:adjustRightInd w:val="0"/>
              <w:jc w:val="center"/>
              <w:rPr>
                <w:rFonts w:eastAsiaTheme="minorHAnsi"/>
              </w:rPr>
            </w:pPr>
            <w:r w:rsidRPr="008952F0">
              <w:rPr>
                <w:rFonts w:eastAsiaTheme="minorHAnsi"/>
              </w:rPr>
              <w:t>0</w:t>
            </w:r>
          </w:p>
        </w:tc>
      </w:tr>
      <w:tr w:rsidR="00C215F1" w:rsidRPr="008952F0" w14:paraId="56647379" w14:textId="77777777" w:rsidTr="00EE42D9">
        <w:tc>
          <w:tcPr>
            <w:tcW w:w="567" w:type="dxa"/>
          </w:tcPr>
          <w:p w14:paraId="4DBB91FB" w14:textId="67A8AD0A" w:rsidR="00C215F1" w:rsidRPr="008952F0" w:rsidRDefault="00C215F1" w:rsidP="008952F0">
            <w:pPr>
              <w:autoSpaceDE w:val="0"/>
              <w:autoSpaceDN w:val="0"/>
              <w:adjustRightInd w:val="0"/>
              <w:rPr>
                <w:rFonts w:eastAsiaTheme="minorHAnsi"/>
              </w:rPr>
            </w:pPr>
            <w:r w:rsidRPr="008952F0">
              <w:rPr>
                <w:rFonts w:eastAsiaTheme="minorHAnsi"/>
              </w:rPr>
              <w:t>6</w:t>
            </w:r>
          </w:p>
        </w:tc>
        <w:tc>
          <w:tcPr>
            <w:tcW w:w="7445" w:type="dxa"/>
          </w:tcPr>
          <w:p w14:paraId="2F30D0F7" w14:textId="283E8A24" w:rsidR="00C215F1" w:rsidRPr="008952F0" w:rsidRDefault="00C215F1" w:rsidP="008952F0">
            <w:pPr>
              <w:autoSpaceDE w:val="0"/>
              <w:autoSpaceDN w:val="0"/>
              <w:adjustRightInd w:val="0"/>
              <w:rPr>
                <w:rFonts w:eastAsiaTheme="minorHAnsi"/>
              </w:rPr>
            </w:pPr>
            <w:r w:rsidRPr="008952F0">
              <w:rPr>
                <w:rFonts w:eastAsiaTheme="minorHAnsi"/>
              </w:rPr>
              <w:t>Livadă pe rol, alta decât cea prevăzută la nr. crt.6.1</w:t>
            </w:r>
          </w:p>
        </w:tc>
        <w:tc>
          <w:tcPr>
            <w:tcW w:w="3662" w:type="dxa"/>
          </w:tcPr>
          <w:p w14:paraId="7ECD676C" w14:textId="68D3FE2D" w:rsidR="00C215F1" w:rsidRPr="008952F0" w:rsidRDefault="00C215F1" w:rsidP="008952F0">
            <w:pPr>
              <w:autoSpaceDE w:val="0"/>
              <w:autoSpaceDN w:val="0"/>
              <w:adjustRightInd w:val="0"/>
              <w:jc w:val="center"/>
              <w:rPr>
                <w:rFonts w:eastAsiaTheme="minorHAnsi"/>
              </w:rPr>
            </w:pPr>
            <w:r w:rsidRPr="008952F0">
              <w:rPr>
                <w:rFonts w:eastAsiaTheme="minorHAnsi"/>
              </w:rPr>
              <w:t>48 - 56</w:t>
            </w:r>
          </w:p>
        </w:tc>
        <w:tc>
          <w:tcPr>
            <w:tcW w:w="2780" w:type="dxa"/>
          </w:tcPr>
          <w:p w14:paraId="29059651" w14:textId="0E76807E" w:rsidR="00C215F1" w:rsidRPr="008952F0" w:rsidRDefault="00CE5712" w:rsidP="008952F0">
            <w:pPr>
              <w:autoSpaceDE w:val="0"/>
              <w:autoSpaceDN w:val="0"/>
              <w:adjustRightInd w:val="0"/>
              <w:jc w:val="center"/>
              <w:rPr>
                <w:rFonts w:eastAsiaTheme="minorHAnsi"/>
              </w:rPr>
            </w:pPr>
            <w:r w:rsidRPr="008952F0">
              <w:rPr>
                <w:rFonts w:eastAsiaTheme="minorHAnsi"/>
              </w:rPr>
              <w:t>48,62 – 56,72</w:t>
            </w:r>
          </w:p>
        </w:tc>
      </w:tr>
      <w:tr w:rsidR="00C215F1" w:rsidRPr="008952F0" w14:paraId="68206FDF" w14:textId="77777777" w:rsidTr="00EE42D9">
        <w:tc>
          <w:tcPr>
            <w:tcW w:w="567" w:type="dxa"/>
          </w:tcPr>
          <w:p w14:paraId="1BD4013B" w14:textId="524DC068" w:rsidR="00C215F1" w:rsidRPr="008952F0" w:rsidRDefault="00C215F1" w:rsidP="008952F0">
            <w:pPr>
              <w:autoSpaceDE w:val="0"/>
              <w:autoSpaceDN w:val="0"/>
              <w:adjustRightInd w:val="0"/>
              <w:rPr>
                <w:rFonts w:eastAsiaTheme="minorHAnsi"/>
              </w:rPr>
            </w:pPr>
            <w:r w:rsidRPr="008952F0">
              <w:rPr>
                <w:rFonts w:eastAsiaTheme="minorHAnsi"/>
              </w:rPr>
              <w:t>6.1</w:t>
            </w:r>
          </w:p>
        </w:tc>
        <w:tc>
          <w:tcPr>
            <w:tcW w:w="7445" w:type="dxa"/>
          </w:tcPr>
          <w:p w14:paraId="4F1DCED6" w14:textId="1D9227B8" w:rsidR="00C215F1" w:rsidRPr="008952F0" w:rsidRDefault="00C215F1" w:rsidP="008952F0">
            <w:pPr>
              <w:autoSpaceDE w:val="0"/>
              <w:autoSpaceDN w:val="0"/>
              <w:adjustRightInd w:val="0"/>
              <w:rPr>
                <w:rFonts w:eastAsiaTheme="minorHAnsi"/>
              </w:rPr>
            </w:pPr>
            <w:r w:rsidRPr="008952F0">
              <w:rPr>
                <w:rFonts w:eastAsiaTheme="minorHAnsi"/>
              </w:rPr>
              <w:t>Livadă până la intrarea pe rod</w:t>
            </w:r>
          </w:p>
        </w:tc>
        <w:tc>
          <w:tcPr>
            <w:tcW w:w="3662" w:type="dxa"/>
          </w:tcPr>
          <w:p w14:paraId="4594D4C3" w14:textId="27CAE801" w:rsidR="00C215F1" w:rsidRPr="008952F0" w:rsidRDefault="00C215F1" w:rsidP="008952F0">
            <w:pPr>
              <w:autoSpaceDE w:val="0"/>
              <w:autoSpaceDN w:val="0"/>
              <w:adjustRightInd w:val="0"/>
              <w:jc w:val="center"/>
              <w:rPr>
                <w:rFonts w:eastAsiaTheme="minorHAnsi"/>
              </w:rPr>
            </w:pPr>
            <w:r w:rsidRPr="008952F0">
              <w:rPr>
                <w:rFonts w:eastAsiaTheme="minorHAnsi"/>
              </w:rPr>
              <w:t>0</w:t>
            </w:r>
          </w:p>
        </w:tc>
        <w:tc>
          <w:tcPr>
            <w:tcW w:w="2780" w:type="dxa"/>
          </w:tcPr>
          <w:p w14:paraId="79B321B1" w14:textId="732C1D0A" w:rsidR="00C215F1" w:rsidRPr="008952F0" w:rsidRDefault="00CE5712" w:rsidP="008952F0">
            <w:pPr>
              <w:autoSpaceDE w:val="0"/>
              <w:autoSpaceDN w:val="0"/>
              <w:adjustRightInd w:val="0"/>
              <w:jc w:val="center"/>
              <w:rPr>
                <w:rFonts w:eastAsiaTheme="minorHAnsi"/>
              </w:rPr>
            </w:pPr>
            <w:r w:rsidRPr="008952F0">
              <w:rPr>
                <w:rFonts w:eastAsiaTheme="minorHAnsi"/>
              </w:rPr>
              <w:t>0</w:t>
            </w:r>
          </w:p>
        </w:tc>
      </w:tr>
      <w:tr w:rsidR="00C215F1" w:rsidRPr="008952F0" w14:paraId="7FB98C49" w14:textId="77777777" w:rsidTr="00EE42D9">
        <w:tc>
          <w:tcPr>
            <w:tcW w:w="567" w:type="dxa"/>
          </w:tcPr>
          <w:p w14:paraId="4DD53EFD" w14:textId="0B0A76F1" w:rsidR="00C215F1" w:rsidRPr="008952F0" w:rsidRDefault="00C215F1" w:rsidP="008952F0">
            <w:pPr>
              <w:autoSpaceDE w:val="0"/>
              <w:autoSpaceDN w:val="0"/>
              <w:adjustRightInd w:val="0"/>
              <w:rPr>
                <w:rFonts w:eastAsiaTheme="minorHAnsi"/>
              </w:rPr>
            </w:pPr>
            <w:r w:rsidRPr="008952F0">
              <w:rPr>
                <w:rFonts w:eastAsiaTheme="minorHAnsi"/>
              </w:rPr>
              <w:t>7</w:t>
            </w:r>
          </w:p>
        </w:tc>
        <w:tc>
          <w:tcPr>
            <w:tcW w:w="7445" w:type="dxa"/>
          </w:tcPr>
          <w:p w14:paraId="3B18778A" w14:textId="262C9F55" w:rsidR="00C215F1" w:rsidRPr="008952F0" w:rsidRDefault="00C215F1" w:rsidP="008952F0">
            <w:pPr>
              <w:autoSpaceDE w:val="0"/>
              <w:autoSpaceDN w:val="0"/>
              <w:adjustRightInd w:val="0"/>
              <w:rPr>
                <w:rFonts w:eastAsiaTheme="minorHAnsi"/>
              </w:rPr>
            </w:pPr>
            <w:r w:rsidRPr="008952F0">
              <w:rPr>
                <w:rFonts w:eastAsiaTheme="minorHAnsi"/>
              </w:rPr>
              <w:t>Pădure sau alt teren cu vegetație forestieră, cu excepția celui prevăzut la nr. crt. 7.1</w:t>
            </w:r>
          </w:p>
        </w:tc>
        <w:tc>
          <w:tcPr>
            <w:tcW w:w="3662" w:type="dxa"/>
          </w:tcPr>
          <w:p w14:paraId="34AECD50" w14:textId="06EB218B" w:rsidR="00C215F1" w:rsidRPr="008952F0" w:rsidRDefault="00C215F1" w:rsidP="008952F0">
            <w:pPr>
              <w:autoSpaceDE w:val="0"/>
              <w:autoSpaceDN w:val="0"/>
              <w:adjustRightInd w:val="0"/>
              <w:jc w:val="center"/>
              <w:rPr>
                <w:rFonts w:eastAsiaTheme="minorHAnsi"/>
              </w:rPr>
            </w:pPr>
            <w:r w:rsidRPr="008952F0">
              <w:rPr>
                <w:rFonts w:eastAsiaTheme="minorHAnsi"/>
              </w:rPr>
              <w:t>8-16</w:t>
            </w:r>
          </w:p>
        </w:tc>
        <w:tc>
          <w:tcPr>
            <w:tcW w:w="2780" w:type="dxa"/>
          </w:tcPr>
          <w:p w14:paraId="31074A48" w14:textId="09B12D59" w:rsidR="00C215F1" w:rsidRPr="008952F0" w:rsidRDefault="00CE5712" w:rsidP="008952F0">
            <w:pPr>
              <w:autoSpaceDE w:val="0"/>
              <w:autoSpaceDN w:val="0"/>
              <w:adjustRightInd w:val="0"/>
              <w:jc w:val="center"/>
              <w:rPr>
                <w:rFonts w:eastAsiaTheme="minorHAnsi"/>
              </w:rPr>
            </w:pPr>
            <w:r w:rsidRPr="008952F0">
              <w:rPr>
                <w:rFonts w:eastAsiaTheme="minorHAnsi"/>
              </w:rPr>
              <w:t>8,10- 16,20</w:t>
            </w:r>
          </w:p>
        </w:tc>
      </w:tr>
      <w:tr w:rsidR="00C215F1" w:rsidRPr="008952F0" w14:paraId="1CF31FC1" w14:textId="77777777" w:rsidTr="00EE42D9">
        <w:tc>
          <w:tcPr>
            <w:tcW w:w="567" w:type="dxa"/>
          </w:tcPr>
          <w:p w14:paraId="46F9EB5A" w14:textId="3AC1F6F6" w:rsidR="00C215F1" w:rsidRPr="008952F0" w:rsidRDefault="00C215F1" w:rsidP="008952F0">
            <w:pPr>
              <w:autoSpaceDE w:val="0"/>
              <w:autoSpaceDN w:val="0"/>
              <w:adjustRightInd w:val="0"/>
              <w:rPr>
                <w:rFonts w:eastAsiaTheme="minorHAnsi"/>
              </w:rPr>
            </w:pPr>
            <w:r w:rsidRPr="008952F0">
              <w:rPr>
                <w:rFonts w:eastAsiaTheme="minorHAnsi"/>
              </w:rPr>
              <w:t>7.1</w:t>
            </w:r>
          </w:p>
        </w:tc>
        <w:tc>
          <w:tcPr>
            <w:tcW w:w="7445" w:type="dxa"/>
          </w:tcPr>
          <w:p w14:paraId="3C67CBA9" w14:textId="5992804B" w:rsidR="00C215F1" w:rsidRPr="008952F0" w:rsidRDefault="00C215F1" w:rsidP="008952F0">
            <w:pPr>
              <w:autoSpaceDE w:val="0"/>
              <w:autoSpaceDN w:val="0"/>
              <w:adjustRightInd w:val="0"/>
              <w:rPr>
                <w:rFonts w:eastAsiaTheme="minorHAnsi"/>
              </w:rPr>
            </w:pPr>
            <w:r w:rsidRPr="008952F0">
              <w:rPr>
                <w:rFonts w:eastAsiaTheme="minorHAnsi"/>
              </w:rPr>
              <w:t>Pădure în vârstă de până la 20 de ani și pădure cu rol de protecție</w:t>
            </w:r>
          </w:p>
        </w:tc>
        <w:tc>
          <w:tcPr>
            <w:tcW w:w="3662" w:type="dxa"/>
          </w:tcPr>
          <w:p w14:paraId="74FCDA9F" w14:textId="05729130" w:rsidR="00C215F1" w:rsidRPr="008952F0" w:rsidRDefault="00C215F1" w:rsidP="008952F0">
            <w:pPr>
              <w:autoSpaceDE w:val="0"/>
              <w:autoSpaceDN w:val="0"/>
              <w:adjustRightInd w:val="0"/>
              <w:jc w:val="center"/>
              <w:rPr>
                <w:rFonts w:eastAsiaTheme="minorHAnsi"/>
              </w:rPr>
            </w:pPr>
            <w:r w:rsidRPr="008952F0">
              <w:rPr>
                <w:rFonts w:eastAsiaTheme="minorHAnsi"/>
              </w:rPr>
              <w:t>0</w:t>
            </w:r>
          </w:p>
        </w:tc>
        <w:tc>
          <w:tcPr>
            <w:tcW w:w="2780" w:type="dxa"/>
          </w:tcPr>
          <w:p w14:paraId="235C09DD" w14:textId="6D25716B" w:rsidR="00C215F1" w:rsidRPr="008952F0" w:rsidRDefault="00CE5712" w:rsidP="008952F0">
            <w:pPr>
              <w:autoSpaceDE w:val="0"/>
              <w:autoSpaceDN w:val="0"/>
              <w:adjustRightInd w:val="0"/>
              <w:jc w:val="center"/>
              <w:rPr>
                <w:rFonts w:eastAsiaTheme="minorHAnsi"/>
              </w:rPr>
            </w:pPr>
            <w:r w:rsidRPr="008952F0">
              <w:rPr>
                <w:rFonts w:eastAsiaTheme="minorHAnsi"/>
              </w:rPr>
              <w:t>0</w:t>
            </w:r>
          </w:p>
        </w:tc>
      </w:tr>
      <w:tr w:rsidR="00C215F1" w:rsidRPr="008952F0" w14:paraId="09C0472E" w14:textId="77777777" w:rsidTr="00EE42D9">
        <w:tc>
          <w:tcPr>
            <w:tcW w:w="567" w:type="dxa"/>
          </w:tcPr>
          <w:p w14:paraId="6CB13F37" w14:textId="7FE5F3D3" w:rsidR="00C215F1" w:rsidRPr="008952F0" w:rsidRDefault="00C215F1" w:rsidP="008952F0">
            <w:pPr>
              <w:autoSpaceDE w:val="0"/>
              <w:autoSpaceDN w:val="0"/>
              <w:adjustRightInd w:val="0"/>
              <w:rPr>
                <w:rFonts w:eastAsiaTheme="minorHAnsi"/>
              </w:rPr>
            </w:pPr>
            <w:r w:rsidRPr="008952F0">
              <w:rPr>
                <w:rFonts w:eastAsiaTheme="minorHAnsi"/>
              </w:rPr>
              <w:t>8</w:t>
            </w:r>
          </w:p>
        </w:tc>
        <w:tc>
          <w:tcPr>
            <w:tcW w:w="7445" w:type="dxa"/>
          </w:tcPr>
          <w:p w14:paraId="2E374D2E" w14:textId="750F4902" w:rsidR="00C215F1" w:rsidRPr="008952F0" w:rsidRDefault="00C215F1" w:rsidP="008952F0">
            <w:pPr>
              <w:autoSpaceDE w:val="0"/>
              <w:autoSpaceDN w:val="0"/>
              <w:adjustRightInd w:val="0"/>
              <w:rPr>
                <w:rFonts w:eastAsiaTheme="minorHAnsi"/>
              </w:rPr>
            </w:pPr>
            <w:r w:rsidRPr="008952F0">
              <w:rPr>
                <w:rFonts w:eastAsiaTheme="minorHAnsi"/>
              </w:rPr>
              <w:t xml:space="preserve">Teren cu apă, altul decât cel cu amenajări piscicole       </w:t>
            </w:r>
          </w:p>
        </w:tc>
        <w:tc>
          <w:tcPr>
            <w:tcW w:w="3662" w:type="dxa"/>
          </w:tcPr>
          <w:p w14:paraId="1A98984F" w14:textId="481E6D84" w:rsidR="00C215F1" w:rsidRPr="008952F0" w:rsidRDefault="00C215F1" w:rsidP="008952F0">
            <w:pPr>
              <w:autoSpaceDE w:val="0"/>
              <w:autoSpaceDN w:val="0"/>
              <w:adjustRightInd w:val="0"/>
              <w:jc w:val="center"/>
              <w:rPr>
                <w:rFonts w:eastAsiaTheme="minorHAnsi"/>
              </w:rPr>
            </w:pPr>
            <w:r w:rsidRPr="008952F0">
              <w:rPr>
                <w:rFonts w:eastAsiaTheme="minorHAnsi"/>
              </w:rPr>
              <w:t>1-6</w:t>
            </w:r>
          </w:p>
        </w:tc>
        <w:tc>
          <w:tcPr>
            <w:tcW w:w="2780" w:type="dxa"/>
          </w:tcPr>
          <w:p w14:paraId="6B17C3D2" w14:textId="4366AF79" w:rsidR="00C215F1" w:rsidRPr="008952F0" w:rsidRDefault="00CE5712" w:rsidP="008952F0">
            <w:pPr>
              <w:autoSpaceDE w:val="0"/>
              <w:autoSpaceDN w:val="0"/>
              <w:adjustRightInd w:val="0"/>
              <w:jc w:val="center"/>
              <w:rPr>
                <w:rFonts w:eastAsiaTheme="minorHAnsi"/>
              </w:rPr>
            </w:pPr>
            <w:r w:rsidRPr="008952F0">
              <w:rPr>
                <w:rFonts w:eastAsiaTheme="minorHAnsi"/>
              </w:rPr>
              <w:t>1,01- 6,07</w:t>
            </w:r>
          </w:p>
        </w:tc>
      </w:tr>
      <w:tr w:rsidR="00C215F1" w:rsidRPr="008952F0" w14:paraId="40F5581E" w14:textId="77777777" w:rsidTr="00EE42D9">
        <w:tc>
          <w:tcPr>
            <w:tcW w:w="567" w:type="dxa"/>
          </w:tcPr>
          <w:p w14:paraId="4B8939DB" w14:textId="6F583465" w:rsidR="00C215F1" w:rsidRPr="008952F0" w:rsidRDefault="00C215F1" w:rsidP="008952F0">
            <w:pPr>
              <w:autoSpaceDE w:val="0"/>
              <w:autoSpaceDN w:val="0"/>
              <w:adjustRightInd w:val="0"/>
              <w:rPr>
                <w:rFonts w:eastAsiaTheme="minorHAnsi"/>
              </w:rPr>
            </w:pPr>
            <w:r w:rsidRPr="008952F0">
              <w:rPr>
                <w:rFonts w:eastAsiaTheme="minorHAnsi"/>
              </w:rPr>
              <w:t>8.1</w:t>
            </w:r>
          </w:p>
        </w:tc>
        <w:tc>
          <w:tcPr>
            <w:tcW w:w="7445" w:type="dxa"/>
          </w:tcPr>
          <w:p w14:paraId="6A7D5E5F" w14:textId="6DEC9A14" w:rsidR="00C215F1" w:rsidRPr="008952F0" w:rsidRDefault="00C215F1" w:rsidP="008952F0">
            <w:pPr>
              <w:autoSpaceDE w:val="0"/>
              <w:autoSpaceDN w:val="0"/>
              <w:adjustRightInd w:val="0"/>
              <w:rPr>
                <w:rFonts w:eastAsiaTheme="minorHAnsi"/>
              </w:rPr>
            </w:pPr>
            <w:r w:rsidRPr="008952F0">
              <w:rPr>
                <w:rFonts w:eastAsiaTheme="minorHAnsi"/>
              </w:rPr>
              <w:t xml:space="preserve">Teren cu amenajări piscicole                               </w:t>
            </w:r>
          </w:p>
        </w:tc>
        <w:tc>
          <w:tcPr>
            <w:tcW w:w="3662" w:type="dxa"/>
          </w:tcPr>
          <w:p w14:paraId="669A5E37" w14:textId="669AA56F" w:rsidR="00C215F1" w:rsidRPr="008952F0" w:rsidRDefault="00C215F1" w:rsidP="008952F0">
            <w:pPr>
              <w:autoSpaceDE w:val="0"/>
              <w:autoSpaceDN w:val="0"/>
              <w:adjustRightInd w:val="0"/>
              <w:jc w:val="center"/>
              <w:rPr>
                <w:rFonts w:eastAsiaTheme="minorHAnsi"/>
              </w:rPr>
            </w:pPr>
            <w:r w:rsidRPr="008952F0">
              <w:rPr>
                <w:rFonts w:eastAsiaTheme="minorHAnsi"/>
              </w:rPr>
              <w:t>26 - 34</w:t>
            </w:r>
          </w:p>
        </w:tc>
        <w:tc>
          <w:tcPr>
            <w:tcW w:w="2780" w:type="dxa"/>
          </w:tcPr>
          <w:p w14:paraId="4B1D5FE9" w14:textId="4D2B9FC3" w:rsidR="00C215F1" w:rsidRPr="008952F0" w:rsidRDefault="00CE5712" w:rsidP="008952F0">
            <w:pPr>
              <w:autoSpaceDE w:val="0"/>
              <w:autoSpaceDN w:val="0"/>
              <w:adjustRightInd w:val="0"/>
              <w:jc w:val="center"/>
              <w:rPr>
                <w:rFonts w:eastAsiaTheme="minorHAnsi"/>
              </w:rPr>
            </w:pPr>
            <w:r w:rsidRPr="008952F0">
              <w:rPr>
                <w:rFonts w:eastAsiaTheme="minorHAnsi"/>
              </w:rPr>
              <w:t>26,33- 34,44</w:t>
            </w:r>
          </w:p>
        </w:tc>
      </w:tr>
      <w:tr w:rsidR="00C215F1" w:rsidRPr="008952F0" w14:paraId="2E3A5B12" w14:textId="77777777" w:rsidTr="00EE42D9">
        <w:tc>
          <w:tcPr>
            <w:tcW w:w="567" w:type="dxa"/>
          </w:tcPr>
          <w:p w14:paraId="59D23A27" w14:textId="302E7223" w:rsidR="00C215F1" w:rsidRPr="008952F0" w:rsidRDefault="00C215F1" w:rsidP="008952F0">
            <w:pPr>
              <w:autoSpaceDE w:val="0"/>
              <w:autoSpaceDN w:val="0"/>
              <w:adjustRightInd w:val="0"/>
              <w:rPr>
                <w:rFonts w:eastAsiaTheme="minorHAnsi"/>
              </w:rPr>
            </w:pPr>
            <w:r w:rsidRPr="008952F0">
              <w:rPr>
                <w:rFonts w:eastAsiaTheme="minorHAnsi"/>
              </w:rPr>
              <w:lastRenderedPageBreak/>
              <w:t>9</w:t>
            </w:r>
          </w:p>
        </w:tc>
        <w:tc>
          <w:tcPr>
            <w:tcW w:w="7445" w:type="dxa"/>
          </w:tcPr>
          <w:p w14:paraId="710DC846" w14:textId="3476DFF5" w:rsidR="00C215F1" w:rsidRPr="008952F0" w:rsidRDefault="00C215F1" w:rsidP="008952F0">
            <w:pPr>
              <w:autoSpaceDE w:val="0"/>
              <w:autoSpaceDN w:val="0"/>
              <w:adjustRightInd w:val="0"/>
              <w:rPr>
                <w:rFonts w:eastAsiaTheme="minorHAnsi"/>
              </w:rPr>
            </w:pPr>
            <w:r w:rsidRPr="008952F0">
              <w:rPr>
                <w:rFonts w:eastAsiaTheme="minorHAnsi"/>
              </w:rPr>
              <w:t xml:space="preserve">Drumuri şi căi ferate                                      </w:t>
            </w:r>
          </w:p>
        </w:tc>
        <w:tc>
          <w:tcPr>
            <w:tcW w:w="3662" w:type="dxa"/>
          </w:tcPr>
          <w:p w14:paraId="38C92B07" w14:textId="1443380F" w:rsidR="00C215F1" w:rsidRPr="008952F0" w:rsidRDefault="00C215F1" w:rsidP="008952F0">
            <w:pPr>
              <w:autoSpaceDE w:val="0"/>
              <w:autoSpaceDN w:val="0"/>
              <w:adjustRightInd w:val="0"/>
              <w:jc w:val="center"/>
              <w:rPr>
                <w:rFonts w:eastAsiaTheme="minorHAnsi"/>
              </w:rPr>
            </w:pPr>
            <w:r w:rsidRPr="008952F0">
              <w:rPr>
                <w:rFonts w:eastAsiaTheme="minorHAnsi"/>
              </w:rPr>
              <w:t>0</w:t>
            </w:r>
          </w:p>
        </w:tc>
        <w:tc>
          <w:tcPr>
            <w:tcW w:w="2780" w:type="dxa"/>
          </w:tcPr>
          <w:p w14:paraId="1884804A" w14:textId="1D9CCC17" w:rsidR="00C215F1" w:rsidRPr="008952F0" w:rsidRDefault="00CE5712" w:rsidP="008952F0">
            <w:pPr>
              <w:autoSpaceDE w:val="0"/>
              <w:autoSpaceDN w:val="0"/>
              <w:adjustRightInd w:val="0"/>
              <w:jc w:val="center"/>
              <w:rPr>
                <w:rFonts w:eastAsiaTheme="minorHAnsi"/>
              </w:rPr>
            </w:pPr>
            <w:r w:rsidRPr="008952F0">
              <w:rPr>
                <w:rFonts w:eastAsiaTheme="minorHAnsi"/>
              </w:rPr>
              <w:t>0</w:t>
            </w:r>
          </w:p>
        </w:tc>
      </w:tr>
      <w:tr w:rsidR="00C215F1" w:rsidRPr="008952F0" w14:paraId="708D82F5" w14:textId="77777777" w:rsidTr="00EE42D9">
        <w:tc>
          <w:tcPr>
            <w:tcW w:w="567" w:type="dxa"/>
          </w:tcPr>
          <w:p w14:paraId="6F8AAFC6" w14:textId="4C877786" w:rsidR="00C215F1" w:rsidRPr="008952F0" w:rsidRDefault="00C215F1" w:rsidP="008952F0">
            <w:pPr>
              <w:autoSpaceDE w:val="0"/>
              <w:autoSpaceDN w:val="0"/>
              <w:adjustRightInd w:val="0"/>
              <w:rPr>
                <w:rFonts w:eastAsiaTheme="minorHAnsi"/>
              </w:rPr>
            </w:pPr>
            <w:r w:rsidRPr="008952F0">
              <w:rPr>
                <w:rFonts w:eastAsiaTheme="minorHAnsi"/>
              </w:rPr>
              <w:t>10</w:t>
            </w:r>
          </w:p>
        </w:tc>
        <w:tc>
          <w:tcPr>
            <w:tcW w:w="7445" w:type="dxa"/>
          </w:tcPr>
          <w:p w14:paraId="368639E3" w14:textId="4BCB29D0" w:rsidR="00C215F1" w:rsidRPr="008952F0" w:rsidRDefault="00C215F1" w:rsidP="008952F0">
            <w:pPr>
              <w:autoSpaceDE w:val="0"/>
              <w:autoSpaceDN w:val="0"/>
              <w:adjustRightInd w:val="0"/>
              <w:rPr>
                <w:rFonts w:eastAsiaTheme="minorHAnsi"/>
              </w:rPr>
            </w:pPr>
            <w:r w:rsidRPr="008952F0">
              <w:rPr>
                <w:rFonts w:eastAsiaTheme="minorHAnsi"/>
              </w:rPr>
              <w:t>Teren neproductiv</w:t>
            </w:r>
          </w:p>
        </w:tc>
        <w:tc>
          <w:tcPr>
            <w:tcW w:w="3662" w:type="dxa"/>
          </w:tcPr>
          <w:p w14:paraId="56679626" w14:textId="71CA61ED" w:rsidR="00C215F1" w:rsidRPr="008952F0" w:rsidRDefault="00C215F1" w:rsidP="008952F0">
            <w:pPr>
              <w:autoSpaceDE w:val="0"/>
              <w:autoSpaceDN w:val="0"/>
              <w:adjustRightInd w:val="0"/>
              <w:jc w:val="center"/>
              <w:rPr>
                <w:rFonts w:eastAsiaTheme="minorHAnsi"/>
              </w:rPr>
            </w:pPr>
            <w:r w:rsidRPr="008952F0">
              <w:rPr>
                <w:rFonts w:eastAsiaTheme="minorHAnsi"/>
              </w:rPr>
              <w:t>0</w:t>
            </w:r>
          </w:p>
        </w:tc>
        <w:tc>
          <w:tcPr>
            <w:tcW w:w="2780" w:type="dxa"/>
          </w:tcPr>
          <w:p w14:paraId="5EF82418" w14:textId="234E5670" w:rsidR="00C215F1" w:rsidRPr="008952F0" w:rsidRDefault="00CE5712" w:rsidP="008952F0">
            <w:pPr>
              <w:autoSpaceDE w:val="0"/>
              <w:autoSpaceDN w:val="0"/>
              <w:adjustRightInd w:val="0"/>
              <w:jc w:val="center"/>
              <w:rPr>
                <w:rFonts w:eastAsiaTheme="minorHAnsi"/>
              </w:rPr>
            </w:pPr>
            <w:r w:rsidRPr="008952F0">
              <w:rPr>
                <w:rFonts w:eastAsiaTheme="minorHAnsi"/>
              </w:rPr>
              <w:t>0</w:t>
            </w:r>
          </w:p>
        </w:tc>
      </w:tr>
    </w:tbl>
    <w:p w14:paraId="35327EAE" w14:textId="77777777" w:rsidR="00385983" w:rsidRPr="008952F0" w:rsidRDefault="00385983" w:rsidP="008952F0">
      <w:pPr>
        <w:autoSpaceDE w:val="0"/>
        <w:autoSpaceDN w:val="0"/>
        <w:adjustRightInd w:val="0"/>
        <w:rPr>
          <w:rFonts w:eastAsiaTheme="minorHAnsi"/>
          <w:u w:val="single"/>
        </w:rPr>
      </w:pPr>
    </w:p>
    <w:p w14:paraId="4BCE67E8" w14:textId="728762B9" w:rsidR="00733120" w:rsidRDefault="00DE0463" w:rsidP="008952F0">
      <w:pPr>
        <w:rPr>
          <w:rFonts w:eastAsiaTheme="minorHAnsi"/>
        </w:rPr>
      </w:pPr>
      <w:r w:rsidRPr="008952F0">
        <w:rPr>
          <w:rFonts w:eastAsiaTheme="minorHAnsi"/>
        </w:rPr>
        <w:t xml:space="preserve">CAPITOLUL III.  </w:t>
      </w:r>
      <w:r w:rsidR="005B18B8" w:rsidRPr="008952F0">
        <w:rPr>
          <w:rFonts w:eastAsiaTheme="minorHAnsi"/>
        </w:rPr>
        <w:t xml:space="preserve">  Impozitul pe mijloacele de transport</w:t>
      </w:r>
    </w:p>
    <w:p w14:paraId="4EE35655" w14:textId="77777777" w:rsidR="00163D32" w:rsidRPr="008952F0" w:rsidRDefault="00163D32" w:rsidP="008952F0">
      <w:pPr>
        <w:rPr>
          <w:rFonts w:eastAsiaTheme="minorHAnsi"/>
        </w:rPr>
      </w:pPr>
    </w:p>
    <w:tbl>
      <w:tblPr>
        <w:tblStyle w:val="Tabelgril"/>
        <w:tblW w:w="15026" w:type="dxa"/>
        <w:tblInd w:w="-572" w:type="dxa"/>
        <w:tblLook w:val="04A0" w:firstRow="1" w:lastRow="0" w:firstColumn="1" w:lastColumn="0" w:noHBand="0" w:noVBand="1"/>
      </w:tblPr>
      <w:tblGrid>
        <w:gridCol w:w="567"/>
        <w:gridCol w:w="6237"/>
        <w:gridCol w:w="4253"/>
        <w:gridCol w:w="3969"/>
      </w:tblGrid>
      <w:tr w:rsidR="00A44841" w:rsidRPr="008952F0" w14:paraId="00F33302" w14:textId="77777777" w:rsidTr="00C54341">
        <w:trPr>
          <w:trHeight w:val="123"/>
        </w:trPr>
        <w:tc>
          <w:tcPr>
            <w:tcW w:w="567" w:type="dxa"/>
            <w:vMerge w:val="restart"/>
          </w:tcPr>
          <w:p w14:paraId="5AC25267" w14:textId="77777777" w:rsidR="00A44841" w:rsidRPr="008952F0" w:rsidRDefault="00A44841" w:rsidP="008952F0">
            <w:pPr>
              <w:rPr>
                <w:rFonts w:eastAsiaTheme="minorHAnsi"/>
              </w:rPr>
            </w:pPr>
            <w:r w:rsidRPr="008952F0">
              <w:rPr>
                <w:rFonts w:eastAsiaTheme="minorHAnsi"/>
              </w:rPr>
              <w:t>Nr. crt.</w:t>
            </w:r>
          </w:p>
        </w:tc>
        <w:tc>
          <w:tcPr>
            <w:tcW w:w="6237" w:type="dxa"/>
            <w:vMerge w:val="restart"/>
          </w:tcPr>
          <w:p w14:paraId="6BE02DA1" w14:textId="781A73D9" w:rsidR="00A44841" w:rsidRPr="008952F0" w:rsidRDefault="00A44841" w:rsidP="008952F0">
            <w:pPr>
              <w:rPr>
                <w:rFonts w:eastAsiaTheme="minorHAnsi"/>
              </w:rPr>
            </w:pPr>
            <w:r w:rsidRPr="008952F0">
              <w:rPr>
                <w:rFonts w:eastAsiaTheme="minorHAnsi"/>
              </w:rPr>
              <w:t>Mijloace de transport cu tracțiune mecanică</w:t>
            </w:r>
          </w:p>
        </w:tc>
        <w:tc>
          <w:tcPr>
            <w:tcW w:w="8222" w:type="dxa"/>
            <w:gridSpan w:val="2"/>
          </w:tcPr>
          <w:p w14:paraId="400AFF5C" w14:textId="7F673423" w:rsidR="00A44841" w:rsidRPr="008952F0" w:rsidRDefault="00A44841" w:rsidP="00F91CDA">
            <w:pPr>
              <w:rPr>
                <w:rFonts w:eastAsiaTheme="minorHAnsi"/>
              </w:rPr>
            </w:pPr>
            <w:r w:rsidRPr="008952F0">
              <w:rPr>
                <w:rFonts w:eastAsiaTheme="minorHAnsi"/>
              </w:rPr>
              <w:t xml:space="preserve">Impozitul pe mijloacele de transport </w:t>
            </w:r>
            <w:r w:rsidR="00F91CDA">
              <w:rPr>
                <w:rFonts w:eastAsiaTheme="minorHAnsi"/>
              </w:rPr>
              <w:t>–</w:t>
            </w:r>
            <w:r w:rsidRPr="008952F0">
              <w:rPr>
                <w:rFonts w:eastAsiaTheme="minorHAnsi"/>
              </w:rPr>
              <w:t xml:space="preserve"> autovehicule</w:t>
            </w:r>
            <w:r w:rsidR="00F91CDA">
              <w:rPr>
                <w:rFonts w:eastAsiaTheme="minorHAnsi"/>
              </w:rPr>
              <w:t xml:space="preserve"> </w:t>
            </w:r>
            <w:r w:rsidRPr="008952F0">
              <w:rPr>
                <w:rFonts w:eastAsiaTheme="minorHAnsi"/>
              </w:rPr>
              <w:t>art. 470 alin.(2)</w:t>
            </w:r>
          </w:p>
        </w:tc>
      </w:tr>
      <w:tr w:rsidR="00A44841" w:rsidRPr="008952F0" w14:paraId="3D6E4FE8" w14:textId="77777777" w:rsidTr="003E32D3">
        <w:trPr>
          <w:trHeight w:val="575"/>
        </w:trPr>
        <w:tc>
          <w:tcPr>
            <w:tcW w:w="567" w:type="dxa"/>
            <w:vMerge/>
          </w:tcPr>
          <w:p w14:paraId="0CF88B40" w14:textId="77777777" w:rsidR="00A44841" w:rsidRPr="008952F0" w:rsidRDefault="00A44841" w:rsidP="008952F0">
            <w:pPr>
              <w:rPr>
                <w:rFonts w:eastAsiaTheme="minorHAnsi"/>
              </w:rPr>
            </w:pPr>
          </w:p>
        </w:tc>
        <w:tc>
          <w:tcPr>
            <w:tcW w:w="6237" w:type="dxa"/>
            <w:vMerge/>
          </w:tcPr>
          <w:p w14:paraId="3602E095" w14:textId="77777777" w:rsidR="00A44841" w:rsidRPr="008952F0" w:rsidRDefault="00A44841" w:rsidP="008952F0">
            <w:pPr>
              <w:rPr>
                <w:rFonts w:eastAsiaTheme="minorHAnsi"/>
              </w:rPr>
            </w:pPr>
          </w:p>
        </w:tc>
        <w:tc>
          <w:tcPr>
            <w:tcW w:w="4253" w:type="dxa"/>
          </w:tcPr>
          <w:p w14:paraId="2C36BA1F" w14:textId="77777777" w:rsidR="00A44841" w:rsidRDefault="00A44841" w:rsidP="008952F0">
            <w:pPr>
              <w:rPr>
                <w:rFonts w:eastAsiaTheme="minorHAnsi"/>
              </w:rPr>
            </w:pPr>
            <w:r w:rsidRPr="008952F0">
              <w:rPr>
                <w:rFonts w:eastAsiaTheme="minorHAnsi"/>
              </w:rPr>
              <w:t>Nivelurile stabilite pentru anul 2018 prin Codul fiscal</w:t>
            </w:r>
          </w:p>
          <w:p w14:paraId="5456A6C0" w14:textId="35482817" w:rsidR="00F91CDA" w:rsidRPr="008952F0" w:rsidRDefault="00F91CDA" w:rsidP="00F91CDA">
            <w:pPr>
              <w:rPr>
                <w:rFonts w:eastAsiaTheme="minorHAnsi"/>
              </w:rPr>
            </w:pPr>
          </w:p>
        </w:tc>
        <w:tc>
          <w:tcPr>
            <w:tcW w:w="3969" w:type="dxa"/>
          </w:tcPr>
          <w:p w14:paraId="78E89668" w14:textId="77777777" w:rsidR="00C54341" w:rsidRPr="008952F0" w:rsidRDefault="00A44841" w:rsidP="008952F0">
            <w:pPr>
              <w:rPr>
                <w:rFonts w:eastAsiaTheme="minorHAnsi"/>
              </w:rPr>
            </w:pPr>
            <w:r w:rsidRPr="008952F0">
              <w:rPr>
                <w:rFonts w:eastAsiaTheme="minorHAnsi"/>
              </w:rPr>
              <w:t>Nivelurile indexate pentru anul 2019</w:t>
            </w:r>
          </w:p>
          <w:p w14:paraId="330AB92A" w14:textId="0759A35E" w:rsidR="00A44841" w:rsidRPr="008952F0" w:rsidRDefault="00A44841" w:rsidP="00F91CDA">
            <w:pPr>
              <w:rPr>
                <w:rFonts w:eastAsiaTheme="minorHAnsi"/>
              </w:rPr>
            </w:pPr>
          </w:p>
        </w:tc>
      </w:tr>
      <w:tr w:rsidR="00E01F11" w:rsidRPr="008952F0" w14:paraId="665A2EF2" w14:textId="77777777" w:rsidTr="00DE2689">
        <w:tc>
          <w:tcPr>
            <w:tcW w:w="567" w:type="dxa"/>
          </w:tcPr>
          <w:p w14:paraId="4BFC5457" w14:textId="7515E5FF" w:rsidR="00E01F11" w:rsidRPr="008952F0" w:rsidRDefault="00E01F11" w:rsidP="008952F0">
            <w:pPr>
              <w:rPr>
                <w:rFonts w:eastAsiaTheme="minorHAnsi"/>
              </w:rPr>
            </w:pPr>
            <w:r w:rsidRPr="008952F0">
              <w:rPr>
                <w:rFonts w:eastAsiaTheme="minorHAnsi"/>
              </w:rPr>
              <w:t>I</w:t>
            </w:r>
          </w:p>
        </w:tc>
        <w:tc>
          <w:tcPr>
            <w:tcW w:w="14459" w:type="dxa"/>
            <w:gridSpan w:val="3"/>
          </w:tcPr>
          <w:p w14:paraId="4FD981ED" w14:textId="0815EDE9" w:rsidR="00E01F11" w:rsidRPr="008952F0" w:rsidRDefault="00E01F11" w:rsidP="008952F0">
            <w:pPr>
              <w:rPr>
                <w:rFonts w:eastAsiaTheme="minorHAnsi"/>
              </w:rPr>
            </w:pPr>
            <w:r w:rsidRPr="008952F0">
              <w:rPr>
                <w:rFonts w:eastAsiaTheme="minorHAnsi"/>
              </w:rPr>
              <w:t>Vehicule înmatriculate (lei/200 cm</w:t>
            </w:r>
            <w:r w:rsidRPr="008952F0">
              <w:rPr>
                <w:rFonts w:eastAsiaTheme="minorHAnsi"/>
                <w:vertAlign w:val="superscript"/>
              </w:rPr>
              <w:t>3</w:t>
            </w:r>
            <w:r w:rsidRPr="008952F0">
              <w:rPr>
                <w:rFonts w:eastAsiaTheme="minorHAnsi"/>
              </w:rPr>
              <w:t xml:space="preserve"> sau fracţiune din aceasta)</w:t>
            </w:r>
          </w:p>
        </w:tc>
      </w:tr>
      <w:tr w:rsidR="00A44841" w:rsidRPr="008952F0" w14:paraId="2162F42A" w14:textId="77777777" w:rsidTr="00C54341">
        <w:tc>
          <w:tcPr>
            <w:tcW w:w="567" w:type="dxa"/>
          </w:tcPr>
          <w:p w14:paraId="2CC7EF8E" w14:textId="4C54CB33" w:rsidR="00A44841" w:rsidRPr="008952F0" w:rsidRDefault="00E01F11" w:rsidP="008952F0">
            <w:pPr>
              <w:rPr>
                <w:rFonts w:eastAsiaTheme="minorHAnsi"/>
              </w:rPr>
            </w:pPr>
            <w:r w:rsidRPr="008952F0">
              <w:rPr>
                <w:rFonts w:eastAsiaTheme="minorHAnsi"/>
              </w:rPr>
              <w:t>1</w:t>
            </w:r>
          </w:p>
        </w:tc>
        <w:tc>
          <w:tcPr>
            <w:tcW w:w="6237" w:type="dxa"/>
          </w:tcPr>
          <w:p w14:paraId="0D3DD4CF" w14:textId="4E81471B" w:rsidR="00A44841" w:rsidRPr="008952F0" w:rsidRDefault="001568A0" w:rsidP="008952F0">
            <w:pPr>
              <w:rPr>
                <w:rFonts w:eastAsiaTheme="minorHAnsi"/>
              </w:rPr>
            </w:pPr>
            <w:r w:rsidRPr="008952F0">
              <w:rPr>
                <w:rFonts w:eastAsiaTheme="minorHAnsi"/>
              </w:rPr>
              <w:t>Motociclete, tricicluri, cvadricicluri şi autoturisme cu</w:t>
            </w:r>
            <w:r w:rsidRPr="008952F0">
              <w:rPr>
                <w:rFonts w:ascii="Courier New" w:eastAsiaTheme="minorHAnsi" w:hAnsi="Courier New" w:cs="Courier New"/>
                <w:sz w:val="20"/>
                <w:szCs w:val="20"/>
              </w:rPr>
              <w:t xml:space="preserve"> </w:t>
            </w:r>
            <w:r w:rsidRPr="008952F0">
              <w:rPr>
                <w:rFonts w:eastAsiaTheme="minorHAnsi"/>
              </w:rPr>
              <w:t>capacitatea cilindrică de până la 1.600 cm</w:t>
            </w:r>
            <w:r w:rsidRPr="008952F0">
              <w:rPr>
                <w:rFonts w:eastAsiaTheme="minorHAnsi"/>
                <w:vertAlign w:val="superscript"/>
              </w:rPr>
              <w:t>3</w:t>
            </w:r>
            <w:r w:rsidRPr="008952F0">
              <w:rPr>
                <w:rFonts w:eastAsiaTheme="minorHAnsi"/>
              </w:rPr>
              <w:t xml:space="preserve">, inclusiv   </w:t>
            </w:r>
            <w:r w:rsidRPr="008952F0">
              <w:rPr>
                <w:rFonts w:eastAsiaTheme="minorHAnsi"/>
                <w:vertAlign w:val="subscript"/>
              </w:rPr>
              <w:t xml:space="preserve">  </w:t>
            </w:r>
          </w:p>
        </w:tc>
        <w:tc>
          <w:tcPr>
            <w:tcW w:w="4253" w:type="dxa"/>
          </w:tcPr>
          <w:p w14:paraId="1819C1D9" w14:textId="03EC8CAB" w:rsidR="00A44841" w:rsidRPr="008952F0" w:rsidRDefault="003E32D3" w:rsidP="004B6D91">
            <w:pPr>
              <w:jc w:val="center"/>
              <w:rPr>
                <w:rFonts w:eastAsiaTheme="minorHAnsi"/>
              </w:rPr>
            </w:pPr>
            <w:r w:rsidRPr="008952F0">
              <w:rPr>
                <w:rFonts w:eastAsiaTheme="minorHAnsi"/>
              </w:rPr>
              <w:t>8</w:t>
            </w:r>
          </w:p>
        </w:tc>
        <w:tc>
          <w:tcPr>
            <w:tcW w:w="3969" w:type="dxa"/>
          </w:tcPr>
          <w:p w14:paraId="2F2E6199" w14:textId="60EAD5C7" w:rsidR="00A44841" w:rsidRPr="008952F0" w:rsidRDefault="00483DE2" w:rsidP="004B6D91">
            <w:pPr>
              <w:jc w:val="center"/>
              <w:rPr>
                <w:rFonts w:eastAsiaTheme="minorHAnsi"/>
              </w:rPr>
            </w:pPr>
            <w:r w:rsidRPr="008952F0">
              <w:rPr>
                <w:rFonts w:eastAsiaTheme="minorHAnsi"/>
              </w:rPr>
              <w:t>8,10</w:t>
            </w:r>
          </w:p>
        </w:tc>
      </w:tr>
      <w:tr w:rsidR="00A44841" w:rsidRPr="008952F0" w14:paraId="0BFFA64B" w14:textId="77777777" w:rsidTr="00C54341">
        <w:tc>
          <w:tcPr>
            <w:tcW w:w="567" w:type="dxa"/>
          </w:tcPr>
          <w:p w14:paraId="6C3DB0F8" w14:textId="6C044F46" w:rsidR="00A44841" w:rsidRPr="008952F0" w:rsidRDefault="00E01F11" w:rsidP="008952F0">
            <w:pPr>
              <w:rPr>
                <w:rFonts w:eastAsiaTheme="minorHAnsi"/>
              </w:rPr>
            </w:pPr>
            <w:r w:rsidRPr="008952F0">
              <w:rPr>
                <w:rFonts w:eastAsiaTheme="minorHAnsi"/>
              </w:rPr>
              <w:t>2</w:t>
            </w:r>
          </w:p>
        </w:tc>
        <w:tc>
          <w:tcPr>
            <w:tcW w:w="6237" w:type="dxa"/>
          </w:tcPr>
          <w:p w14:paraId="15BAFF66" w14:textId="27DD6A26" w:rsidR="00A44841" w:rsidRPr="008952F0" w:rsidRDefault="001568A0" w:rsidP="008952F0">
            <w:pPr>
              <w:rPr>
                <w:rFonts w:eastAsiaTheme="minorHAnsi"/>
              </w:rPr>
            </w:pPr>
            <w:r w:rsidRPr="008952F0">
              <w:rPr>
                <w:rFonts w:eastAsiaTheme="minorHAnsi"/>
              </w:rPr>
              <w:t>Motociclete, tricicluri şi cvadricicluri cu capacitatea  cilindrică de peste 1.600 cm</w:t>
            </w:r>
            <w:r w:rsidRPr="008952F0">
              <w:rPr>
                <w:rFonts w:eastAsiaTheme="minorHAnsi"/>
                <w:vertAlign w:val="superscript"/>
              </w:rPr>
              <w:t>3</w:t>
            </w:r>
            <w:r w:rsidRPr="008952F0">
              <w:rPr>
                <w:rFonts w:eastAsiaTheme="minorHAnsi"/>
              </w:rPr>
              <w:t xml:space="preserve">                           </w:t>
            </w:r>
            <w:r w:rsidRPr="008952F0">
              <w:rPr>
                <w:rFonts w:eastAsiaTheme="minorHAnsi"/>
                <w:vertAlign w:val="subscript"/>
              </w:rPr>
              <w:t xml:space="preserve">  </w:t>
            </w:r>
          </w:p>
        </w:tc>
        <w:tc>
          <w:tcPr>
            <w:tcW w:w="4253" w:type="dxa"/>
          </w:tcPr>
          <w:p w14:paraId="41E4B5B6" w14:textId="24DD1BD1" w:rsidR="00A44841" w:rsidRPr="008952F0" w:rsidRDefault="003E32D3" w:rsidP="004B6D91">
            <w:pPr>
              <w:jc w:val="center"/>
              <w:rPr>
                <w:rFonts w:eastAsiaTheme="minorHAnsi"/>
              </w:rPr>
            </w:pPr>
            <w:r w:rsidRPr="008952F0">
              <w:rPr>
                <w:rFonts w:eastAsiaTheme="minorHAnsi"/>
              </w:rPr>
              <w:t>9</w:t>
            </w:r>
          </w:p>
        </w:tc>
        <w:tc>
          <w:tcPr>
            <w:tcW w:w="3969" w:type="dxa"/>
          </w:tcPr>
          <w:p w14:paraId="7E1BCFCB" w14:textId="605EC39F" w:rsidR="00A44841" w:rsidRPr="008952F0" w:rsidRDefault="00483DE2" w:rsidP="004B6D91">
            <w:pPr>
              <w:jc w:val="center"/>
              <w:rPr>
                <w:rFonts w:eastAsiaTheme="minorHAnsi"/>
              </w:rPr>
            </w:pPr>
            <w:r w:rsidRPr="008952F0">
              <w:rPr>
                <w:rFonts w:eastAsiaTheme="minorHAnsi"/>
              </w:rPr>
              <w:t>9,11</w:t>
            </w:r>
          </w:p>
        </w:tc>
      </w:tr>
      <w:tr w:rsidR="00A44841" w:rsidRPr="008952F0" w14:paraId="2BAD042C" w14:textId="77777777" w:rsidTr="00C54341">
        <w:tc>
          <w:tcPr>
            <w:tcW w:w="567" w:type="dxa"/>
          </w:tcPr>
          <w:p w14:paraId="699B5559" w14:textId="7C6211E8" w:rsidR="00A44841" w:rsidRPr="008952F0" w:rsidRDefault="00E01F11" w:rsidP="008952F0">
            <w:pPr>
              <w:rPr>
                <w:rFonts w:eastAsiaTheme="minorHAnsi"/>
              </w:rPr>
            </w:pPr>
            <w:r w:rsidRPr="008952F0">
              <w:rPr>
                <w:rFonts w:eastAsiaTheme="minorHAnsi"/>
              </w:rPr>
              <w:t>3</w:t>
            </w:r>
          </w:p>
        </w:tc>
        <w:tc>
          <w:tcPr>
            <w:tcW w:w="6237" w:type="dxa"/>
          </w:tcPr>
          <w:p w14:paraId="072629D4" w14:textId="11AE6F11" w:rsidR="00A44841" w:rsidRPr="008952F0" w:rsidRDefault="001568A0" w:rsidP="008952F0">
            <w:pPr>
              <w:rPr>
                <w:rFonts w:eastAsiaTheme="minorHAnsi"/>
              </w:rPr>
            </w:pPr>
            <w:r w:rsidRPr="008952F0">
              <w:rPr>
                <w:rFonts w:eastAsiaTheme="minorHAnsi"/>
              </w:rPr>
              <w:t>Autoturisme cu capacitatea cilindrică între 1.601 cm</w:t>
            </w:r>
            <w:r w:rsidRPr="008952F0">
              <w:rPr>
                <w:rFonts w:eastAsiaTheme="minorHAnsi"/>
                <w:vertAlign w:val="superscript"/>
              </w:rPr>
              <w:t>3</w:t>
            </w:r>
            <w:r w:rsidRPr="008952F0">
              <w:rPr>
                <w:rFonts w:eastAsiaTheme="minorHAnsi"/>
              </w:rPr>
              <w:t xml:space="preserve"> și 2.000 cm</w:t>
            </w:r>
            <w:r w:rsidRPr="008952F0">
              <w:rPr>
                <w:rFonts w:eastAsiaTheme="minorHAnsi"/>
                <w:vertAlign w:val="superscript"/>
              </w:rPr>
              <w:t>3</w:t>
            </w:r>
            <w:r w:rsidRPr="008952F0">
              <w:rPr>
                <w:rFonts w:eastAsiaTheme="minorHAnsi"/>
              </w:rPr>
              <w:t xml:space="preserve"> inclusiv</w:t>
            </w:r>
          </w:p>
        </w:tc>
        <w:tc>
          <w:tcPr>
            <w:tcW w:w="4253" w:type="dxa"/>
          </w:tcPr>
          <w:p w14:paraId="5E1F4C1B" w14:textId="5B2CADDE" w:rsidR="00A44841" w:rsidRPr="008952F0" w:rsidRDefault="003E32D3" w:rsidP="004B6D91">
            <w:pPr>
              <w:jc w:val="center"/>
              <w:rPr>
                <w:rFonts w:eastAsiaTheme="minorHAnsi"/>
              </w:rPr>
            </w:pPr>
            <w:r w:rsidRPr="008952F0">
              <w:rPr>
                <w:rFonts w:eastAsiaTheme="minorHAnsi"/>
              </w:rPr>
              <w:t>18</w:t>
            </w:r>
          </w:p>
        </w:tc>
        <w:tc>
          <w:tcPr>
            <w:tcW w:w="3969" w:type="dxa"/>
          </w:tcPr>
          <w:p w14:paraId="71B79A72" w14:textId="28FD32A8" w:rsidR="00A44841" w:rsidRPr="008952F0" w:rsidRDefault="00483DE2" w:rsidP="004B6D91">
            <w:pPr>
              <w:jc w:val="center"/>
              <w:rPr>
                <w:rFonts w:eastAsiaTheme="minorHAnsi"/>
              </w:rPr>
            </w:pPr>
            <w:r w:rsidRPr="008952F0">
              <w:rPr>
                <w:rFonts w:eastAsiaTheme="minorHAnsi"/>
              </w:rPr>
              <w:t>18,23</w:t>
            </w:r>
          </w:p>
        </w:tc>
      </w:tr>
      <w:tr w:rsidR="002D10F5" w:rsidRPr="008952F0" w14:paraId="4B90E2E8" w14:textId="77777777" w:rsidTr="00C54341">
        <w:tc>
          <w:tcPr>
            <w:tcW w:w="567" w:type="dxa"/>
          </w:tcPr>
          <w:p w14:paraId="2635C503" w14:textId="5955FD9F" w:rsidR="002D10F5" w:rsidRPr="008952F0" w:rsidRDefault="00E01F11" w:rsidP="008952F0">
            <w:pPr>
              <w:rPr>
                <w:rFonts w:eastAsiaTheme="minorHAnsi"/>
              </w:rPr>
            </w:pPr>
            <w:r w:rsidRPr="008952F0">
              <w:rPr>
                <w:rFonts w:eastAsiaTheme="minorHAnsi"/>
              </w:rPr>
              <w:t>4</w:t>
            </w:r>
          </w:p>
        </w:tc>
        <w:tc>
          <w:tcPr>
            <w:tcW w:w="6237" w:type="dxa"/>
          </w:tcPr>
          <w:p w14:paraId="77D3BB29" w14:textId="2F286D26" w:rsidR="002D10F5" w:rsidRPr="008952F0" w:rsidRDefault="001568A0" w:rsidP="008952F0">
            <w:pPr>
              <w:rPr>
                <w:rFonts w:eastAsiaTheme="minorHAnsi"/>
              </w:rPr>
            </w:pPr>
            <w:r w:rsidRPr="008952F0">
              <w:rPr>
                <w:rFonts w:eastAsiaTheme="minorHAnsi"/>
              </w:rPr>
              <w:t>Autoturisme cu capacitatea cilindrică între 2.001 cm</w:t>
            </w:r>
            <w:r w:rsidRPr="008952F0">
              <w:rPr>
                <w:rFonts w:eastAsiaTheme="minorHAnsi"/>
                <w:vertAlign w:val="superscript"/>
              </w:rPr>
              <w:t xml:space="preserve">3 </w:t>
            </w:r>
            <w:r w:rsidRPr="008952F0">
              <w:rPr>
                <w:rFonts w:eastAsiaTheme="minorHAnsi"/>
              </w:rPr>
              <w:t>şi  2.600 cm</w:t>
            </w:r>
            <w:r w:rsidRPr="008952F0">
              <w:rPr>
                <w:rFonts w:eastAsiaTheme="minorHAnsi"/>
                <w:vertAlign w:val="superscript"/>
              </w:rPr>
              <w:t>3</w:t>
            </w:r>
            <w:r w:rsidRPr="008952F0">
              <w:rPr>
                <w:rFonts w:eastAsiaTheme="minorHAnsi"/>
              </w:rPr>
              <w:t xml:space="preserve"> inclusiv</w:t>
            </w:r>
          </w:p>
        </w:tc>
        <w:tc>
          <w:tcPr>
            <w:tcW w:w="4253" w:type="dxa"/>
          </w:tcPr>
          <w:p w14:paraId="10C00125" w14:textId="78D0A031" w:rsidR="002D10F5" w:rsidRPr="008952F0" w:rsidRDefault="003E32D3" w:rsidP="004B6D91">
            <w:pPr>
              <w:jc w:val="center"/>
              <w:rPr>
                <w:rFonts w:eastAsiaTheme="minorHAnsi"/>
              </w:rPr>
            </w:pPr>
            <w:r w:rsidRPr="008952F0">
              <w:rPr>
                <w:rFonts w:eastAsiaTheme="minorHAnsi"/>
              </w:rPr>
              <w:t>72</w:t>
            </w:r>
          </w:p>
        </w:tc>
        <w:tc>
          <w:tcPr>
            <w:tcW w:w="3969" w:type="dxa"/>
          </w:tcPr>
          <w:p w14:paraId="30F895A0" w14:textId="4EC3358F" w:rsidR="002D10F5" w:rsidRPr="008952F0" w:rsidRDefault="00483DE2" w:rsidP="004B6D91">
            <w:pPr>
              <w:jc w:val="center"/>
              <w:rPr>
                <w:rFonts w:eastAsiaTheme="minorHAnsi"/>
              </w:rPr>
            </w:pPr>
            <w:r w:rsidRPr="008952F0">
              <w:rPr>
                <w:rFonts w:eastAsiaTheme="minorHAnsi"/>
              </w:rPr>
              <w:t>72,93</w:t>
            </w:r>
          </w:p>
        </w:tc>
      </w:tr>
      <w:tr w:rsidR="002D10F5" w:rsidRPr="008952F0" w14:paraId="715414DA" w14:textId="77777777" w:rsidTr="00C54341">
        <w:tc>
          <w:tcPr>
            <w:tcW w:w="567" w:type="dxa"/>
          </w:tcPr>
          <w:p w14:paraId="5514052A" w14:textId="52EF9ED8" w:rsidR="002D10F5" w:rsidRPr="008952F0" w:rsidRDefault="00E01F11" w:rsidP="008952F0">
            <w:pPr>
              <w:rPr>
                <w:rFonts w:eastAsiaTheme="minorHAnsi"/>
              </w:rPr>
            </w:pPr>
            <w:r w:rsidRPr="008952F0">
              <w:rPr>
                <w:rFonts w:eastAsiaTheme="minorHAnsi"/>
              </w:rPr>
              <w:t>5</w:t>
            </w:r>
          </w:p>
        </w:tc>
        <w:tc>
          <w:tcPr>
            <w:tcW w:w="6237" w:type="dxa"/>
          </w:tcPr>
          <w:p w14:paraId="7C1708E7" w14:textId="45C9632F" w:rsidR="002D10F5" w:rsidRPr="008952F0" w:rsidRDefault="001568A0" w:rsidP="008952F0">
            <w:pPr>
              <w:rPr>
                <w:rFonts w:eastAsiaTheme="minorHAnsi"/>
              </w:rPr>
            </w:pPr>
            <w:r w:rsidRPr="008952F0">
              <w:rPr>
                <w:rFonts w:eastAsiaTheme="minorHAnsi"/>
              </w:rPr>
              <w:t>Autoturisme cu capacitatea cilindrică între 2.601 cm</w:t>
            </w:r>
            <w:r w:rsidRPr="008952F0">
              <w:rPr>
                <w:rFonts w:eastAsiaTheme="minorHAnsi"/>
                <w:vertAlign w:val="superscript"/>
              </w:rPr>
              <w:t>3</w:t>
            </w:r>
            <w:r w:rsidRPr="008952F0">
              <w:rPr>
                <w:rFonts w:eastAsiaTheme="minorHAnsi"/>
              </w:rPr>
              <w:t xml:space="preserve"> şi</w:t>
            </w:r>
            <w:r w:rsidRPr="008952F0">
              <w:rPr>
                <w:rFonts w:eastAsiaTheme="minorHAnsi"/>
                <w:vertAlign w:val="subscript"/>
              </w:rPr>
              <w:t xml:space="preserve">     3.000 cm</w:t>
            </w:r>
            <w:r w:rsidRPr="008952F0">
              <w:rPr>
                <w:rFonts w:eastAsiaTheme="minorHAnsi"/>
                <w:vertAlign w:val="superscript"/>
              </w:rPr>
              <w:t>3</w:t>
            </w:r>
            <w:r w:rsidRPr="008952F0">
              <w:rPr>
                <w:rFonts w:eastAsiaTheme="minorHAnsi"/>
                <w:vertAlign w:val="subscript"/>
              </w:rPr>
              <w:t xml:space="preserve"> inclusiv                     </w:t>
            </w:r>
          </w:p>
        </w:tc>
        <w:tc>
          <w:tcPr>
            <w:tcW w:w="4253" w:type="dxa"/>
          </w:tcPr>
          <w:p w14:paraId="1ABD6E4C" w14:textId="0720B814" w:rsidR="002D10F5" w:rsidRPr="008952F0" w:rsidRDefault="003E32D3" w:rsidP="004B6D91">
            <w:pPr>
              <w:jc w:val="center"/>
              <w:rPr>
                <w:rFonts w:eastAsiaTheme="minorHAnsi"/>
              </w:rPr>
            </w:pPr>
            <w:r w:rsidRPr="008952F0">
              <w:rPr>
                <w:rFonts w:eastAsiaTheme="minorHAnsi"/>
              </w:rPr>
              <w:t>144</w:t>
            </w:r>
          </w:p>
        </w:tc>
        <w:tc>
          <w:tcPr>
            <w:tcW w:w="3969" w:type="dxa"/>
          </w:tcPr>
          <w:p w14:paraId="703D0E22" w14:textId="5EC1FB25" w:rsidR="002D10F5" w:rsidRPr="008952F0" w:rsidRDefault="00483DE2" w:rsidP="004B6D91">
            <w:pPr>
              <w:jc w:val="center"/>
              <w:rPr>
                <w:rFonts w:eastAsiaTheme="minorHAnsi"/>
              </w:rPr>
            </w:pPr>
            <w:r w:rsidRPr="008952F0">
              <w:rPr>
                <w:rFonts w:eastAsiaTheme="minorHAnsi"/>
              </w:rPr>
              <w:t>145,87</w:t>
            </w:r>
          </w:p>
        </w:tc>
      </w:tr>
      <w:tr w:rsidR="002D10F5" w:rsidRPr="008952F0" w14:paraId="51F53D71" w14:textId="77777777" w:rsidTr="00C54341">
        <w:tc>
          <w:tcPr>
            <w:tcW w:w="567" w:type="dxa"/>
          </w:tcPr>
          <w:p w14:paraId="4F4801D5" w14:textId="4DAD9564" w:rsidR="002D10F5" w:rsidRPr="008952F0" w:rsidRDefault="00E01F11" w:rsidP="008952F0">
            <w:pPr>
              <w:rPr>
                <w:rFonts w:eastAsiaTheme="minorHAnsi"/>
              </w:rPr>
            </w:pPr>
            <w:r w:rsidRPr="008952F0">
              <w:rPr>
                <w:rFonts w:eastAsiaTheme="minorHAnsi"/>
              </w:rPr>
              <w:t>6</w:t>
            </w:r>
          </w:p>
        </w:tc>
        <w:tc>
          <w:tcPr>
            <w:tcW w:w="6237" w:type="dxa"/>
          </w:tcPr>
          <w:p w14:paraId="187B3674" w14:textId="5D9C2F31" w:rsidR="002D10F5" w:rsidRPr="008952F0" w:rsidRDefault="001568A0" w:rsidP="008952F0">
            <w:pPr>
              <w:rPr>
                <w:rFonts w:eastAsiaTheme="minorHAnsi"/>
              </w:rPr>
            </w:pPr>
            <w:r w:rsidRPr="008952F0">
              <w:rPr>
                <w:rFonts w:eastAsiaTheme="minorHAnsi"/>
              </w:rPr>
              <w:t>Autoturisme cu capacitatea cilindrică de peste 3.001 cm</w:t>
            </w:r>
            <w:r w:rsidRPr="008952F0">
              <w:rPr>
                <w:rFonts w:eastAsiaTheme="minorHAnsi"/>
                <w:vertAlign w:val="superscript"/>
              </w:rPr>
              <w:t>3</w:t>
            </w:r>
            <w:r w:rsidRPr="008952F0">
              <w:rPr>
                <w:rFonts w:eastAsiaTheme="minorHAnsi"/>
                <w:vertAlign w:val="subscript"/>
              </w:rPr>
              <w:t xml:space="preserve">  </w:t>
            </w:r>
          </w:p>
        </w:tc>
        <w:tc>
          <w:tcPr>
            <w:tcW w:w="4253" w:type="dxa"/>
          </w:tcPr>
          <w:p w14:paraId="49E4AD19" w14:textId="34FC40E9" w:rsidR="002D10F5" w:rsidRPr="008952F0" w:rsidRDefault="003E32D3" w:rsidP="004B6D91">
            <w:pPr>
              <w:jc w:val="center"/>
              <w:rPr>
                <w:rFonts w:eastAsiaTheme="minorHAnsi"/>
              </w:rPr>
            </w:pPr>
            <w:r w:rsidRPr="008952F0">
              <w:rPr>
                <w:rFonts w:eastAsiaTheme="minorHAnsi"/>
              </w:rPr>
              <w:t>290</w:t>
            </w:r>
          </w:p>
        </w:tc>
        <w:tc>
          <w:tcPr>
            <w:tcW w:w="3969" w:type="dxa"/>
          </w:tcPr>
          <w:p w14:paraId="64D17152" w14:textId="22D8523E" w:rsidR="002D10F5" w:rsidRPr="008952F0" w:rsidRDefault="00483DE2" w:rsidP="004B6D91">
            <w:pPr>
              <w:jc w:val="center"/>
              <w:rPr>
                <w:rFonts w:eastAsiaTheme="minorHAnsi"/>
              </w:rPr>
            </w:pPr>
            <w:r w:rsidRPr="008952F0">
              <w:rPr>
                <w:rFonts w:eastAsiaTheme="minorHAnsi"/>
              </w:rPr>
              <w:t>293,77</w:t>
            </w:r>
          </w:p>
        </w:tc>
      </w:tr>
      <w:tr w:rsidR="002D10F5" w:rsidRPr="008952F0" w14:paraId="243340BC" w14:textId="77777777" w:rsidTr="00C54341">
        <w:tc>
          <w:tcPr>
            <w:tcW w:w="567" w:type="dxa"/>
          </w:tcPr>
          <w:p w14:paraId="17CCE70F" w14:textId="1748FDC3" w:rsidR="002D10F5" w:rsidRPr="008952F0" w:rsidRDefault="00E01F11" w:rsidP="008952F0">
            <w:pPr>
              <w:rPr>
                <w:rFonts w:eastAsiaTheme="minorHAnsi"/>
              </w:rPr>
            </w:pPr>
            <w:r w:rsidRPr="008952F0">
              <w:rPr>
                <w:rFonts w:eastAsiaTheme="minorHAnsi"/>
              </w:rPr>
              <w:t>7</w:t>
            </w:r>
          </w:p>
        </w:tc>
        <w:tc>
          <w:tcPr>
            <w:tcW w:w="6237" w:type="dxa"/>
          </w:tcPr>
          <w:p w14:paraId="2AC8F262" w14:textId="0A8D50E7" w:rsidR="002D10F5" w:rsidRPr="008952F0" w:rsidRDefault="001568A0" w:rsidP="008952F0">
            <w:pPr>
              <w:rPr>
                <w:rFonts w:eastAsiaTheme="minorHAnsi"/>
              </w:rPr>
            </w:pPr>
            <w:r w:rsidRPr="008952F0">
              <w:rPr>
                <w:rFonts w:eastAsiaTheme="minorHAnsi"/>
              </w:rPr>
              <w:t xml:space="preserve">Autobuze, autocare, microbuze                            </w:t>
            </w:r>
          </w:p>
        </w:tc>
        <w:tc>
          <w:tcPr>
            <w:tcW w:w="4253" w:type="dxa"/>
          </w:tcPr>
          <w:p w14:paraId="7A075B76" w14:textId="2755E0EE" w:rsidR="002D10F5" w:rsidRPr="008952F0" w:rsidRDefault="003E32D3" w:rsidP="004B6D91">
            <w:pPr>
              <w:jc w:val="center"/>
              <w:rPr>
                <w:rFonts w:eastAsiaTheme="minorHAnsi"/>
              </w:rPr>
            </w:pPr>
            <w:r w:rsidRPr="008952F0">
              <w:rPr>
                <w:rFonts w:eastAsiaTheme="minorHAnsi"/>
              </w:rPr>
              <w:t>24</w:t>
            </w:r>
          </w:p>
        </w:tc>
        <w:tc>
          <w:tcPr>
            <w:tcW w:w="3969" w:type="dxa"/>
          </w:tcPr>
          <w:p w14:paraId="074CB11C" w14:textId="7D6632F8" w:rsidR="002D10F5" w:rsidRPr="008952F0" w:rsidRDefault="00483DE2" w:rsidP="004B6D91">
            <w:pPr>
              <w:jc w:val="center"/>
              <w:rPr>
                <w:rFonts w:eastAsiaTheme="minorHAnsi"/>
              </w:rPr>
            </w:pPr>
            <w:r w:rsidRPr="008952F0">
              <w:rPr>
                <w:rFonts w:eastAsiaTheme="minorHAnsi"/>
              </w:rPr>
              <w:t>24,31</w:t>
            </w:r>
          </w:p>
        </w:tc>
      </w:tr>
      <w:tr w:rsidR="002D10F5" w:rsidRPr="008952F0" w14:paraId="3CDDA07A" w14:textId="77777777" w:rsidTr="00C54341">
        <w:tc>
          <w:tcPr>
            <w:tcW w:w="567" w:type="dxa"/>
          </w:tcPr>
          <w:p w14:paraId="37E0E32C" w14:textId="663BF2E9" w:rsidR="002D10F5" w:rsidRPr="008952F0" w:rsidRDefault="00E01F11" w:rsidP="008952F0">
            <w:pPr>
              <w:rPr>
                <w:rFonts w:eastAsiaTheme="minorHAnsi"/>
              </w:rPr>
            </w:pPr>
            <w:r w:rsidRPr="008952F0">
              <w:rPr>
                <w:rFonts w:eastAsiaTheme="minorHAnsi"/>
              </w:rPr>
              <w:t>8</w:t>
            </w:r>
          </w:p>
        </w:tc>
        <w:tc>
          <w:tcPr>
            <w:tcW w:w="6237" w:type="dxa"/>
          </w:tcPr>
          <w:p w14:paraId="4977D75D" w14:textId="4E3972A8" w:rsidR="002D10F5" w:rsidRPr="008952F0" w:rsidRDefault="001568A0" w:rsidP="008952F0">
            <w:pPr>
              <w:rPr>
                <w:rFonts w:eastAsiaTheme="minorHAnsi"/>
              </w:rPr>
            </w:pPr>
            <w:r w:rsidRPr="008952F0">
              <w:rPr>
                <w:rFonts w:eastAsiaTheme="minorHAnsi"/>
              </w:rPr>
              <w:t>Alte vehicule cu tracţiune mecanică cu masa totală maximă</w:t>
            </w:r>
            <w:r w:rsidRPr="008952F0">
              <w:rPr>
                <w:rFonts w:ascii="Courier New" w:eastAsiaTheme="minorHAnsi" w:hAnsi="Courier New" w:cs="Courier New"/>
                <w:sz w:val="20"/>
                <w:szCs w:val="20"/>
              </w:rPr>
              <w:t xml:space="preserve"> </w:t>
            </w:r>
            <w:r w:rsidRPr="008952F0">
              <w:rPr>
                <w:rFonts w:eastAsiaTheme="minorHAnsi"/>
              </w:rPr>
              <w:t>autorizată de până la 12 tone, inclusiv</w:t>
            </w:r>
          </w:p>
        </w:tc>
        <w:tc>
          <w:tcPr>
            <w:tcW w:w="4253" w:type="dxa"/>
          </w:tcPr>
          <w:p w14:paraId="158DF676" w14:textId="42316358" w:rsidR="002D10F5" w:rsidRPr="008952F0" w:rsidRDefault="003E32D3" w:rsidP="004B6D91">
            <w:pPr>
              <w:jc w:val="center"/>
              <w:rPr>
                <w:rFonts w:eastAsiaTheme="minorHAnsi"/>
              </w:rPr>
            </w:pPr>
            <w:r w:rsidRPr="008952F0">
              <w:rPr>
                <w:rFonts w:eastAsiaTheme="minorHAnsi"/>
              </w:rPr>
              <w:t>30</w:t>
            </w:r>
          </w:p>
        </w:tc>
        <w:tc>
          <w:tcPr>
            <w:tcW w:w="3969" w:type="dxa"/>
          </w:tcPr>
          <w:p w14:paraId="0234C105" w14:textId="3D5BB2B3" w:rsidR="002D10F5" w:rsidRPr="008952F0" w:rsidRDefault="00483DE2" w:rsidP="004B6D91">
            <w:pPr>
              <w:jc w:val="center"/>
              <w:rPr>
                <w:rFonts w:eastAsiaTheme="minorHAnsi"/>
              </w:rPr>
            </w:pPr>
            <w:r w:rsidRPr="008952F0">
              <w:rPr>
                <w:rFonts w:eastAsiaTheme="minorHAnsi"/>
              </w:rPr>
              <w:t>30,39</w:t>
            </w:r>
          </w:p>
        </w:tc>
      </w:tr>
      <w:tr w:rsidR="002D10F5" w:rsidRPr="008952F0" w14:paraId="162533D1" w14:textId="77777777" w:rsidTr="00C54341">
        <w:tc>
          <w:tcPr>
            <w:tcW w:w="567" w:type="dxa"/>
          </w:tcPr>
          <w:p w14:paraId="1538407B" w14:textId="24E2C304" w:rsidR="002D10F5" w:rsidRPr="008952F0" w:rsidRDefault="00E01F11" w:rsidP="008952F0">
            <w:pPr>
              <w:rPr>
                <w:rFonts w:eastAsiaTheme="minorHAnsi"/>
              </w:rPr>
            </w:pPr>
            <w:r w:rsidRPr="008952F0">
              <w:rPr>
                <w:rFonts w:eastAsiaTheme="minorHAnsi"/>
              </w:rPr>
              <w:t>9</w:t>
            </w:r>
          </w:p>
        </w:tc>
        <w:tc>
          <w:tcPr>
            <w:tcW w:w="6237" w:type="dxa"/>
          </w:tcPr>
          <w:p w14:paraId="2A0E7738" w14:textId="5C200B77" w:rsidR="002D10F5" w:rsidRPr="008952F0" w:rsidRDefault="001568A0" w:rsidP="008952F0">
            <w:pPr>
              <w:rPr>
                <w:rFonts w:eastAsiaTheme="minorHAnsi"/>
              </w:rPr>
            </w:pPr>
            <w:r w:rsidRPr="008952F0">
              <w:rPr>
                <w:rFonts w:eastAsiaTheme="minorHAnsi"/>
              </w:rPr>
              <w:t>Tractoare înmatriculate</w:t>
            </w:r>
          </w:p>
        </w:tc>
        <w:tc>
          <w:tcPr>
            <w:tcW w:w="4253" w:type="dxa"/>
          </w:tcPr>
          <w:p w14:paraId="0800633C" w14:textId="1CB5384C" w:rsidR="002D10F5" w:rsidRPr="008952F0" w:rsidRDefault="003E32D3" w:rsidP="004B6D91">
            <w:pPr>
              <w:jc w:val="center"/>
              <w:rPr>
                <w:rFonts w:eastAsiaTheme="minorHAnsi"/>
              </w:rPr>
            </w:pPr>
            <w:r w:rsidRPr="008952F0">
              <w:rPr>
                <w:rFonts w:eastAsiaTheme="minorHAnsi"/>
              </w:rPr>
              <w:t>18</w:t>
            </w:r>
          </w:p>
        </w:tc>
        <w:tc>
          <w:tcPr>
            <w:tcW w:w="3969" w:type="dxa"/>
          </w:tcPr>
          <w:p w14:paraId="11EB97A4" w14:textId="79C99FC0" w:rsidR="002D10F5" w:rsidRPr="008952F0" w:rsidRDefault="00483DE2" w:rsidP="004B6D91">
            <w:pPr>
              <w:jc w:val="center"/>
              <w:rPr>
                <w:rFonts w:eastAsiaTheme="minorHAnsi"/>
              </w:rPr>
            </w:pPr>
            <w:r w:rsidRPr="008952F0">
              <w:rPr>
                <w:rFonts w:eastAsiaTheme="minorHAnsi"/>
              </w:rPr>
              <w:t>18,23</w:t>
            </w:r>
          </w:p>
        </w:tc>
      </w:tr>
      <w:tr w:rsidR="00E01F11" w:rsidRPr="008952F0" w14:paraId="5C0E922F" w14:textId="77777777" w:rsidTr="00DE2689">
        <w:tc>
          <w:tcPr>
            <w:tcW w:w="567" w:type="dxa"/>
          </w:tcPr>
          <w:p w14:paraId="5CEEB4CA" w14:textId="245D1504" w:rsidR="00E01F11" w:rsidRPr="008952F0" w:rsidRDefault="00E01F11" w:rsidP="008952F0">
            <w:pPr>
              <w:rPr>
                <w:rFonts w:eastAsiaTheme="minorHAnsi"/>
              </w:rPr>
            </w:pPr>
            <w:r w:rsidRPr="008952F0">
              <w:rPr>
                <w:rFonts w:eastAsiaTheme="minorHAnsi"/>
              </w:rPr>
              <w:t>II</w:t>
            </w:r>
          </w:p>
        </w:tc>
        <w:tc>
          <w:tcPr>
            <w:tcW w:w="14459" w:type="dxa"/>
            <w:gridSpan w:val="3"/>
          </w:tcPr>
          <w:p w14:paraId="46FFBD50" w14:textId="61482A19" w:rsidR="00E01F11" w:rsidRPr="008952F0" w:rsidRDefault="00E01F11" w:rsidP="008952F0">
            <w:pPr>
              <w:rPr>
                <w:rFonts w:eastAsiaTheme="minorHAnsi"/>
              </w:rPr>
            </w:pPr>
            <w:r w:rsidRPr="008952F0">
              <w:rPr>
                <w:rFonts w:eastAsiaTheme="minorHAnsi"/>
              </w:rPr>
              <w:t xml:space="preserve">Vehicule înregistrate </w:t>
            </w:r>
          </w:p>
        </w:tc>
      </w:tr>
      <w:tr w:rsidR="001568A0" w:rsidRPr="008952F0" w14:paraId="45CFD478" w14:textId="77777777" w:rsidTr="00DE2689">
        <w:tc>
          <w:tcPr>
            <w:tcW w:w="567" w:type="dxa"/>
          </w:tcPr>
          <w:p w14:paraId="542FC708" w14:textId="3587F970" w:rsidR="001568A0" w:rsidRPr="008952F0" w:rsidRDefault="001568A0" w:rsidP="008952F0">
            <w:pPr>
              <w:rPr>
                <w:rFonts w:eastAsiaTheme="minorHAnsi"/>
              </w:rPr>
            </w:pPr>
            <w:r w:rsidRPr="008952F0">
              <w:rPr>
                <w:rFonts w:eastAsiaTheme="minorHAnsi"/>
              </w:rPr>
              <w:t>1</w:t>
            </w:r>
          </w:p>
        </w:tc>
        <w:tc>
          <w:tcPr>
            <w:tcW w:w="14459" w:type="dxa"/>
            <w:gridSpan w:val="3"/>
          </w:tcPr>
          <w:p w14:paraId="37EE235F" w14:textId="76189DFF" w:rsidR="001568A0" w:rsidRPr="008952F0" w:rsidRDefault="001568A0" w:rsidP="008952F0">
            <w:pPr>
              <w:rPr>
                <w:rFonts w:eastAsiaTheme="minorHAnsi"/>
              </w:rPr>
            </w:pPr>
            <w:r w:rsidRPr="008952F0">
              <w:rPr>
                <w:rFonts w:eastAsiaTheme="minorHAnsi"/>
              </w:rPr>
              <w:t>Vehicule cu capacitate cilindrică (lei/200 cm</w:t>
            </w:r>
            <w:r w:rsidRPr="008952F0">
              <w:rPr>
                <w:rFonts w:eastAsiaTheme="minorHAnsi"/>
                <w:vertAlign w:val="superscript"/>
              </w:rPr>
              <w:t xml:space="preserve">3 </w:t>
            </w:r>
            <w:r w:rsidRPr="008952F0">
              <w:rPr>
                <w:rFonts w:eastAsiaTheme="minorHAnsi"/>
              </w:rPr>
              <w:t>)</w:t>
            </w:r>
          </w:p>
        </w:tc>
      </w:tr>
      <w:tr w:rsidR="002D10F5" w:rsidRPr="008952F0" w14:paraId="2470CE19" w14:textId="77777777" w:rsidTr="00C54341">
        <w:tc>
          <w:tcPr>
            <w:tcW w:w="567" w:type="dxa"/>
          </w:tcPr>
          <w:p w14:paraId="64ACDD4E" w14:textId="2B94B59C" w:rsidR="002D10F5" w:rsidRPr="008952F0" w:rsidRDefault="001568A0" w:rsidP="008952F0">
            <w:pPr>
              <w:rPr>
                <w:rFonts w:eastAsiaTheme="minorHAnsi"/>
              </w:rPr>
            </w:pPr>
            <w:r w:rsidRPr="008952F0">
              <w:rPr>
                <w:rFonts w:eastAsiaTheme="minorHAnsi"/>
              </w:rPr>
              <w:t>1.1</w:t>
            </w:r>
          </w:p>
        </w:tc>
        <w:tc>
          <w:tcPr>
            <w:tcW w:w="6237" w:type="dxa"/>
          </w:tcPr>
          <w:p w14:paraId="56B2EEBF" w14:textId="026DDFD7" w:rsidR="002D10F5" w:rsidRPr="008952F0" w:rsidRDefault="001568A0" w:rsidP="008952F0">
            <w:pPr>
              <w:rPr>
                <w:rFonts w:eastAsiaTheme="minorHAnsi"/>
              </w:rPr>
            </w:pPr>
            <w:r w:rsidRPr="008952F0">
              <w:rPr>
                <w:rFonts w:eastAsiaTheme="minorHAnsi"/>
              </w:rPr>
              <w:t>Vehicule înregistrate cu capacitate cilindrică &lt; 4.800 cm</w:t>
            </w:r>
            <w:r w:rsidRPr="008952F0">
              <w:rPr>
                <w:rFonts w:eastAsiaTheme="minorHAnsi"/>
                <w:vertAlign w:val="superscript"/>
              </w:rPr>
              <w:t>3</w:t>
            </w:r>
            <w:r w:rsidRPr="008952F0">
              <w:rPr>
                <w:rFonts w:eastAsiaTheme="minorHAnsi"/>
              </w:rPr>
              <w:t xml:space="preserve">  </w:t>
            </w:r>
          </w:p>
        </w:tc>
        <w:tc>
          <w:tcPr>
            <w:tcW w:w="4253" w:type="dxa"/>
          </w:tcPr>
          <w:p w14:paraId="297E076E" w14:textId="47028402" w:rsidR="002D10F5" w:rsidRPr="008952F0" w:rsidRDefault="003E32D3" w:rsidP="004B6D91">
            <w:pPr>
              <w:jc w:val="center"/>
              <w:rPr>
                <w:rFonts w:eastAsiaTheme="minorHAnsi"/>
              </w:rPr>
            </w:pPr>
            <w:r w:rsidRPr="008952F0">
              <w:rPr>
                <w:rFonts w:eastAsiaTheme="minorHAnsi"/>
              </w:rPr>
              <w:t>2-</w:t>
            </w:r>
            <w:r w:rsidR="00483DE2" w:rsidRPr="008952F0">
              <w:rPr>
                <w:rFonts w:eastAsiaTheme="minorHAnsi"/>
              </w:rPr>
              <w:t xml:space="preserve"> </w:t>
            </w:r>
            <w:r w:rsidRPr="008952F0">
              <w:rPr>
                <w:rFonts w:eastAsiaTheme="minorHAnsi"/>
              </w:rPr>
              <w:t>4</w:t>
            </w:r>
          </w:p>
        </w:tc>
        <w:tc>
          <w:tcPr>
            <w:tcW w:w="3969" w:type="dxa"/>
          </w:tcPr>
          <w:p w14:paraId="62EFCBF8" w14:textId="2540AD4A" w:rsidR="002D10F5" w:rsidRPr="008952F0" w:rsidRDefault="00483DE2" w:rsidP="004B6D91">
            <w:pPr>
              <w:jc w:val="center"/>
              <w:rPr>
                <w:rFonts w:eastAsiaTheme="minorHAnsi"/>
              </w:rPr>
            </w:pPr>
            <w:r w:rsidRPr="008952F0">
              <w:rPr>
                <w:rFonts w:eastAsiaTheme="minorHAnsi"/>
              </w:rPr>
              <w:t>2,02- 4,05</w:t>
            </w:r>
          </w:p>
        </w:tc>
      </w:tr>
      <w:tr w:rsidR="002D10F5" w:rsidRPr="008952F0" w14:paraId="6565887C" w14:textId="77777777" w:rsidTr="00C54341">
        <w:tc>
          <w:tcPr>
            <w:tcW w:w="567" w:type="dxa"/>
          </w:tcPr>
          <w:p w14:paraId="39E1C146" w14:textId="0548106D" w:rsidR="002D10F5" w:rsidRPr="008952F0" w:rsidRDefault="001568A0" w:rsidP="008952F0">
            <w:pPr>
              <w:rPr>
                <w:rFonts w:eastAsiaTheme="minorHAnsi"/>
              </w:rPr>
            </w:pPr>
            <w:r w:rsidRPr="008952F0">
              <w:rPr>
                <w:rFonts w:eastAsiaTheme="minorHAnsi"/>
              </w:rPr>
              <w:t>1.2</w:t>
            </w:r>
          </w:p>
        </w:tc>
        <w:tc>
          <w:tcPr>
            <w:tcW w:w="6237" w:type="dxa"/>
          </w:tcPr>
          <w:p w14:paraId="24C0625D" w14:textId="75E9EC59" w:rsidR="002D10F5" w:rsidRPr="008952F0" w:rsidRDefault="001568A0" w:rsidP="008952F0">
            <w:pPr>
              <w:rPr>
                <w:rFonts w:eastAsiaTheme="minorHAnsi"/>
              </w:rPr>
            </w:pPr>
            <w:r w:rsidRPr="008952F0">
              <w:rPr>
                <w:rFonts w:eastAsiaTheme="minorHAnsi"/>
              </w:rPr>
              <w:t>Vehicule înregistrate cu capacitate cilindrică   &gt; 4.800 cm</w:t>
            </w:r>
            <w:r w:rsidRPr="008952F0">
              <w:rPr>
                <w:rFonts w:eastAsiaTheme="minorHAnsi"/>
                <w:vertAlign w:val="superscript"/>
              </w:rPr>
              <w:t>3</w:t>
            </w:r>
            <w:r w:rsidRPr="008952F0">
              <w:rPr>
                <w:rFonts w:eastAsiaTheme="minorHAnsi"/>
              </w:rPr>
              <w:t xml:space="preserve">     </w:t>
            </w:r>
          </w:p>
        </w:tc>
        <w:tc>
          <w:tcPr>
            <w:tcW w:w="4253" w:type="dxa"/>
          </w:tcPr>
          <w:p w14:paraId="038A4BA7" w14:textId="2A047133" w:rsidR="002D10F5" w:rsidRPr="008952F0" w:rsidRDefault="003E32D3" w:rsidP="004B6D91">
            <w:pPr>
              <w:jc w:val="center"/>
              <w:rPr>
                <w:rFonts w:eastAsiaTheme="minorHAnsi"/>
              </w:rPr>
            </w:pPr>
            <w:r w:rsidRPr="008952F0">
              <w:rPr>
                <w:rFonts w:eastAsiaTheme="minorHAnsi"/>
              </w:rPr>
              <w:t>4- 6</w:t>
            </w:r>
          </w:p>
        </w:tc>
        <w:tc>
          <w:tcPr>
            <w:tcW w:w="3969" w:type="dxa"/>
          </w:tcPr>
          <w:p w14:paraId="6B84EC2E" w14:textId="07BE7A2F" w:rsidR="002D10F5" w:rsidRPr="008952F0" w:rsidRDefault="00483DE2" w:rsidP="004B6D91">
            <w:pPr>
              <w:jc w:val="center"/>
              <w:rPr>
                <w:rFonts w:eastAsiaTheme="minorHAnsi"/>
              </w:rPr>
            </w:pPr>
            <w:r w:rsidRPr="008952F0">
              <w:rPr>
                <w:rFonts w:eastAsiaTheme="minorHAnsi"/>
              </w:rPr>
              <w:t>4,05- 6,07</w:t>
            </w:r>
          </w:p>
        </w:tc>
      </w:tr>
      <w:tr w:rsidR="001568A0" w:rsidRPr="008952F0" w14:paraId="47D636F8" w14:textId="77777777" w:rsidTr="00C54341">
        <w:tc>
          <w:tcPr>
            <w:tcW w:w="567" w:type="dxa"/>
          </w:tcPr>
          <w:p w14:paraId="28ABF2CE" w14:textId="0007A755" w:rsidR="001568A0" w:rsidRPr="008952F0" w:rsidRDefault="001568A0" w:rsidP="008952F0">
            <w:pPr>
              <w:rPr>
                <w:rFonts w:eastAsiaTheme="minorHAnsi"/>
              </w:rPr>
            </w:pPr>
            <w:r w:rsidRPr="008952F0">
              <w:rPr>
                <w:rFonts w:eastAsiaTheme="minorHAnsi"/>
              </w:rPr>
              <w:t>2</w:t>
            </w:r>
          </w:p>
        </w:tc>
        <w:tc>
          <w:tcPr>
            <w:tcW w:w="6237" w:type="dxa"/>
          </w:tcPr>
          <w:p w14:paraId="678E8753" w14:textId="0820F6C9" w:rsidR="001568A0" w:rsidRPr="008952F0" w:rsidRDefault="000A5FFA" w:rsidP="008952F0">
            <w:pPr>
              <w:rPr>
                <w:rFonts w:eastAsiaTheme="minorHAnsi"/>
              </w:rPr>
            </w:pPr>
            <w:r w:rsidRPr="008952F0">
              <w:rPr>
                <w:rFonts w:eastAsiaTheme="minorHAnsi"/>
              </w:rPr>
              <w:t xml:space="preserve">Vehicule fără capacitate cilindrică evidenţiată          </w:t>
            </w:r>
          </w:p>
        </w:tc>
        <w:tc>
          <w:tcPr>
            <w:tcW w:w="4253" w:type="dxa"/>
          </w:tcPr>
          <w:p w14:paraId="61EA67B9" w14:textId="2E442311" w:rsidR="001568A0" w:rsidRPr="008952F0" w:rsidRDefault="003E32D3" w:rsidP="004B6D91">
            <w:pPr>
              <w:jc w:val="center"/>
              <w:rPr>
                <w:rFonts w:eastAsiaTheme="minorHAnsi"/>
              </w:rPr>
            </w:pPr>
            <w:r w:rsidRPr="008952F0">
              <w:rPr>
                <w:rFonts w:eastAsiaTheme="minorHAnsi"/>
              </w:rPr>
              <w:t>50- 150 lei/an</w:t>
            </w:r>
          </w:p>
        </w:tc>
        <w:tc>
          <w:tcPr>
            <w:tcW w:w="3969" w:type="dxa"/>
          </w:tcPr>
          <w:p w14:paraId="789A059C" w14:textId="334CDC24" w:rsidR="001568A0" w:rsidRPr="008952F0" w:rsidRDefault="00483DE2" w:rsidP="004B6D91">
            <w:pPr>
              <w:jc w:val="center"/>
              <w:rPr>
                <w:rFonts w:eastAsiaTheme="minorHAnsi"/>
              </w:rPr>
            </w:pPr>
            <w:r w:rsidRPr="008952F0">
              <w:rPr>
                <w:rFonts w:eastAsiaTheme="minorHAnsi"/>
              </w:rPr>
              <w:t>50,65 – 151,95 lei/an</w:t>
            </w:r>
          </w:p>
        </w:tc>
      </w:tr>
    </w:tbl>
    <w:p w14:paraId="6B8DD685" w14:textId="4909236E" w:rsidR="009F20FA" w:rsidRPr="008952F0" w:rsidRDefault="009F20FA" w:rsidP="008952F0">
      <w:pPr>
        <w:autoSpaceDE w:val="0"/>
        <w:autoSpaceDN w:val="0"/>
        <w:adjustRightInd w:val="0"/>
        <w:rPr>
          <w:rFonts w:ascii="Courier New" w:eastAsiaTheme="minorHAnsi" w:hAnsi="Courier New" w:cs="Courier New"/>
          <w:sz w:val="20"/>
          <w:szCs w:val="20"/>
        </w:rPr>
      </w:pPr>
    </w:p>
    <w:p w14:paraId="79A1C249" w14:textId="52BA8DF8" w:rsidR="005A0B29" w:rsidRDefault="005A0B29" w:rsidP="008952F0">
      <w:pPr>
        <w:rPr>
          <w:rFonts w:eastAsiaTheme="minorHAnsi"/>
        </w:rPr>
      </w:pPr>
    </w:p>
    <w:p w14:paraId="59E541A7" w14:textId="77777777" w:rsidR="0082558F" w:rsidRPr="008952F0" w:rsidRDefault="0082558F" w:rsidP="008952F0">
      <w:pPr>
        <w:rPr>
          <w:rFonts w:eastAsiaTheme="minorHAnsi"/>
        </w:rPr>
      </w:pPr>
    </w:p>
    <w:p w14:paraId="29EFB5F4" w14:textId="77777777" w:rsidR="005A0B29" w:rsidRPr="008952F0" w:rsidRDefault="005A0B29" w:rsidP="008952F0">
      <w:pPr>
        <w:rPr>
          <w:rFonts w:eastAsiaTheme="minorHAnsi"/>
        </w:rPr>
      </w:pPr>
    </w:p>
    <w:tbl>
      <w:tblPr>
        <w:tblStyle w:val="Tabelgril"/>
        <w:tblW w:w="15026" w:type="dxa"/>
        <w:tblInd w:w="-572" w:type="dxa"/>
        <w:tblLook w:val="04A0" w:firstRow="1" w:lastRow="0" w:firstColumn="1" w:lastColumn="0" w:noHBand="0" w:noVBand="1"/>
      </w:tblPr>
      <w:tblGrid>
        <w:gridCol w:w="567"/>
        <w:gridCol w:w="426"/>
        <w:gridCol w:w="5953"/>
        <w:gridCol w:w="1984"/>
        <w:gridCol w:w="2127"/>
        <w:gridCol w:w="1984"/>
        <w:gridCol w:w="1985"/>
      </w:tblGrid>
      <w:tr w:rsidR="004139D8" w:rsidRPr="008952F0" w14:paraId="5E1A9FF0" w14:textId="77777777" w:rsidTr="000D2AFA">
        <w:trPr>
          <w:trHeight w:val="123"/>
        </w:trPr>
        <w:tc>
          <w:tcPr>
            <w:tcW w:w="567" w:type="dxa"/>
            <w:vMerge w:val="restart"/>
          </w:tcPr>
          <w:p w14:paraId="27B309FC" w14:textId="77777777" w:rsidR="004139D8" w:rsidRPr="008952F0" w:rsidRDefault="004139D8" w:rsidP="008952F0">
            <w:pPr>
              <w:rPr>
                <w:rFonts w:eastAsiaTheme="minorHAnsi"/>
              </w:rPr>
            </w:pPr>
            <w:bookmarkStart w:id="7" w:name="_Hlk506877498"/>
            <w:r w:rsidRPr="008952F0">
              <w:rPr>
                <w:rFonts w:eastAsiaTheme="minorHAnsi"/>
              </w:rPr>
              <w:lastRenderedPageBreak/>
              <w:t>Nr. crt.</w:t>
            </w:r>
          </w:p>
        </w:tc>
        <w:tc>
          <w:tcPr>
            <w:tcW w:w="6379" w:type="dxa"/>
            <w:gridSpan w:val="2"/>
            <w:vMerge w:val="restart"/>
          </w:tcPr>
          <w:p w14:paraId="1A92E28A" w14:textId="3AE7C70A" w:rsidR="004139D8" w:rsidRPr="008952F0" w:rsidRDefault="004139D8" w:rsidP="008952F0">
            <w:pPr>
              <w:jc w:val="both"/>
              <w:rPr>
                <w:rFonts w:eastAsiaTheme="minorHAnsi"/>
              </w:rPr>
            </w:pPr>
            <w:r w:rsidRPr="008952F0">
              <w:rPr>
                <w:rFonts w:eastAsiaTheme="minorHAnsi"/>
                <w:iCs/>
              </w:rPr>
              <w:t>Numărul de axe şi greutatea brută încărcată maximă admisă</w:t>
            </w:r>
          </w:p>
        </w:tc>
        <w:tc>
          <w:tcPr>
            <w:tcW w:w="8080" w:type="dxa"/>
            <w:gridSpan w:val="4"/>
          </w:tcPr>
          <w:p w14:paraId="6D9CE52C" w14:textId="65D4C64B" w:rsidR="004139D8" w:rsidRPr="008952F0" w:rsidRDefault="004139D8" w:rsidP="006A1490">
            <w:pPr>
              <w:jc w:val="both"/>
              <w:rPr>
                <w:rFonts w:eastAsiaTheme="minorHAnsi"/>
              </w:rPr>
            </w:pPr>
            <w:r w:rsidRPr="008952F0">
              <w:rPr>
                <w:rFonts w:eastAsiaTheme="minorHAnsi"/>
              </w:rPr>
              <w:t xml:space="preserve">Impozitul pe </w:t>
            </w:r>
            <w:r w:rsidR="00B246F6" w:rsidRPr="00B246F6">
              <w:rPr>
                <w:rFonts w:eastAsiaTheme="minorHAnsi"/>
              </w:rPr>
              <w:t xml:space="preserve">mijloacele de transport </w:t>
            </w:r>
            <w:r w:rsidR="00B246F6">
              <w:rPr>
                <w:rFonts w:eastAsiaTheme="minorHAnsi"/>
              </w:rPr>
              <w:t>-</w:t>
            </w:r>
            <w:r w:rsidRPr="008952F0">
              <w:rPr>
                <w:rFonts w:eastAsiaTheme="minorHAnsi"/>
              </w:rPr>
              <w:t>autovehiculele de transport de marfă cu masa totală autorizată egală sau mai mare de 12 tone</w:t>
            </w:r>
          </w:p>
          <w:p w14:paraId="57B53762" w14:textId="17D56147" w:rsidR="004139D8" w:rsidRPr="008952F0" w:rsidRDefault="004139D8" w:rsidP="006A1490">
            <w:pPr>
              <w:jc w:val="both"/>
              <w:rPr>
                <w:rFonts w:eastAsiaTheme="minorHAnsi"/>
              </w:rPr>
            </w:pPr>
            <w:r w:rsidRPr="008952F0">
              <w:rPr>
                <w:rFonts w:eastAsiaTheme="minorHAnsi"/>
              </w:rPr>
              <w:t>art. 470 alin.(5)</w:t>
            </w:r>
          </w:p>
        </w:tc>
      </w:tr>
      <w:tr w:rsidR="004139D8" w:rsidRPr="008952F0" w14:paraId="357A400B" w14:textId="77777777" w:rsidTr="000D2AFA">
        <w:trPr>
          <w:trHeight w:val="575"/>
        </w:trPr>
        <w:tc>
          <w:tcPr>
            <w:tcW w:w="567" w:type="dxa"/>
            <w:vMerge/>
          </w:tcPr>
          <w:p w14:paraId="3E76A543" w14:textId="77777777" w:rsidR="004139D8" w:rsidRPr="008952F0" w:rsidRDefault="004139D8" w:rsidP="008952F0">
            <w:pPr>
              <w:rPr>
                <w:rFonts w:eastAsiaTheme="minorHAnsi"/>
              </w:rPr>
            </w:pPr>
          </w:p>
        </w:tc>
        <w:tc>
          <w:tcPr>
            <w:tcW w:w="6379" w:type="dxa"/>
            <w:gridSpan w:val="2"/>
            <w:vMerge/>
          </w:tcPr>
          <w:p w14:paraId="68AEC478" w14:textId="77777777" w:rsidR="004139D8" w:rsidRPr="008952F0" w:rsidRDefault="004139D8" w:rsidP="008952F0">
            <w:pPr>
              <w:rPr>
                <w:rFonts w:eastAsiaTheme="minorHAnsi"/>
              </w:rPr>
            </w:pPr>
          </w:p>
        </w:tc>
        <w:tc>
          <w:tcPr>
            <w:tcW w:w="4111" w:type="dxa"/>
            <w:gridSpan w:val="2"/>
          </w:tcPr>
          <w:p w14:paraId="13B4143A" w14:textId="16F3C644" w:rsidR="004139D8" w:rsidRPr="008952F0" w:rsidRDefault="004139D8" w:rsidP="006A1490">
            <w:pPr>
              <w:jc w:val="both"/>
              <w:rPr>
                <w:rFonts w:eastAsiaTheme="minorHAnsi"/>
              </w:rPr>
            </w:pPr>
            <w:r w:rsidRPr="008952F0">
              <w:rPr>
                <w:rFonts w:eastAsiaTheme="minorHAnsi"/>
              </w:rPr>
              <w:t>Nivelurile stabilite pentru anul 2018 prin Codul fiscal</w:t>
            </w:r>
            <w:r>
              <w:rPr>
                <w:rFonts w:eastAsiaTheme="minorHAnsi"/>
              </w:rPr>
              <w:t xml:space="preserve">  - lei/an- </w:t>
            </w:r>
          </w:p>
        </w:tc>
        <w:tc>
          <w:tcPr>
            <w:tcW w:w="3969" w:type="dxa"/>
            <w:gridSpan w:val="2"/>
          </w:tcPr>
          <w:p w14:paraId="7E78A65F" w14:textId="77777777" w:rsidR="004139D8" w:rsidRPr="008952F0" w:rsidRDefault="004139D8" w:rsidP="006A1490">
            <w:pPr>
              <w:jc w:val="both"/>
              <w:rPr>
                <w:rFonts w:eastAsiaTheme="minorHAnsi"/>
              </w:rPr>
            </w:pPr>
            <w:r w:rsidRPr="008952F0">
              <w:rPr>
                <w:rFonts w:eastAsiaTheme="minorHAnsi"/>
              </w:rPr>
              <w:t>Nivelurile indexate pentru anul 2019</w:t>
            </w:r>
          </w:p>
          <w:p w14:paraId="75937847" w14:textId="54F739CE" w:rsidR="004139D8" w:rsidRPr="00154EB2" w:rsidRDefault="004139D8" w:rsidP="006A1490">
            <w:pPr>
              <w:pStyle w:val="Listparagraf"/>
              <w:numPr>
                <w:ilvl w:val="0"/>
                <w:numId w:val="1"/>
              </w:numPr>
              <w:jc w:val="both"/>
              <w:rPr>
                <w:rFonts w:eastAsiaTheme="minorHAnsi"/>
              </w:rPr>
            </w:pPr>
            <w:r>
              <w:rPr>
                <w:rFonts w:eastAsiaTheme="minorHAnsi"/>
              </w:rPr>
              <w:t>lei/an-</w:t>
            </w:r>
          </w:p>
        </w:tc>
      </w:tr>
      <w:tr w:rsidR="004139D8" w:rsidRPr="008952F0" w14:paraId="2F59B557" w14:textId="77777777" w:rsidTr="00360C62">
        <w:trPr>
          <w:trHeight w:val="1894"/>
        </w:trPr>
        <w:tc>
          <w:tcPr>
            <w:tcW w:w="567" w:type="dxa"/>
            <w:vMerge/>
          </w:tcPr>
          <w:p w14:paraId="4FE1A6F4" w14:textId="77777777" w:rsidR="004139D8" w:rsidRPr="008952F0" w:rsidRDefault="004139D8" w:rsidP="001D0271">
            <w:pPr>
              <w:rPr>
                <w:rFonts w:eastAsiaTheme="minorHAnsi"/>
              </w:rPr>
            </w:pPr>
          </w:p>
        </w:tc>
        <w:tc>
          <w:tcPr>
            <w:tcW w:w="6379" w:type="dxa"/>
            <w:gridSpan w:val="2"/>
            <w:vMerge/>
          </w:tcPr>
          <w:p w14:paraId="1ECEAF57" w14:textId="77777777" w:rsidR="004139D8" w:rsidRPr="008952F0" w:rsidRDefault="004139D8" w:rsidP="001D0271">
            <w:pPr>
              <w:rPr>
                <w:rFonts w:eastAsiaTheme="minorHAnsi"/>
              </w:rPr>
            </w:pPr>
          </w:p>
        </w:tc>
        <w:tc>
          <w:tcPr>
            <w:tcW w:w="1984" w:type="dxa"/>
          </w:tcPr>
          <w:p w14:paraId="294132CD" w14:textId="5F3CE71A" w:rsidR="004139D8" w:rsidRPr="008952F0" w:rsidRDefault="004139D8" w:rsidP="006A1490">
            <w:pPr>
              <w:jc w:val="both"/>
              <w:rPr>
                <w:rFonts w:eastAsiaTheme="minorHAnsi"/>
              </w:rPr>
            </w:pPr>
            <w:r>
              <w:rPr>
                <w:rFonts w:eastAsiaTheme="minorHAnsi"/>
              </w:rPr>
              <w:t>Ax (e) motor (oare) cu sistem de suspensie pneumatică sau echivalentele recunoscute</w:t>
            </w:r>
          </w:p>
        </w:tc>
        <w:tc>
          <w:tcPr>
            <w:tcW w:w="2127" w:type="dxa"/>
          </w:tcPr>
          <w:p w14:paraId="7A296821" w14:textId="2BA18545" w:rsidR="004139D8" w:rsidRPr="008952F0" w:rsidRDefault="004139D8" w:rsidP="006A1490">
            <w:pPr>
              <w:jc w:val="both"/>
              <w:rPr>
                <w:rFonts w:eastAsiaTheme="minorHAnsi"/>
              </w:rPr>
            </w:pPr>
            <w:r>
              <w:rPr>
                <w:rFonts w:eastAsiaTheme="minorHAnsi"/>
              </w:rPr>
              <w:t>Alte sisteme de suspensie pentru axele motoare</w:t>
            </w:r>
          </w:p>
        </w:tc>
        <w:tc>
          <w:tcPr>
            <w:tcW w:w="1984" w:type="dxa"/>
          </w:tcPr>
          <w:p w14:paraId="105CAF35" w14:textId="4481BE74" w:rsidR="004139D8" w:rsidRPr="008952F0" w:rsidRDefault="004139D8" w:rsidP="006A1490">
            <w:pPr>
              <w:jc w:val="both"/>
              <w:rPr>
                <w:rFonts w:eastAsiaTheme="minorHAnsi"/>
              </w:rPr>
            </w:pPr>
            <w:r>
              <w:rPr>
                <w:rFonts w:eastAsiaTheme="minorHAnsi"/>
              </w:rPr>
              <w:t>Ax (e) motor (oare) cu sistem de suspensie pneumatică sau echivalentele recunoscute</w:t>
            </w:r>
          </w:p>
        </w:tc>
        <w:tc>
          <w:tcPr>
            <w:tcW w:w="1985" w:type="dxa"/>
          </w:tcPr>
          <w:p w14:paraId="218CBDCA" w14:textId="4074328B" w:rsidR="004139D8" w:rsidRPr="008952F0" w:rsidRDefault="004139D8" w:rsidP="006A1490">
            <w:pPr>
              <w:jc w:val="both"/>
              <w:rPr>
                <w:rFonts w:eastAsiaTheme="minorHAnsi"/>
              </w:rPr>
            </w:pPr>
            <w:r>
              <w:rPr>
                <w:rFonts w:eastAsiaTheme="minorHAnsi"/>
              </w:rPr>
              <w:t>Alte sisteme de suspensie pentru axele motoare</w:t>
            </w:r>
          </w:p>
        </w:tc>
      </w:tr>
      <w:tr w:rsidR="000D2AFA" w:rsidRPr="008952F0" w14:paraId="55406CFC" w14:textId="77777777" w:rsidTr="00DE2689">
        <w:trPr>
          <w:trHeight w:val="373"/>
        </w:trPr>
        <w:tc>
          <w:tcPr>
            <w:tcW w:w="567" w:type="dxa"/>
          </w:tcPr>
          <w:p w14:paraId="101111A6" w14:textId="23A1D352" w:rsidR="000D2AFA" w:rsidRPr="008952F0" w:rsidRDefault="000D2AFA" w:rsidP="001D0271">
            <w:pPr>
              <w:rPr>
                <w:rFonts w:eastAsiaTheme="minorHAnsi"/>
              </w:rPr>
            </w:pPr>
            <w:bookmarkStart w:id="8" w:name="_Hlk506822193"/>
            <w:r>
              <w:rPr>
                <w:rFonts w:eastAsiaTheme="minorHAnsi"/>
              </w:rPr>
              <w:t>I</w:t>
            </w:r>
          </w:p>
        </w:tc>
        <w:tc>
          <w:tcPr>
            <w:tcW w:w="14459" w:type="dxa"/>
            <w:gridSpan w:val="6"/>
          </w:tcPr>
          <w:p w14:paraId="647E1D8C" w14:textId="54100929" w:rsidR="000D2AFA" w:rsidRDefault="000D2AFA" w:rsidP="001D0271">
            <w:pPr>
              <w:rPr>
                <w:rFonts w:eastAsiaTheme="minorHAnsi"/>
              </w:rPr>
            </w:pPr>
            <w:r>
              <w:rPr>
                <w:rFonts w:eastAsiaTheme="minorHAnsi"/>
              </w:rPr>
              <w:t>Două axe</w:t>
            </w:r>
          </w:p>
        </w:tc>
      </w:tr>
      <w:tr w:rsidR="000D2AFA" w:rsidRPr="008952F0" w14:paraId="6606F47E" w14:textId="77777777" w:rsidTr="000B13E9">
        <w:trPr>
          <w:trHeight w:val="325"/>
        </w:trPr>
        <w:tc>
          <w:tcPr>
            <w:tcW w:w="567" w:type="dxa"/>
          </w:tcPr>
          <w:p w14:paraId="67A5829C" w14:textId="77777777" w:rsidR="000D2AFA" w:rsidRDefault="000D2AFA" w:rsidP="00360C62">
            <w:pPr>
              <w:rPr>
                <w:rFonts w:eastAsiaTheme="minorHAnsi"/>
              </w:rPr>
            </w:pPr>
          </w:p>
        </w:tc>
        <w:tc>
          <w:tcPr>
            <w:tcW w:w="426" w:type="dxa"/>
          </w:tcPr>
          <w:p w14:paraId="6B9CE9CE" w14:textId="5E911D8B" w:rsidR="000D2AFA" w:rsidRDefault="000D2AFA" w:rsidP="00360C62">
            <w:pPr>
              <w:rPr>
                <w:rFonts w:eastAsiaTheme="minorHAnsi"/>
              </w:rPr>
            </w:pPr>
            <w:r>
              <w:rPr>
                <w:rFonts w:eastAsiaTheme="minorHAnsi"/>
              </w:rPr>
              <w:t>1</w:t>
            </w:r>
          </w:p>
        </w:tc>
        <w:tc>
          <w:tcPr>
            <w:tcW w:w="5953" w:type="dxa"/>
          </w:tcPr>
          <w:p w14:paraId="53907DF3" w14:textId="5D71CA10" w:rsidR="000D2AFA" w:rsidRDefault="000D2AFA" w:rsidP="00360C62">
            <w:pPr>
              <w:rPr>
                <w:rFonts w:eastAsiaTheme="minorHAnsi"/>
              </w:rPr>
            </w:pPr>
            <w:r w:rsidRPr="000D2AFA">
              <w:rPr>
                <w:rFonts w:eastAsiaTheme="minorHAnsi"/>
              </w:rPr>
              <w:t>Masa de cel puţin 12 tone, dar mai mică</w:t>
            </w:r>
            <w:r>
              <w:rPr>
                <w:rFonts w:eastAsiaTheme="minorHAnsi"/>
              </w:rPr>
              <w:t xml:space="preserve"> de 13 tone</w:t>
            </w:r>
          </w:p>
        </w:tc>
        <w:tc>
          <w:tcPr>
            <w:tcW w:w="1984" w:type="dxa"/>
          </w:tcPr>
          <w:p w14:paraId="693CC6F7" w14:textId="5AF4EB2B" w:rsidR="000D2AFA" w:rsidRDefault="00D83E9B" w:rsidP="00532160">
            <w:pPr>
              <w:jc w:val="center"/>
              <w:rPr>
                <w:rFonts w:eastAsiaTheme="minorHAnsi"/>
              </w:rPr>
            </w:pPr>
            <w:r>
              <w:rPr>
                <w:rFonts w:eastAsiaTheme="minorHAnsi"/>
              </w:rPr>
              <w:t>0</w:t>
            </w:r>
          </w:p>
        </w:tc>
        <w:tc>
          <w:tcPr>
            <w:tcW w:w="2127" w:type="dxa"/>
          </w:tcPr>
          <w:p w14:paraId="5BA9DCF4" w14:textId="28D3737A" w:rsidR="000D2AFA" w:rsidRDefault="00D83E9B" w:rsidP="00532160">
            <w:pPr>
              <w:jc w:val="center"/>
              <w:rPr>
                <w:rFonts w:eastAsiaTheme="minorHAnsi"/>
              </w:rPr>
            </w:pPr>
            <w:r>
              <w:rPr>
                <w:rFonts w:eastAsiaTheme="minorHAnsi"/>
              </w:rPr>
              <w:t>142</w:t>
            </w:r>
          </w:p>
        </w:tc>
        <w:tc>
          <w:tcPr>
            <w:tcW w:w="1984" w:type="dxa"/>
          </w:tcPr>
          <w:p w14:paraId="1E8E53B6" w14:textId="1742C4F6" w:rsidR="000D2AFA" w:rsidRDefault="00C16554" w:rsidP="00532160">
            <w:pPr>
              <w:jc w:val="center"/>
              <w:rPr>
                <w:rFonts w:eastAsiaTheme="minorHAnsi"/>
              </w:rPr>
            </w:pPr>
            <w:r>
              <w:rPr>
                <w:rFonts w:eastAsiaTheme="minorHAnsi"/>
              </w:rPr>
              <w:t>0</w:t>
            </w:r>
          </w:p>
        </w:tc>
        <w:tc>
          <w:tcPr>
            <w:tcW w:w="1985" w:type="dxa"/>
          </w:tcPr>
          <w:p w14:paraId="552E2324" w14:textId="28936950" w:rsidR="000D2AFA" w:rsidRDefault="00C16554" w:rsidP="00532160">
            <w:pPr>
              <w:jc w:val="center"/>
              <w:rPr>
                <w:rFonts w:eastAsiaTheme="minorHAnsi"/>
              </w:rPr>
            </w:pPr>
            <w:r>
              <w:rPr>
                <w:rFonts w:eastAsiaTheme="minorHAnsi"/>
              </w:rPr>
              <w:t>143,84</w:t>
            </w:r>
          </w:p>
        </w:tc>
      </w:tr>
      <w:tr w:rsidR="000D2AFA" w:rsidRPr="008952F0" w14:paraId="2E36954F" w14:textId="77777777" w:rsidTr="000B13E9">
        <w:trPr>
          <w:trHeight w:val="258"/>
        </w:trPr>
        <w:tc>
          <w:tcPr>
            <w:tcW w:w="567" w:type="dxa"/>
          </w:tcPr>
          <w:p w14:paraId="503ED4A8" w14:textId="77777777" w:rsidR="000D2AFA" w:rsidRDefault="000D2AFA" w:rsidP="00360C62">
            <w:pPr>
              <w:rPr>
                <w:rFonts w:eastAsiaTheme="minorHAnsi"/>
              </w:rPr>
            </w:pPr>
          </w:p>
        </w:tc>
        <w:tc>
          <w:tcPr>
            <w:tcW w:w="426" w:type="dxa"/>
          </w:tcPr>
          <w:p w14:paraId="1571227A" w14:textId="7161B282" w:rsidR="000D2AFA" w:rsidRDefault="000D2AFA" w:rsidP="00360C62">
            <w:pPr>
              <w:rPr>
                <w:rFonts w:eastAsiaTheme="minorHAnsi"/>
              </w:rPr>
            </w:pPr>
            <w:r>
              <w:rPr>
                <w:rFonts w:eastAsiaTheme="minorHAnsi"/>
              </w:rPr>
              <w:t>2</w:t>
            </w:r>
          </w:p>
        </w:tc>
        <w:tc>
          <w:tcPr>
            <w:tcW w:w="5953" w:type="dxa"/>
          </w:tcPr>
          <w:p w14:paraId="30446169" w14:textId="3D991150" w:rsidR="000D2AFA" w:rsidRDefault="002043C8" w:rsidP="00360C62">
            <w:pPr>
              <w:rPr>
                <w:rFonts w:eastAsiaTheme="minorHAnsi"/>
              </w:rPr>
            </w:pPr>
            <w:r w:rsidRPr="002043C8">
              <w:rPr>
                <w:rFonts w:eastAsiaTheme="minorHAnsi"/>
              </w:rPr>
              <w:t>Masa de cel puţin 13 tone, dar mai mică</w:t>
            </w:r>
            <w:r>
              <w:rPr>
                <w:rFonts w:eastAsiaTheme="minorHAnsi"/>
              </w:rPr>
              <w:t xml:space="preserve"> de 14 tone</w:t>
            </w:r>
          </w:p>
        </w:tc>
        <w:tc>
          <w:tcPr>
            <w:tcW w:w="1984" w:type="dxa"/>
          </w:tcPr>
          <w:p w14:paraId="4A59D0BC" w14:textId="24CAA8F6" w:rsidR="000D2AFA" w:rsidRDefault="00D83E9B" w:rsidP="00532160">
            <w:pPr>
              <w:jc w:val="center"/>
              <w:rPr>
                <w:rFonts w:eastAsiaTheme="minorHAnsi"/>
              </w:rPr>
            </w:pPr>
            <w:r>
              <w:rPr>
                <w:rFonts w:eastAsiaTheme="minorHAnsi"/>
              </w:rPr>
              <w:t>142</w:t>
            </w:r>
          </w:p>
        </w:tc>
        <w:tc>
          <w:tcPr>
            <w:tcW w:w="2127" w:type="dxa"/>
          </w:tcPr>
          <w:p w14:paraId="72A9A319" w14:textId="5463E6F7" w:rsidR="000D2AFA" w:rsidRDefault="00D83E9B" w:rsidP="00532160">
            <w:pPr>
              <w:jc w:val="center"/>
              <w:rPr>
                <w:rFonts w:eastAsiaTheme="minorHAnsi"/>
              </w:rPr>
            </w:pPr>
            <w:r>
              <w:rPr>
                <w:rFonts w:eastAsiaTheme="minorHAnsi"/>
              </w:rPr>
              <w:t>395</w:t>
            </w:r>
          </w:p>
        </w:tc>
        <w:tc>
          <w:tcPr>
            <w:tcW w:w="1984" w:type="dxa"/>
          </w:tcPr>
          <w:p w14:paraId="70E2D803" w14:textId="5DEAF089" w:rsidR="000D2AFA" w:rsidRDefault="00C16554" w:rsidP="00532160">
            <w:pPr>
              <w:jc w:val="center"/>
              <w:rPr>
                <w:rFonts w:eastAsiaTheme="minorHAnsi"/>
              </w:rPr>
            </w:pPr>
            <w:r>
              <w:rPr>
                <w:rFonts w:eastAsiaTheme="minorHAnsi"/>
              </w:rPr>
              <w:t>143,84</w:t>
            </w:r>
          </w:p>
        </w:tc>
        <w:tc>
          <w:tcPr>
            <w:tcW w:w="1985" w:type="dxa"/>
          </w:tcPr>
          <w:p w14:paraId="4985D484" w14:textId="442F9D69" w:rsidR="000D2AFA" w:rsidRDefault="00C16554" w:rsidP="00532160">
            <w:pPr>
              <w:jc w:val="center"/>
              <w:rPr>
                <w:rFonts w:eastAsiaTheme="minorHAnsi"/>
              </w:rPr>
            </w:pPr>
            <w:r>
              <w:rPr>
                <w:rFonts w:eastAsiaTheme="minorHAnsi"/>
              </w:rPr>
              <w:t>400,13</w:t>
            </w:r>
          </w:p>
        </w:tc>
      </w:tr>
      <w:tr w:rsidR="00D83E9B" w:rsidRPr="008952F0" w14:paraId="15C3F134" w14:textId="77777777" w:rsidTr="000D2AFA">
        <w:trPr>
          <w:trHeight w:val="575"/>
        </w:trPr>
        <w:tc>
          <w:tcPr>
            <w:tcW w:w="567" w:type="dxa"/>
          </w:tcPr>
          <w:p w14:paraId="613D053A" w14:textId="77777777" w:rsidR="00D83E9B" w:rsidRDefault="00D83E9B" w:rsidP="00D83E9B">
            <w:pPr>
              <w:rPr>
                <w:rFonts w:eastAsiaTheme="minorHAnsi"/>
              </w:rPr>
            </w:pPr>
          </w:p>
        </w:tc>
        <w:tc>
          <w:tcPr>
            <w:tcW w:w="426" w:type="dxa"/>
          </w:tcPr>
          <w:p w14:paraId="7CFE6B0B" w14:textId="4C0A183E" w:rsidR="00D83E9B" w:rsidRDefault="00D83E9B" w:rsidP="00D83E9B">
            <w:pPr>
              <w:rPr>
                <w:rFonts w:eastAsiaTheme="minorHAnsi"/>
              </w:rPr>
            </w:pPr>
            <w:r>
              <w:rPr>
                <w:rFonts w:eastAsiaTheme="minorHAnsi"/>
              </w:rPr>
              <w:t>3</w:t>
            </w:r>
          </w:p>
        </w:tc>
        <w:tc>
          <w:tcPr>
            <w:tcW w:w="5953" w:type="dxa"/>
          </w:tcPr>
          <w:p w14:paraId="475D7131" w14:textId="413ABBB0" w:rsidR="00D83E9B" w:rsidRDefault="00D83E9B" w:rsidP="00D83E9B">
            <w:pPr>
              <w:rPr>
                <w:rFonts w:eastAsiaTheme="minorHAnsi"/>
              </w:rPr>
            </w:pPr>
            <w:r w:rsidRPr="006E0382">
              <w:rPr>
                <w:rFonts w:eastAsiaTheme="minorHAnsi"/>
              </w:rPr>
              <w:t>Masa de cel puţin 1</w:t>
            </w:r>
            <w:r>
              <w:rPr>
                <w:rFonts w:eastAsiaTheme="minorHAnsi"/>
              </w:rPr>
              <w:t>4</w:t>
            </w:r>
            <w:r w:rsidRPr="006E0382">
              <w:rPr>
                <w:rFonts w:eastAsiaTheme="minorHAnsi"/>
              </w:rPr>
              <w:t xml:space="preserve"> tone, dar mai mică de 1</w:t>
            </w:r>
            <w:r>
              <w:rPr>
                <w:rFonts w:eastAsiaTheme="minorHAnsi"/>
              </w:rPr>
              <w:t>5</w:t>
            </w:r>
            <w:r w:rsidRPr="006E0382">
              <w:rPr>
                <w:rFonts w:eastAsiaTheme="minorHAnsi"/>
              </w:rPr>
              <w:t xml:space="preserve"> tone</w:t>
            </w:r>
          </w:p>
        </w:tc>
        <w:tc>
          <w:tcPr>
            <w:tcW w:w="1984" w:type="dxa"/>
          </w:tcPr>
          <w:p w14:paraId="66CC49BA" w14:textId="2DFBDA5D" w:rsidR="00D83E9B" w:rsidRDefault="00791FFB" w:rsidP="00532160">
            <w:pPr>
              <w:jc w:val="center"/>
              <w:rPr>
                <w:rFonts w:eastAsiaTheme="minorHAnsi"/>
              </w:rPr>
            </w:pPr>
            <w:r>
              <w:rPr>
                <w:rFonts w:eastAsiaTheme="minorHAnsi"/>
              </w:rPr>
              <w:t>3</w:t>
            </w:r>
            <w:r w:rsidR="00D83E9B">
              <w:rPr>
                <w:rFonts w:eastAsiaTheme="minorHAnsi"/>
              </w:rPr>
              <w:t>95</w:t>
            </w:r>
          </w:p>
        </w:tc>
        <w:tc>
          <w:tcPr>
            <w:tcW w:w="2127" w:type="dxa"/>
          </w:tcPr>
          <w:p w14:paraId="4635581C" w14:textId="0668D524" w:rsidR="00D83E9B" w:rsidRDefault="00D83E9B" w:rsidP="00532160">
            <w:pPr>
              <w:jc w:val="center"/>
              <w:rPr>
                <w:rFonts w:eastAsiaTheme="minorHAnsi"/>
              </w:rPr>
            </w:pPr>
            <w:r>
              <w:rPr>
                <w:rFonts w:eastAsiaTheme="minorHAnsi"/>
              </w:rPr>
              <w:t>555</w:t>
            </w:r>
          </w:p>
        </w:tc>
        <w:tc>
          <w:tcPr>
            <w:tcW w:w="1984" w:type="dxa"/>
          </w:tcPr>
          <w:p w14:paraId="07820776" w14:textId="79CF7981" w:rsidR="00D83E9B" w:rsidRDefault="00791FFB" w:rsidP="00532160">
            <w:pPr>
              <w:jc w:val="center"/>
              <w:rPr>
                <w:rFonts w:eastAsiaTheme="minorHAnsi"/>
              </w:rPr>
            </w:pPr>
            <w:r>
              <w:rPr>
                <w:rFonts w:eastAsiaTheme="minorHAnsi"/>
              </w:rPr>
              <w:t>400,13</w:t>
            </w:r>
          </w:p>
        </w:tc>
        <w:tc>
          <w:tcPr>
            <w:tcW w:w="1985" w:type="dxa"/>
          </w:tcPr>
          <w:p w14:paraId="2264F2D1" w14:textId="14391E74" w:rsidR="00D83E9B" w:rsidRDefault="00C16554" w:rsidP="00532160">
            <w:pPr>
              <w:jc w:val="center"/>
              <w:rPr>
                <w:rFonts w:eastAsiaTheme="minorHAnsi"/>
              </w:rPr>
            </w:pPr>
            <w:r>
              <w:rPr>
                <w:rFonts w:eastAsiaTheme="minorHAnsi"/>
              </w:rPr>
              <w:t>562,21</w:t>
            </w:r>
          </w:p>
        </w:tc>
      </w:tr>
      <w:tr w:rsidR="00D83E9B" w:rsidRPr="008952F0" w14:paraId="2693A28B" w14:textId="77777777" w:rsidTr="000D2AFA">
        <w:trPr>
          <w:trHeight w:val="575"/>
        </w:trPr>
        <w:tc>
          <w:tcPr>
            <w:tcW w:w="567" w:type="dxa"/>
          </w:tcPr>
          <w:p w14:paraId="2B70187A" w14:textId="77777777" w:rsidR="00D83E9B" w:rsidRDefault="00D83E9B" w:rsidP="00D83E9B">
            <w:pPr>
              <w:rPr>
                <w:rFonts w:eastAsiaTheme="minorHAnsi"/>
              </w:rPr>
            </w:pPr>
          </w:p>
        </w:tc>
        <w:tc>
          <w:tcPr>
            <w:tcW w:w="426" w:type="dxa"/>
          </w:tcPr>
          <w:p w14:paraId="0667D85D" w14:textId="3A50D578" w:rsidR="00D83E9B" w:rsidRDefault="00D83E9B" w:rsidP="00D83E9B">
            <w:pPr>
              <w:rPr>
                <w:rFonts w:eastAsiaTheme="minorHAnsi"/>
              </w:rPr>
            </w:pPr>
            <w:r>
              <w:rPr>
                <w:rFonts w:eastAsiaTheme="minorHAnsi"/>
              </w:rPr>
              <w:t>4</w:t>
            </w:r>
          </w:p>
        </w:tc>
        <w:tc>
          <w:tcPr>
            <w:tcW w:w="5953" w:type="dxa"/>
          </w:tcPr>
          <w:p w14:paraId="58E42BAB" w14:textId="62B0301A" w:rsidR="00D83E9B" w:rsidRDefault="00D83E9B" w:rsidP="00D83E9B">
            <w:pPr>
              <w:rPr>
                <w:rFonts w:eastAsiaTheme="minorHAnsi"/>
              </w:rPr>
            </w:pPr>
            <w:r w:rsidRPr="006E0382">
              <w:rPr>
                <w:rFonts w:eastAsiaTheme="minorHAnsi"/>
              </w:rPr>
              <w:t>Masa de cel puţin 1</w:t>
            </w:r>
            <w:r>
              <w:rPr>
                <w:rFonts w:eastAsiaTheme="minorHAnsi"/>
              </w:rPr>
              <w:t>5</w:t>
            </w:r>
            <w:r w:rsidRPr="006E0382">
              <w:rPr>
                <w:rFonts w:eastAsiaTheme="minorHAnsi"/>
              </w:rPr>
              <w:t xml:space="preserve"> tone, dar mai mică de 1</w:t>
            </w:r>
            <w:r>
              <w:rPr>
                <w:rFonts w:eastAsiaTheme="minorHAnsi"/>
              </w:rPr>
              <w:t>8</w:t>
            </w:r>
            <w:r w:rsidRPr="006E0382">
              <w:rPr>
                <w:rFonts w:eastAsiaTheme="minorHAnsi"/>
              </w:rPr>
              <w:t xml:space="preserve"> tone</w:t>
            </w:r>
          </w:p>
        </w:tc>
        <w:tc>
          <w:tcPr>
            <w:tcW w:w="1984" w:type="dxa"/>
          </w:tcPr>
          <w:p w14:paraId="446C2EB0" w14:textId="659047E3" w:rsidR="00D83E9B" w:rsidRDefault="00D83E9B" w:rsidP="00532160">
            <w:pPr>
              <w:jc w:val="center"/>
              <w:rPr>
                <w:rFonts w:eastAsiaTheme="minorHAnsi"/>
              </w:rPr>
            </w:pPr>
            <w:r>
              <w:rPr>
                <w:rFonts w:eastAsiaTheme="minorHAnsi"/>
              </w:rPr>
              <w:t>555</w:t>
            </w:r>
          </w:p>
        </w:tc>
        <w:tc>
          <w:tcPr>
            <w:tcW w:w="2127" w:type="dxa"/>
          </w:tcPr>
          <w:p w14:paraId="0548018A" w14:textId="23FAFF9E" w:rsidR="00D83E9B" w:rsidRDefault="00D83E9B" w:rsidP="00532160">
            <w:pPr>
              <w:jc w:val="center"/>
              <w:rPr>
                <w:rFonts w:eastAsiaTheme="minorHAnsi"/>
              </w:rPr>
            </w:pPr>
            <w:r>
              <w:rPr>
                <w:rFonts w:eastAsiaTheme="minorHAnsi"/>
              </w:rPr>
              <w:t>1257</w:t>
            </w:r>
          </w:p>
        </w:tc>
        <w:tc>
          <w:tcPr>
            <w:tcW w:w="1984" w:type="dxa"/>
          </w:tcPr>
          <w:p w14:paraId="366FB851" w14:textId="1B5BE81F" w:rsidR="00D83E9B" w:rsidRDefault="00C16554" w:rsidP="00532160">
            <w:pPr>
              <w:jc w:val="center"/>
              <w:rPr>
                <w:rFonts w:eastAsiaTheme="minorHAnsi"/>
              </w:rPr>
            </w:pPr>
            <w:r>
              <w:rPr>
                <w:rFonts w:eastAsiaTheme="minorHAnsi"/>
              </w:rPr>
              <w:t>562,21</w:t>
            </w:r>
          </w:p>
        </w:tc>
        <w:tc>
          <w:tcPr>
            <w:tcW w:w="1985" w:type="dxa"/>
          </w:tcPr>
          <w:p w14:paraId="76FEC334" w14:textId="705F950C" w:rsidR="00D83E9B" w:rsidRDefault="00C16554" w:rsidP="00532160">
            <w:pPr>
              <w:jc w:val="center"/>
              <w:rPr>
                <w:rFonts w:eastAsiaTheme="minorHAnsi"/>
              </w:rPr>
            </w:pPr>
            <w:r>
              <w:rPr>
                <w:rFonts w:eastAsiaTheme="minorHAnsi"/>
              </w:rPr>
              <w:t>1273,34</w:t>
            </w:r>
          </w:p>
        </w:tc>
      </w:tr>
      <w:bookmarkEnd w:id="7"/>
      <w:tr w:rsidR="00C16554" w:rsidRPr="008952F0" w14:paraId="27ACBAE4" w14:textId="77777777" w:rsidTr="000D2AFA">
        <w:trPr>
          <w:trHeight w:val="575"/>
        </w:trPr>
        <w:tc>
          <w:tcPr>
            <w:tcW w:w="567" w:type="dxa"/>
          </w:tcPr>
          <w:p w14:paraId="6CC7C759" w14:textId="77777777" w:rsidR="00C16554" w:rsidRDefault="00C16554" w:rsidP="00C16554">
            <w:pPr>
              <w:rPr>
                <w:rFonts w:eastAsiaTheme="minorHAnsi"/>
              </w:rPr>
            </w:pPr>
          </w:p>
        </w:tc>
        <w:tc>
          <w:tcPr>
            <w:tcW w:w="426" w:type="dxa"/>
          </w:tcPr>
          <w:p w14:paraId="47378D61" w14:textId="73245EC2" w:rsidR="00C16554" w:rsidRDefault="00C16554" w:rsidP="00C16554">
            <w:pPr>
              <w:rPr>
                <w:rFonts w:eastAsiaTheme="minorHAnsi"/>
              </w:rPr>
            </w:pPr>
            <w:r>
              <w:rPr>
                <w:rFonts w:eastAsiaTheme="minorHAnsi"/>
              </w:rPr>
              <w:t>5</w:t>
            </w:r>
          </w:p>
        </w:tc>
        <w:tc>
          <w:tcPr>
            <w:tcW w:w="5953" w:type="dxa"/>
          </w:tcPr>
          <w:p w14:paraId="39379961" w14:textId="766D5222" w:rsidR="00C16554" w:rsidRDefault="00C16554" w:rsidP="00C16554">
            <w:pPr>
              <w:rPr>
                <w:rFonts w:eastAsiaTheme="minorHAnsi"/>
              </w:rPr>
            </w:pPr>
            <w:r>
              <w:rPr>
                <w:rFonts w:eastAsiaTheme="minorHAnsi"/>
              </w:rPr>
              <w:t>Masa de cel puțin 18 tone</w:t>
            </w:r>
          </w:p>
        </w:tc>
        <w:tc>
          <w:tcPr>
            <w:tcW w:w="1984" w:type="dxa"/>
          </w:tcPr>
          <w:p w14:paraId="25040198" w14:textId="5A6ED4BC" w:rsidR="00C16554" w:rsidRDefault="00C16554" w:rsidP="00532160">
            <w:pPr>
              <w:jc w:val="center"/>
              <w:rPr>
                <w:rFonts w:eastAsiaTheme="minorHAnsi"/>
              </w:rPr>
            </w:pPr>
            <w:r>
              <w:rPr>
                <w:rFonts w:eastAsiaTheme="minorHAnsi"/>
              </w:rPr>
              <w:t>555</w:t>
            </w:r>
          </w:p>
        </w:tc>
        <w:tc>
          <w:tcPr>
            <w:tcW w:w="2127" w:type="dxa"/>
          </w:tcPr>
          <w:p w14:paraId="25BDF884" w14:textId="5A992B89" w:rsidR="00C16554" w:rsidRDefault="00C16554" w:rsidP="00532160">
            <w:pPr>
              <w:jc w:val="center"/>
              <w:rPr>
                <w:rFonts w:eastAsiaTheme="minorHAnsi"/>
              </w:rPr>
            </w:pPr>
            <w:r>
              <w:rPr>
                <w:rFonts w:eastAsiaTheme="minorHAnsi"/>
              </w:rPr>
              <w:t>1257</w:t>
            </w:r>
          </w:p>
        </w:tc>
        <w:tc>
          <w:tcPr>
            <w:tcW w:w="1984" w:type="dxa"/>
          </w:tcPr>
          <w:p w14:paraId="03F3A0B2" w14:textId="1F25C7DC" w:rsidR="00C16554" w:rsidRDefault="00C16554" w:rsidP="00532160">
            <w:pPr>
              <w:jc w:val="center"/>
              <w:rPr>
                <w:rFonts w:eastAsiaTheme="minorHAnsi"/>
              </w:rPr>
            </w:pPr>
            <w:r>
              <w:rPr>
                <w:rFonts w:eastAsiaTheme="minorHAnsi"/>
              </w:rPr>
              <w:t>562,21</w:t>
            </w:r>
          </w:p>
        </w:tc>
        <w:tc>
          <w:tcPr>
            <w:tcW w:w="1985" w:type="dxa"/>
          </w:tcPr>
          <w:p w14:paraId="34687DBE" w14:textId="07711100" w:rsidR="00C16554" w:rsidRDefault="00C16554" w:rsidP="00532160">
            <w:pPr>
              <w:jc w:val="center"/>
              <w:rPr>
                <w:rFonts w:eastAsiaTheme="minorHAnsi"/>
              </w:rPr>
            </w:pPr>
            <w:r>
              <w:rPr>
                <w:rFonts w:eastAsiaTheme="minorHAnsi"/>
              </w:rPr>
              <w:t>1273,34</w:t>
            </w:r>
          </w:p>
        </w:tc>
      </w:tr>
      <w:tr w:rsidR="00C16554" w:rsidRPr="008952F0" w14:paraId="3FFB862C" w14:textId="77777777" w:rsidTr="00DE2689">
        <w:trPr>
          <w:trHeight w:val="575"/>
        </w:trPr>
        <w:tc>
          <w:tcPr>
            <w:tcW w:w="567" w:type="dxa"/>
          </w:tcPr>
          <w:p w14:paraId="525BB48F" w14:textId="2163D15D" w:rsidR="00C16554" w:rsidRDefault="00C16554" w:rsidP="00C16554">
            <w:pPr>
              <w:rPr>
                <w:rFonts w:eastAsiaTheme="minorHAnsi"/>
              </w:rPr>
            </w:pPr>
            <w:r>
              <w:rPr>
                <w:rFonts w:eastAsiaTheme="minorHAnsi"/>
              </w:rPr>
              <w:t>II</w:t>
            </w:r>
          </w:p>
        </w:tc>
        <w:tc>
          <w:tcPr>
            <w:tcW w:w="14459" w:type="dxa"/>
            <w:gridSpan w:val="6"/>
          </w:tcPr>
          <w:p w14:paraId="16FE9735" w14:textId="1327831D" w:rsidR="00C16554" w:rsidRDefault="00C16554" w:rsidP="00C16554">
            <w:pPr>
              <w:rPr>
                <w:rFonts w:eastAsiaTheme="minorHAnsi"/>
              </w:rPr>
            </w:pPr>
            <w:r>
              <w:rPr>
                <w:rFonts w:eastAsiaTheme="minorHAnsi"/>
              </w:rPr>
              <w:t>Trei axe</w:t>
            </w:r>
          </w:p>
        </w:tc>
      </w:tr>
      <w:tr w:rsidR="00C16554" w:rsidRPr="008952F0" w14:paraId="379F40A1" w14:textId="77777777" w:rsidTr="000D2AFA">
        <w:trPr>
          <w:trHeight w:val="575"/>
        </w:trPr>
        <w:tc>
          <w:tcPr>
            <w:tcW w:w="567" w:type="dxa"/>
          </w:tcPr>
          <w:p w14:paraId="1B3413CC" w14:textId="77777777" w:rsidR="00C16554" w:rsidRDefault="00C16554" w:rsidP="00C16554">
            <w:pPr>
              <w:rPr>
                <w:rFonts w:eastAsiaTheme="minorHAnsi"/>
              </w:rPr>
            </w:pPr>
          </w:p>
        </w:tc>
        <w:tc>
          <w:tcPr>
            <w:tcW w:w="426" w:type="dxa"/>
          </w:tcPr>
          <w:p w14:paraId="37E82B9D" w14:textId="6DDDB5AA" w:rsidR="00C16554" w:rsidRDefault="00C16554" w:rsidP="00C16554">
            <w:pPr>
              <w:rPr>
                <w:rFonts w:eastAsiaTheme="minorHAnsi"/>
              </w:rPr>
            </w:pPr>
            <w:r>
              <w:rPr>
                <w:rFonts w:eastAsiaTheme="minorHAnsi"/>
              </w:rPr>
              <w:t>1</w:t>
            </w:r>
          </w:p>
        </w:tc>
        <w:tc>
          <w:tcPr>
            <w:tcW w:w="5953" w:type="dxa"/>
          </w:tcPr>
          <w:p w14:paraId="60DDE9D8" w14:textId="23F487CE" w:rsidR="00C16554" w:rsidRDefault="00C16554" w:rsidP="00C16554">
            <w:pPr>
              <w:rPr>
                <w:rFonts w:eastAsiaTheme="minorHAnsi"/>
              </w:rPr>
            </w:pPr>
            <w:r w:rsidRPr="000D2AFA">
              <w:rPr>
                <w:rFonts w:eastAsiaTheme="minorHAnsi"/>
              </w:rPr>
              <w:t>Masa de cel puţin 1</w:t>
            </w:r>
            <w:r>
              <w:rPr>
                <w:rFonts w:eastAsiaTheme="minorHAnsi"/>
              </w:rPr>
              <w:t>5</w:t>
            </w:r>
            <w:r w:rsidRPr="000D2AFA">
              <w:rPr>
                <w:rFonts w:eastAsiaTheme="minorHAnsi"/>
              </w:rPr>
              <w:t xml:space="preserve"> tone, dar mai mică</w:t>
            </w:r>
            <w:r>
              <w:rPr>
                <w:rFonts w:eastAsiaTheme="minorHAnsi"/>
              </w:rPr>
              <w:t xml:space="preserve"> de 17 tone</w:t>
            </w:r>
          </w:p>
        </w:tc>
        <w:tc>
          <w:tcPr>
            <w:tcW w:w="1984" w:type="dxa"/>
          </w:tcPr>
          <w:p w14:paraId="3C60EC12" w14:textId="4F938CF7" w:rsidR="00C16554" w:rsidRDefault="00C16554" w:rsidP="00532160">
            <w:pPr>
              <w:jc w:val="center"/>
              <w:rPr>
                <w:rFonts w:eastAsiaTheme="minorHAnsi"/>
              </w:rPr>
            </w:pPr>
            <w:r>
              <w:rPr>
                <w:rFonts w:eastAsiaTheme="minorHAnsi"/>
              </w:rPr>
              <w:t>142</w:t>
            </w:r>
          </w:p>
        </w:tc>
        <w:tc>
          <w:tcPr>
            <w:tcW w:w="2127" w:type="dxa"/>
          </w:tcPr>
          <w:p w14:paraId="6D4D37E4" w14:textId="28C5800D" w:rsidR="00C16554" w:rsidRDefault="00C16554" w:rsidP="00532160">
            <w:pPr>
              <w:jc w:val="center"/>
              <w:rPr>
                <w:rFonts w:eastAsiaTheme="minorHAnsi"/>
              </w:rPr>
            </w:pPr>
            <w:r>
              <w:rPr>
                <w:rFonts w:eastAsiaTheme="minorHAnsi"/>
              </w:rPr>
              <w:t>248</w:t>
            </w:r>
          </w:p>
        </w:tc>
        <w:tc>
          <w:tcPr>
            <w:tcW w:w="1984" w:type="dxa"/>
          </w:tcPr>
          <w:p w14:paraId="46661F5D" w14:textId="384474CD" w:rsidR="00C16554" w:rsidRDefault="00C16554" w:rsidP="00532160">
            <w:pPr>
              <w:jc w:val="center"/>
              <w:rPr>
                <w:rFonts w:eastAsiaTheme="minorHAnsi"/>
              </w:rPr>
            </w:pPr>
            <w:r>
              <w:rPr>
                <w:rFonts w:eastAsiaTheme="minorHAnsi"/>
              </w:rPr>
              <w:t>143,85</w:t>
            </w:r>
          </w:p>
        </w:tc>
        <w:tc>
          <w:tcPr>
            <w:tcW w:w="1985" w:type="dxa"/>
          </w:tcPr>
          <w:p w14:paraId="56CDFE3D" w14:textId="029336BA" w:rsidR="00C16554" w:rsidRDefault="00C16554" w:rsidP="00532160">
            <w:pPr>
              <w:jc w:val="center"/>
              <w:rPr>
                <w:rFonts w:eastAsiaTheme="minorHAnsi"/>
              </w:rPr>
            </w:pPr>
            <w:r>
              <w:rPr>
                <w:rFonts w:eastAsiaTheme="minorHAnsi"/>
              </w:rPr>
              <w:t>251,22</w:t>
            </w:r>
          </w:p>
        </w:tc>
      </w:tr>
      <w:tr w:rsidR="00C16554" w:rsidRPr="008952F0" w14:paraId="342DCF28" w14:textId="77777777" w:rsidTr="000D2AFA">
        <w:trPr>
          <w:trHeight w:val="575"/>
        </w:trPr>
        <w:tc>
          <w:tcPr>
            <w:tcW w:w="567" w:type="dxa"/>
          </w:tcPr>
          <w:p w14:paraId="096DCEAD" w14:textId="77777777" w:rsidR="00C16554" w:rsidRDefault="00C16554" w:rsidP="00C16554">
            <w:pPr>
              <w:rPr>
                <w:rFonts w:eastAsiaTheme="minorHAnsi"/>
              </w:rPr>
            </w:pPr>
          </w:p>
        </w:tc>
        <w:tc>
          <w:tcPr>
            <w:tcW w:w="426" w:type="dxa"/>
          </w:tcPr>
          <w:p w14:paraId="549E7A98" w14:textId="6D8F3B8F" w:rsidR="00C16554" w:rsidRDefault="00C16554" w:rsidP="00C16554">
            <w:pPr>
              <w:rPr>
                <w:rFonts w:eastAsiaTheme="minorHAnsi"/>
              </w:rPr>
            </w:pPr>
            <w:r>
              <w:rPr>
                <w:rFonts w:eastAsiaTheme="minorHAnsi"/>
              </w:rPr>
              <w:t>2</w:t>
            </w:r>
          </w:p>
        </w:tc>
        <w:tc>
          <w:tcPr>
            <w:tcW w:w="5953" w:type="dxa"/>
          </w:tcPr>
          <w:p w14:paraId="5ED1F873" w14:textId="133E414D" w:rsidR="00C16554" w:rsidRDefault="00C16554" w:rsidP="00C16554">
            <w:pPr>
              <w:rPr>
                <w:rFonts w:eastAsiaTheme="minorHAnsi"/>
              </w:rPr>
            </w:pPr>
            <w:r w:rsidRPr="000D2AFA">
              <w:rPr>
                <w:rFonts w:eastAsiaTheme="minorHAnsi"/>
              </w:rPr>
              <w:t>Masa de cel puţin 1</w:t>
            </w:r>
            <w:r>
              <w:rPr>
                <w:rFonts w:eastAsiaTheme="minorHAnsi"/>
              </w:rPr>
              <w:t>7</w:t>
            </w:r>
            <w:r w:rsidRPr="000D2AFA">
              <w:rPr>
                <w:rFonts w:eastAsiaTheme="minorHAnsi"/>
              </w:rPr>
              <w:t xml:space="preserve"> tone, dar mai mică</w:t>
            </w:r>
            <w:r>
              <w:rPr>
                <w:rFonts w:eastAsiaTheme="minorHAnsi"/>
              </w:rPr>
              <w:t xml:space="preserve"> de 19 tone</w:t>
            </w:r>
          </w:p>
        </w:tc>
        <w:tc>
          <w:tcPr>
            <w:tcW w:w="1984" w:type="dxa"/>
          </w:tcPr>
          <w:p w14:paraId="38354ECF" w14:textId="3411F0A0" w:rsidR="00C16554" w:rsidRDefault="00C16554" w:rsidP="00532160">
            <w:pPr>
              <w:jc w:val="center"/>
              <w:rPr>
                <w:rFonts w:eastAsiaTheme="minorHAnsi"/>
              </w:rPr>
            </w:pPr>
            <w:r>
              <w:rPr>
                <w:rFonts w:eastAsiaTheme="minorHAnsi"/>
              </w:rPr>
              <w:t>248</w:t>
            </w:r>
          </w:p>
        </w:tc>
        <w:tc>
          <w:tcPr>
            <w:tcW w:w="2127" w:type="dxa"/>
          </w:tcPr>
          <w:p w14:paraId="701D3EC7" w14:textId="28842316" w:rsidR="00C16554" w:rsidRDefault="00C16554" w:rsidP="00532160">
            <w:pPr>
              <w:jc w:val="center"/>
              <w:rPr>
                <w:rFonts w:eastAsiaTheme="minorHAnsi"/>
              </w:rPr>
            </w:pPr>
            <w:r>
              <w:rPr>
                <w:rFonts w:eastAsiaTheme="minorHAnsi"/>
              </w:rPr>
              <w:t>509</w:t>
            </w:r>
          </w:p>
        </w:tc>
        <w:tc>
          <w:tcPr>
            <w:tcW w:w="1984" w:type="dxa"/>
          </w:tcPr>
          <w:p w14:paraId="2CFE417E" w14:textId="565DCE44" w:rsidR="00C16554" w:rsidRDefault="00C16554" w:rsidP="00532160">
            <w:pPr>
              <w:jc w:val="center"/>
              <w:rPr>
                <w:rFonts w:eastAsiaTheme="minorHAnsi"/>
              </w:rPr>
            </w:pPr>
            <w:r>
              <w:rPr>
                <w:rFonts w:eastAsiaTheme="minorHAnsi"/>
              </w:rPr>
              <w:t>251,22</w:t>
            </w:r>
          </w:p>
        </w:tc>
        <w:tc>
          <w:tcPr>
            <w:tcW w:w="1985" w:type="dxa"/>
          </w:tcPr>
          <w:p w14:paraId="31235983" w14:textId="2BE77864" w:rsidR="00C16554" w:rsidRDefault="00C16554" w:rsidP="00532160">
            <w:pPr>
              <w:jc w:val="center"/>
              <w:rPr>
                <w:rFonts w:eastAsiaTheme="minorHAnsi"/>
              </w:rPr>
            </w:pPr>
            <w:r>
              <w:rPr>
                <w:rFonts w:eastAsiaTheme="minorHAnsi"/>
              </w:rPr>
              <w:t>515,62</w:t>
            </w:r>
          </w:p>
        </w:tc>
      </w:tr>
      <w:tr w:rsidR="00C16554" w:rsidRPr="008952F0" w14:paraId="6F9B2807" w14:textId="77777777" w:rsidTr="000D2AFA">
        <w:trPr>
          <w:trHeight w:val="575"/>
        </w:trPr>
        <w:tc>
          <w:tcPr>
            <w:tcW w:w="567" w:type="dxa"/>
          </w:tcPr>
          <w:p w14:paraId="176B3E6A" w14:textId="77777777" w:rsidR="00C16554" w:rsidRDefault="00C16554" w:rsidP="00C16554">
            <w:pPr>
              <w:rPr>
                <w:rFonts w:eastAsiaTheme="minorHAnsi"/>
              </w:rPr>
            </w:pPr>
          </w:p>
        </w:tc>
        <w:tc>
          <w:tcPr>
            <w:tcW w:w="426" w:type="dxa"/>
          </w:tcPr>
          <w:p w14:paraId="08461937" w14:textId="2AECC015" w:rsidR="00C16554" w:rsidRDefault="00C16554" w:rsidP="00C16554">
            <w:pPr>
              <w:rPr>
                <w:rFonts w:eastAsiaTheme="minorHAnsi"/>
              </w:rPr>
            </w:pPr>
            <w:r>
              <w:rPr>
                <w:rFonts w:eastAsiaTheme="minorHAnsi"/>
              </w:rPr>
              <w:t>3</w:t>
            </w:r>
          </w:p>
        </w:tc>
        <w:tc>
          <w:tcPr>
            <w:tcW w:w="5953" w:type="dxa"/>
          </w:tcPr>
          <w:p w14:paraId="04420902" w14:textId="23C09551" w:rsidR="00C16554" w:rsidRDefault="00C16554" w:rsidP="00C16554">
            <w:pPr>
              <w:rPr>
                <w:rFonts w:eastAsiaTheme="minorHAnsi"/>
              </w:rPr>
            </w:pPr>
            <w:r w:rsidRPr="000D2AFA">
              <w:rPr>
                <w:rFonts w:eastAsiaTheme="minorHAnsi"/>
              </w:rPr>
              <w:t xml:space="preserve">Masa de cel puţin </w:t>
            </w:r>
            <w:r>
              <w:rPr>
                <w:rFonts w:eastAsiaTheme="minorHAnsi"/>
              </w:rPr>
              <w:t>19</w:t>
            </w:r>
            <w:r w:rsidRPr="000D2AFA">
              <w:rPr>
                <w:rFonts w:eastAsiaTheme="minorHAnsi"/>
              </w:rPr>
              <w:t xml:space="preserve"> tone, dar mai mică</w:t>
            </w:r>
            <w:r>
              <w:rPr>
                <w:rFonts w:eastAsiaTheme="minorHAnsi"/>
              </w:rPr>
              <w:t xml:space="preserve"> de 21 tone</w:t>
            </w:r>
          </w:p>
        </w:tc>
        <w:tc>
          <w:tcPr>
            <w:tcW w:w="1984" w:type="dxa"/>
          </w:tcPr>
          <w:p w14:paraId="746043C7" w14:textId="1633738C" w:rsidR="00C16554" w:rsidRDefault="00C16554" w:rsidP="00532160">
            <w:pPr>
              <w:jc w:val="center"/>
              <w:rPr>
                <w:rFonts w:eastAsiaTheme="minorHAnsi"/>
              </w:rPr>
            </w:pPr>
            <w:r>
              <w:rPr>
                <w:rFonts w:eastAsiaTheme="minorHAnsi"/>
              </w:rPr>
              <w:t>509</w:t>
            </w:r>
          </w:p>
        </w:tc>
        <w:tc>
          <w:tcPr>
            <w:tcW w:w="2127" w:type="dxa"/>
          </w:tcPr>
          <w:p w14:paraId="2C151005" w14:textId="215D99F9" w:rsidR="00C16554" w:rsidRDefault="00C16554" w:rsidP="00532160">
            <w:pPr>
              <w:jc w:val="center"/>
              <w:rPr>
                <w:rFonts w:eastAsiaTheme="minorHAnsi"/>
              </w:rPr>
            </w:pPr>
            <w:r>
              <w:rPr>
                <w:rFonts w:eastAsiaTheme="minorHAnsi"/>
              </w:rPr>
              <w:t>661</w:t>
            </w:r>
          </w:p>
        </w:tc>
        <w:tc>
          <w:tcPr>
            <w:tcW w:w="1984" w:type="dxa"/>
          </w:tcPr>
          <w:p w14:paraId="3F146ADB" w14:textId="1E291C53" w:rsidR="00C16554" w:rsidRDefault="00C16554" w:rsidP="00532160">
            <w:pPr>
              <w:jc w:val="center"/>
              <w:rPr>
                <w:rFonts w:eastAsiaTheme="minorHAnsi"/>
              </w:rPr>
            </w:pPr>
            <w:r>
              <w:rPr>
                <w:rFonts w:eastAsiaTheme="minorHAnsi"/>
              </w:rPr>
              <w:t>515,62</w:t>
            </w:r>
          </w:p>
        </w:tc>
        <w:tc>
          <w:tcPr>
            <w:tcW w:w="1985" w:type="dxa"/>
          </w:tcPr>
          <w:p w14:paraId="0D5421A3" w14:textId="39F63CE8" w:rsidR="00C16554" w:rsidRDefault="00C16554" w:rsidP="00532160">
            <w:pPr>
              <w:jc w:val="center"/>
              <w:rPr>
                <w:rFonts w:eastAsiaTheme="minorHAnsi"/>
              </w:rPr>
            </w:pPr>
            <w:r>
              <w:rPr>
                <w:rFonts w:eastAsiaTheme="minorHAnsi"/>
              </w:rPr>
              <w:t>669,59</w:t>
            </w:r>
          </w:p>
        </w:tc>
      </w:tr>
      <w:tr w:rsidR="00C16554" w:rsidRPr="008952F0" w14:paraId="64B162FA" w14:textId="77777777" w:rsidTr="000D2AFA">
        <w:trPr>
          <w:trHeight w:val="575"/>
        </w:trPr>
        <w:tc>
          <w:tcPr>
            <w:tcW w:w="567" w:type="dxa"/>
          </w:tcPr>
          <w:p w14:paraId="6342A8FD" w14:textId="77777777" w:rsidR="00C16554" w:rsidRDefault="00C16554" w:rsidP="00C16554">
            <w:pPr>
              <w:rPr>
                <w:rFonts w:eastAsiaTheme="minorHAnsi"/>
              </w:rPr>
            </w:pPr>
          </w:p>
        </w:tc>
        <w:tc>
          <w:tcPr>
            <w:tcW w:w="426" w:type="dxa"/>
          </w:tcPr>
          <w:p w14:paraId="0F59E574" w14:textId="5791A518" w:rsidR="00C16554" w:rsidRDefault="00C16554" w:rsidP="00C16554">
            <w:pPr>
              <w:rPr>
                <w:rFonts w:eastAsiaTheme="minorHAnsi"/>
              </w:rPr>
            </w:pPr>
            <w:r>
              <w:rPr>
                <w:rFonts w:eastAsiaTheme="minorHAnsi"/>
              </w:rPr>
              <w:t>4</w:t>
            </w:r>
          </w:p>
        </w:tc>
        <w:tc>
          <w:tcPr>
            <w:tcW w:w="5953" w:type="dxa"/>
          </w:tcPr>
          <w:p w14:paraId="06C44A11" w14:textId="313EC737" w:rsidR="00C16554" w:rsidRDefault="00C16554" w:rsidP="00C16554">
            <w:pPr>
              <w:rPr>
                <w:rFonts w:eastAsiaTheme="minorHAnsi"/>
              </w:rPr>
            </w:pPr>
            <w:r w:rsidRPr="000D2AFA">
              <w:rPr>
                <w:rFonts w:eastAsiaTheme="minorHAnsi"/>
              </w:rPr>
              <w:t xml:space="preserve">Masa de cel puţin </w:t>
            </w:r>
            <w:r>
              <w:rPr>
                <w:rFonts w:eastAsiaTheme="minorHAnsi"/>
              </w:rPr>
              <w:t>21</w:t>
            </w:r>
            <w:r w:rsidRPr="000D2AFA">
              <w:rPr>
                <w:rFonts w:eastAsiaTheme="minorHAnsi"/>
              </w:rPr>
              <w:t xml:space="preserve"> tone, dar mai mică</w:t>
            </w:r>
            <w:r>
              <w:rPr>
                <w:rFonts w:eastAsiaTheme="minorHAnsi"/>
              </w:rPr>
              <w:t xml:space="preserve"> de 23 tone</w:t>
            </w:r>
          </w:p>
        </w:tc>
        <w:tc>
          <w:tcPr>
            <w:tcW w:w="1984" w:type="dxa"/>
          </w:tcPr>
          <w:p w14:paraId="335A271F" w14:textId="3D8BAF62" w:rsidR="00C16554" w:rsidRDefault="00C16554" w:rsidP="00532160">
            <w:pPr>
              <w:jc w:val="center"/>
              <w:rPr>
                <w:rFonts w:eastAsiaTheme="minorHAnsi"/>
              </w:rPr>
            </w:pPr>
            <w:r>
              <w:rPr>
                <w:rFonts w:eastAsiaTheme="minorHAnsi"/>
              </w:rPr>
              <w:t>661</w:t>
            </w:r>
          </w:p>
        </w:tc>
        <w:tc>
          <w:tcPr>
            <w:tcW w:w="2127" w:type="dxa"/>
          </w:tcPr>
          <w:p w14:paraId="249BABE7" w14:textId="6ECBD4FE" w:rsidR="00C16554" w:rsidRDefault="00C16554" w:rsidP="00532160">
            <w:pPr>
              <w:jc w:val="center"/>
              <w:rPr>
                <w:rFonts w:eastAsiaTheme="minorHAnsi"/>
              </w:rPr>
            </w:pPr>
            <w:r>
              <w:rPr>
                <w:rFonts w:eastAsiaTheme="minorHAnsi"/>
              </w:rPr>
              <w:t>1019</w:t>
            </w:r>
          </w:p>
        </w:tc>
        <w:tc>
          <w:tcPr>
            <w:tcW w:w="1984" w:type="dxa"/>
          </w:tcPr>
          <w:p w14:paraId="031E7604" w14:textId="78DBDAC1" w:rsidR="00C16554" w:rsidRDefault="00C16554" w:rsidP="00532160">
            <w:pPr>
              <w:jc w:val="center"/>
              <w:rPr>
                <w:rFonts w:eastAsiaTheme="minorHAnsi"/>
              </w:rPr>
            </w:pPr>
            <w:r>
              <w:rPr>
                <w:rFonts w:eastAsiaTheme="minorHAnsi"/>
              </w:rPr>
              <w:t>669,59</w:t>
            </w:r>
          </w:p>
        </w:tc>
        <w:tc>
          <w:tcPr>
            <w:tcW w:w="1985" w:type="dxa"/>
          </w:tcPr>
          <w:p w14:paraId="42A23AAA" w14:textId="34E9043B" w:rsidR="00C16554" w:rsidRDefault="00C16554" w:rsidP="00532160">
            <w:pPr>
              <w:jc w:val="center"/>
              <w:rPr>
                <w:rFonts w:eastAsiaTheme="minorHAnsi"/>
              </w:rPr>
            </w:pPr>
            <w:r>
              <w:rPr>
                <w:rFonts w:eastAsiaTheme="minorHAnsi"/>
              </w:rPr>
              <w:t>1032,25</w:t>
            </w:r>
          </w:p>
        </w:tc>
      </w:tr>
      <w:tr w:rsidR="00C16554" w:rsidRPr="008952F0" w14:paraId="7774BE9B" w14:textId="77777777" w:rsidTr="000D2AFA">
        <w:trPr>
          <w:trHeight w:val="575"/>
        </w:trPr>
        <w:tc>
          <w:tcPr>
            <w:tcW w:w="567" w:type="dxa"/>
          </w:tcPr>
          <w:p w14:paraId="779EB61D" w14:textId="77777777" w:rsidR="00C16554" w:rsidRDefault="00C16554" w:rsidP="00C16554">
            <w:pPr>
              <w:rPr>
                <w:rFonts w:eastAsiaTheme="minorHAnsi"/>
              </w:rPr>
            </w:pPr>
          </w:p>
        </w:tc>
        <w:tc>
          <w:tcPr>
            <w:tcW w:w="426" w:type="dxa"/>
          </w:tcPr>
          <w:p w14:paraId="1EBD67C1" w14:textId="09775DCB" w:rsidR="00C16554" w:rsidRDefault="00C16554" w:rsidP="00C16554">
            <w:pPr>
              <w:rPr>
                <w:rFonts w:eastAsiaTheme="minorHAnsi"/>
              </w:rPr>
            </w:pPr>
            <w:r>
              <w:rPr>
                <w:rFonts w:eastAsiaTheme="minorHAnsi"/>
              </w:rPr>
              <w:t>5</w:t>
            </w:r>
          </w:p>
        </w:tc>
        <w:tc>
          <w:tcPr>
            <w:tcW w:w="5953" w:type="dxa"/>
          </w:tcPr>
          <w:p w14:paraId="63421C45" w14:textId="24A1342B" w:rsidR="00C16554" w:rsidRDefault="00C16554" w:rsidP="00C16554">
            <w:pPr>
              <w:rPr>
                <w:rFonts w:eastAsiaTheme="minorHAnsi"/>
              </w:rPr>
            </w:pPr>
            <w:r w:rsidRPr="000D2AFA">
              <w:rPr>
                <w:rFonts w:eastAsiaTheme="minorHAnsi"/>
              </w:rPr>
              <w:t xml:space="preserve">Masa de cel puţin </w:t>
            </w:r>
            <w:r>
              <w:rPr>
                <w:rFonts w:eastAsiaTheme="minorHAnsi"/>
              </w:rPr>
              <w:t>23</w:t>
            </w:r>
            <w:r w:rsidRPr="000D2AFA">
              <w:rPr>
                <w:rFonts w:eastAsiaTheme="minorHAnsi"/>
              </w:rPr>
              <w:t xml:space="preserve"> tone, dar mai mică</w:t>
            </w:r>
            <w:r>
              <w:rPr>
                <w:rFonts w:eastAsiaTheme="minorHAnsi"/>
              </w:rPr>
              <w:t xml:space="preserve"> de 25 tone</w:t>
            </w:r>
          </w:p>
        </w:tc>
        <w:tc>
          <w:tcPr>
            <w:tcW w:w="1984" w:type="dxa"/>
          </w:tcPr>
          <w:p w14:paraId="7A437601" w14:textId="5BA1ED73" w:rsidR="00C16554" w:rsidRDefault="00C16554" w:rsidP="00532160">
            <w:pPr>
              <w:jc w:val="center"/>
              <w:rPr>
                <w:rFonts w:eastAsiaTheme="minorHAnsi"/>
              </w:rPr>
            </w:pPr>
            <w:r>
              <w:rPr>
                <w:rFonts w:eastAsiaTheme="minorHAnsi"/>
              </w:rPr>
              <w:t>1019</w:t>
            </w:r>
          </w:p>
        </w:tc>
        <w:tc>
          <w:tcPr>
            <w:tcW w:w="2127" w:type="dxa"/>
          </w:tcPr>
          <w:p w14:paraId="0912F6A2" w14:textId="6BF02FBE" w:rsidR="00C16554" w:rsidRDefault="00C16554" w:rsidP="00532160">
            <w:pPr>
              <w:jc w:val="center"/>
              <w:rPr>
                <w:rFonts w:eastAsiaTheme="minorHAnsi"/>
              </w:rPr>
            </w:pPr>
            <w:r>
              <w:rPr>
                <w:rFonts w:eastAsiaTheme="minorHAnsi"/>
              </w:rPr>
              <w:t>1583</w:t>
            </w:r>
          </w:p>
        </w:tc>
        <w:tc>
          <w:tcPr>
            <w:tcW w:w="1984" w:type="dxa"/>
          </w:tcPr>
          <w:p w14:paraId="378C587A" w14:textId="06B4D0E5" w:rsidR="00C16554" w:rsidRDefault="00C16554" w:rsidP="00532160">
            <w:pPr>
              <w:jc w:val="center"/>
              <w:rPr>
                <w:rFonts w:eastAsiaTheme="minorHAnsi"/>
              </w:rPr>
            </w:pPr>
            <w:r>
              <w:rPr>
                <w:rFonts w:eastAsiaTheme="minorHAnsi"/>
              </w:rPr>
              <w:t>1032,25</w:t>
            </w:r>
          </w:p>
        </w:tc>
        <w:tc>
          <w:tcPr>
            <w:tcW w:w="1985" w:type="dxa"/>
          </w:tcPr>
          <w:p w14:paraId="1E2B1FEE" w14:textId="661A8F83" w:rsidR="00C16554" w:rsidRDefault="00C16554" w:rsidP="00532160">
            <w:pPr>
              <w:jc w:val="center"/>
              <w:rPr>
                <w:rFonts w:eastAsiaTheme="minorHAnsi"/>
              </w:rPr>
            </w:pPr>
            <w:r>
              <w:rPr>
                <w:rFonts w:eastAsiaTheme="minorHAnsi"/>
              </w:rPr>
              <w:t>1603,58</w:t>
            </w:r>
          </w:p>
        </w:tc>
      </w:tr>
      <w:tr w:rsidR="00C16554" w:rsidRPr="008952F0" w14:paraId="1C9561A6" w14:textId="77777777" w:rsidTr="000D2AFA">
        <w:trPr>
          <w:trHeight w:val="575"/>
        </w:trPr>
        <w:tc>
          <w:tcPr>
            <w:tcW w:w="567" w:type="dxa"/>
          </w:tcPr>
          <w:p w14:paraId="1F7E537C" w14:textId="77777777" w:rsidR="00C16554" w:rsidRDefault="00C16554" w:rsidP="00C16554">
            <w:pPr>
              <w:rPr>
                <w:rFonts w:eastAsiaTheme="minorHAnsi"/>
              </w:rPr>
            </w:pPr>
          </w:p>
        </w:tc>
        <w:tc>
          <w:tcPr>
            <w:tcW w:w="426" w:type="dxa"/>
          </w:tcPr>
          <w:p w14:paraId="4C5579DD" w14:textId="4355E094" w:rsidR="00C16554" w:rsidRDefault="00C16554" w:rsidP="00C16554">
            <w:pPr>
              <w:rPr>
                <w:rFonts w:eastAsiaTheme="minorHAnsi"/>
              </w:rPr>
            </w:pPr>
            <w:r>
              <w:rPr>
                <w:rFonts w:eastAsiaTheme="minorHAnsi"/>
              </w:rPr>
              <w:t>6</w:t>
            </w:r>
          </w:p>
        </w:tc>
        <w:tc>
          <w:tcPr>
            <w:tcW w:w="5953" w:type="dxa"/>
          </w:tcPr>
          <w:p w14:paraId="0630E782" w14:textId="31222FD1" w:rsidR="00C16554" w:rsidRDefault="00C16554" w:rsidP="00C16554">
            <w:pPr>
              <w:rPr>
                <w:rFonts w:eastAsiaTheme="minorHAnsi"/>
              </w:rPr>
            </w:pPr>
            <w:r w:rsidRPr="000D2AFA">
              <w:rPr>
                <w:rFonts w:eastAsiaTheme="minorHAnsi"/>
              </w:rPr>
              <w:t xml:space="preserve">Masa de cel puţin </w:t>
            </w:r>
            <w:r>
              <w:rPr>
                <w:rFonts w:eastAsiaTheme="minorHAnsi"/>
              </w:rPr>
              <w:t>25</w:t>
            </w:r>
            <w:r w:rsidRPr="000D2AFA">
              <w:rPr>
                <w:rFonts w:eastAsiaTheme="minorHAnsi"/>
              </w:rPr>
              <w:t xml:space="preserve"> tone, dar mai mică</w:t>
            </w:r>
            <w:r>
              <w:rPr>
                <w:rFonts w:eastAsiaTheme="minorHAnsi"/>
              </w:rPr>
              <w:t xml:space="preserve"> de 26 tone</w:t>
            </w:r>
          </w:p>
        </w:tc>
        <w:tc>
          <w:tcPr>
            <w:tcW w:w="1984" w:type="dxa"/>
          </w:tcPr>
          <w:p w14:paraId="1D2E2000" w14:textId="5034D00F" w:rsidR="00C16554" w:rsidRDefault="00C16554" w:rsidP="00532160">
            <w:pPr>
              <w:jc w:val="center"/>
              <w:rPr>
                <w:rFonts w:eastAsiaTheme="minorHAnsi"/>
              </w:rPr>
            </w:pPr>
            <w:r>
              <w:rPr>
                <w:rFonts w:eastAsiaTheme="minorHAnsi"/>
              </w:rPr>
              <w:t>1019</w:t>
            </w:r>
          </w:p>
        </w:tc>
        <w:tc>
          <w:tcPr>
            <w:tcW w:w="2127" w:type="dxa"/>
          </w:tcPr>
          <w:p w14:paraId="0D8E5534" w14:textId="67347C25" w:rsidR="00C16554" w:rsidRDefault="00C16554" w:rsidP="00532160">
            <w:pPr>
              <w:jc w:val="center"/>
              <w:rPr>
                <w:rFonts w:eastAsiaTheme="minorHAnsi"/>
              </w:rPr>
            </w:pPr>
            <w:r>
              <w:rPr>
                <w:rFonts w:eastAsiaTheme="minorHAnsi"/>
              </w:rPr>
              <w:t>1583</w:t>
            </w:r>
          </w:p>
        </w:tc>
        <w:tc>
          <w:tcPr>
            <w:tcW w:w="1984" w:type="dxa"/>
          </w:tcPr>
          <w:p w14:paraId="28675E05" w14:textId="05EE9031" w:rsidR="00C16554" w:rsidRDefault="00C16554" w:rsidP="00532160">
            <w:pPr>
              <w:jc w:val="center"/>
              <w:rPr>
                <w:rFonts w:eastAsiaTheme="minorHAnsi"/>
              </w:rPr>
            </w:pPr>
            <w:r>
              <w:rPr>
                <w:rFonts w:eastAsiaTheme="minorHAnsi"/>
              </w:rPr>
              <w:t>1032,25</w:t>
            </w:r>
          </w:p>
        </w:tc>
        <w:tc>
          <w:tcPr>
            <w:tcW w:w="1985" w:type="dxa"/>
          </w:tcPr>
          <w:p w14:paraId="208EAD26" w14:textId="2C1E4ADE" w:rsidR="00C16554" w:rsidRDefault="00C16554" w:rsidP="00532160">
            <w:pPr>
              <w:jc w:val="center"/>
              <w:rPr>
                <w:rFonts w:eastAsiaTheme="minorHAnsi"/>
              </w:rPr>
            </w:pPr>
            <w:r>
              <w:rPr>
                <w:rFonts w:eastAsiaTheme="minorHAnsi"/>
              </w:rPr>
              <w:t>1603,58</w:t>
            </w:r>
          </w:p>
        </w:tc>
      </w:tr>
      <w:tr w:rsidR="00C16554" w:rsidRPr="008952F0" w14:paraId="39455041" w14:textId="77777777" w:rsidTr="000D2AFA">
        <w:trPr>
          <w:trHeight w:val="575"/>
        </w:trPr>
        <w:tc>
          <w:tcPr>
            <w:tcW w:w="567" w:type="dxa"/>
          </w:tcPr>
          <w:p w14:paraId="1EC36048" w14:textId="77777777" w:rsidR="00C16554" w:rsidRDefault="00C16554" w:rsidP="00C16554">
            <w:pPr>
              <w:rPr>
                <w:rFonts w:eastAsiaTheme="minorHAnsi"/>
              </w:rPr>
            </w:pPr>
          </w:p>
        </w:tc>
        <w:tc>
          <w:tcPr>
            <w:tcW w:w="426" w:type="dxa"/>
          </w:tcPr>
          <w:p w14:paraId="48517E3A" w14:textId="50957192" w:rsidR="00C16554" w:rsidRDefault="00C16554" w:rsidP="00C16554">
            <w:pPr>
              <w:rPr>
                <w:rFonts w:eastAsiaTheme="minorHAnsi"/>
              </w:rPr>
            </w:pPr>
            <w:r>
              <w:rPr>
                <w:rFonts w:eastAsiaTheme="minorHAnsi"/>
              </w:rPr>
              <w:t>7</w:t>
            </w:r>
          </w:p>
        </w:tc>
        <w:tc>
          <w:tcPr>
            <w:tcW w:w="5953" w:type="dxa"/>
          </w:tcPr>
          <w:p w14:paraId="79644943" w14:textId="2B88A4B7" w:rsidR="00C16554" w:rsidRDefault="00C16554" w:rsidP="00C16554">
            <w:pPr>
              <w:rPr>
                <w:rFonts w:eastAsiaTheme="minorHAnsi"/>
              </w:rPr>
            </w:pPr>
            <w:r w:rsidRPr="000D2AFA">
              <w:rPr>
                <w:rFonts w:eastAsiaTheme="minorHAnsi"/>
              </w:rPr>
              <w:t xml:space="preserve">Masa de cel puţin </w:t>
            </w:r>
            <w:r>
              <w:rPr>
                <w:rFonts w:eastAsiaTheme="minorHAnsi"/>
              </w:rPr>
              <w:t>26</w:t>
            </w:r>
            <w:r w:rsidRPr="000D2AFA">
              <w:rPr>
                <w:rFonts w:eastAsiaTheme="minorHAnsi"/>
              </w:rPr>
              <w:t xml:space="preserve"> tone</w:t>
            </w:r>
          </w:p>
        </w:tc>
        <w:tc>
          <w:tcPr>
            <w:tcW w:w="1984" w:type="dxa"/>
          </w:tcPr>
          <w:p w14:paraId="175B9983" w14:textId="20A81B7C" w:rsidR="00C16554" w:rsidRDefault="00C16554" w:rsidP="00532160">
            <w:pPr>
              <w:jc w:val="center"/>
              <w:rPr>
                <w:rFonts w:eastAsiaTheme="minorHAnsi"/>
              </w:rPr>
            </w:pPr>
            <w:r>
              <w:rPr>
                <w:rFonts w:eastAsiaTheme="minorHAnsi"/>
              </w:rPr>
              <w:t>1019</w:t>
            </w:r>
          </w:p>
        </w:tc>
        <w:tc>
          <w:tcPr>
            <w:tcW w:w="2127" w:type="dxa"/>
          </w:tcPr>
          <w:p w14:paraId="301CE7F8" w14:textId="6323EDB7" w:rsidR="00C16554" w:rsidRDefault="00C16554" w:rsidP="00532160">
            <w:pPr>
              <w:jc w:val="center"/>
              <w:rPr>
                <w:rFonts w:eastAsiaTheme="minorHAnsi"/>
              </w:rPr>
            </w:pPr>
            <w:r>
              <w:rPr>
                <w:rFonts w:eastAsiaTheme="minorHAnsi"/>
              </w:rPr>
              <w:t>1583</w:t>
            </w:r>
          </w:p>
        </w:tc>
        <w:tc>
          <w:tcPr>
            <w:tcW w:w="1984" w:type="dxa"/>
          </w:tcPr>
          <w:p w14:paraId="5FFBE378" w14:textId="212B00CA" w:rsidR="00C16554" w:rsidRDefault="00C16554" w:rsidP="00532160">
            <w:pPr>
              <w:jc w:val="center"/>
              <w:rPr>
                <w:rFonts w:eastAsiaTheme="minorHAnsi"/>
              </w:rPr>
            </w:pPr>
            <w:r>
              <w:rPr>
                <w:rFonts w:eastAsiaTheme="minorHAnsi"/>
              </w:rPr>
              <w:t>1032,25</w:t>
            </w:r>
          </w:p>
        </w:tc>
        <w:tc>
          <w:tcPr>
            <w:tcW w:w="1985" w:type="dxa"/>
          </w:tcPr>
          <w:p w14:paraId="5D524C48" w14:textId="09CA0C91" w:rsidR="00C16554" w:rsidRDefault="00C16554" w:rsidP="00532160">
            <w:pPr>
              <w:jc w:val="center"/>
              <w:rPr>
                <w:rFonts w:eastAsiaTheme="minorHAnsi"/>
              </w:rPr>
            </w:pPr>
            <w:r>
              <w:rPr>
                <w:rFonts w:eastAsiaTheme="minorHAnsi"/>
              </w:rPr>
              <w:t>1603,58</w:t>
            </w:r>
          </w:p>
        </w:tc>
      </w:tr>
      <w:tr w:rsidR="00C16554" w:rsidRPr="008952F0" w14:paraId="70A2DA70" w14:textId="77777777" w:rsidTr="00DE2689">
        <w:trPr>
          <w:trHeight w:val="575"/>
        </w:trPr>
        <w:tc>
          <w:tcPr>
            <w:tcW w:w="567" w:type="dxa"/>
          </w:tcPr>
          <w:p w14:paraId="33586A9E" w14:textId="01DCC67D" w:rsidR="00C16554" w:rsidRDefault="00C16554" w:rsidP="00C16554">
            <w:pPr>
              <w:rPr>
                <w:rFonts w:eastAsiaTheme="minorHAnsi"/>
              </w:rPr>
            </w:pPr>
            <w:r>
              <w:rPr>
                <w:rFonts w:eastAsiaTheme="minorHAnsi"/>
              </w:rPr>
              <w:t>III</w:t>
            </w:r>
          </w:p>
        </w:tc>
        <w:tc>
          <w:tcPr>
            <w:tcW w:w="14459" w:type="dxa"/>
            <w:gridSpan w:val="6"/>
          </w:tcPr>
          <w:p w14:paraId="56A41ABE" w14:textId="5FF23D4D" w:rsidR="00C16554" w:rsidRDefault="00C16554" w:rsidP="00C16554">
            <w:pPr>
              <w:rPr>
                <w:rFonts w:eastAsiaTheme="minorHAnsi"/>
              </w:rPr>
            </w:pPr>
            <w:r>
              <w:rPr>
                <w:rFonts w:eastAsiaTheme="minorHAnsi"/>
              </w:rPr>
              <w:t>Patru axe</w:t>
            </w:r>
          </w:p>
        </w:tc>
      </w:tr>
      <w:tr w:rsidR="00C16554" w:rsidRPr="008952F0" w14:paraId="32695F6F" w14:textId="77777777" w:rsidTr="000D2AFA">
        <w:trPr>
          <w:trHeight w:val="575"/>
        </w:trPr>
        <w:tc>
          <w:tcPr>
            <w:tcW w:w="567" w:type="dxa"/>
          </w:tcPr>
          <w:p w14:paraId="2D04117F" w14:textId="77777777" w:rsidR="00C16554" w:rsidRDefault="00C16554" w:rsidP="00C16554">
            <w:pPr>
              <w:rPr>
                <w:rFonts w:eastAsiaTheme="minorHAnsi"/>
              </w:rPr>
            </w:pPr>
          </w:p>
        </w:tc>
        <w:tc>
          <w:tcPr>
            <w:tcW w:w="426" w:type="dxa"/>
          </w:tcPr>
          <w:p w14:paraId="10200F5B" w14:textId="6B26ADDA" w:rsidR="00C16554" w:rsidRDefault="00C16554" w:rsidP="00C16554">
            <w:pPr>
              <w:rPr>
                <w:rFonts w:eastAsiaTheme="minorHAnsi"/>
              </w:rPr>
            </w:pPr>
            <w:r>
              <w:rPr>
                <w:rFonts w:eastAsiaTheme="minorHAnsi"/>
              </w:rPr>
              <w:t>1</w:t>
            </w:r>
          </w:p>
        </w:tc>
        <w:tc>
          <w:tcPr>
            <w:tcW w:w="5953" w:type="dxa"/>
          </w:tcPr>
          <w:p w14:paraId="38F9BDD9" w14:textId="172FBFE0" w:rsidR="00C16554" w:rsidRPr="000D2AFA" w:rsidRDefault="00C16554" w:rsidP="00C16554">
            <w:pPr>
              <w:rPr>
                <w:rFonts w:eastAsiaTheme="minorHAnsi"/>
              </w:rPr>
            </w:pPr>
            <w:r w:rsidRPr="000D2AFA">
              <w:rPr>
                <w:rFonts w:eastAsiaTheme="minorHAnsi"/>
              </w:rPr>
              <w:t xml:space="preserve">Masa de cel puţin </w:t>
            </w:r>
            <w:r>
              <w:rPr>
                <w:rFonts w:eastAsiaTheme="minorHAnsi"/>
              </w:rPr>
              <w:t>23</w:t>
            </w:r>
            <w:r w:rsidRPr="000D2AFA">
              <w:rPr>
                <w:rFonts w:eastAsiaTheme="minorHAnsi"/>
              </w:rPr>
              <w:t xml:space="preserve"> tone, dar mai mică</w:t>
            </w:r>
            <w:r>
              <w:rPr>
                <w:rFonts w:eastAsiaTheme="minorHAnsi"/>
              </w:rPr>
              <w:t xml:space="preserve"> de 25 tone</w:t>
            </w:r>
          </w:p>
        </w:tc>
        <w:tc>
          <w:tcPr>
            <w:tcW w:w="1984" w:type="dxa"/>
          </w:tcPr>
          <w:p w14:paraId="5FF4F29D" w14:textId="2988925C" w:rsidR="00C16554" w:rsidRDefault="00C16554" w:rsidP="00532160">
            <w:pPr>
              <w:jc w:val="center"/>
              <w:rPr>
                <w:rFonts w:eastAsiaTheme="minorHAnsi"/>
              </w:rPr>
            </w:pPr>
            <w:r>
              <w:rPr>
                <w:rFonts w:eastAsiaTheme="minorHAnsi"/>
              </w:rPr>
              <w:t>661</w:t>
            </w:r>
          </w:p>
        </w:tc>
        <w:tc>
          <w:tcPr>
            <w:tcW w:w="2127" w:type="dxa"/>
          </w:tcPr>
          <w:p w14:paraId="530C677F" w14:textId="4E2F16FF" w:rsidR="00C16554" w:rsidRDefault="00C16554" w:rsidP="00532160">
            <w:pPr>
              <w:jc w:val="center"/>
              <w:rPr>
                <w:rFonts w:eastAsiaTheme="minorHAnsi"/>
              </w:rPr>
            </w:pPr>
            <w:r>
              <w:rPr>
                <w:rFonts w:eastAsiaTheme="minorHAnsi"/>
              </w:rPr>
              <w:t>670</w:t>
            </w:r>
          </w:p>
        </w:tc>
        <w:tc>
          <w:tcPr>
            <w:tcW w:w="1984" w:type="dxa"/>
          </w:tcPr>
          <w:p w14:paraId="1DEB53A6" w14:textId="347C0D32" w:rsidR="00C16554" w:rsidRDefault="006F47CF" w:rsidP="00532160">
            <w:pPr>
              <w:jc w:val="center"/>
              <w:rPr>
                <w:rFonts w:eastAsiaTheme="minorHAnsi"/>
              </w:rPr>
            </w:pPr>
            <w:r>
              <w:rPr>
                <w:rFonts w:eastAsiaTheme="minorHAnsi"/>
              </w:rPr>
              <w:t>669,59</w:t>
            </w:r>
          </w:p>
        </w:tc>
        <w:tc>
          <w:tcPr>
            <w:tcW w:w="1985" w:type="dxa"/>
          </w:tcPr>
          <w:p w14:paraId="67F4B8FB" w14:textId="37A199D9" w:rsidR="00C16554" w:rsidRDefault="006F47CF" w:rsidP="00532160">
            <w:pPr>
              <w:jc w:val="center"/>
              <w:rPr>
                <w:rFonts w:eastAsiaTheme="minorHAnsi"/>
              </w:rPr>
            </w:pPr>
            <w:r>
              <w:rPr>
                <w:rFonts w:eastAsiaTheme="minorHAnsi"/>
              </w:rPr>
              <w:t>678,71</w:t>
            </w:r>
          </w:p>
        </w:tc>
      </w:tr>
      <w:tr w:rsidR="00C16554" w:rsidRPr="008952F0" w14:paraId="2AB1B817" w14:textId="77777777" w:rsidTr="000D2AFA">
        <w:trPr>
          <w:trHeight w:val="575"/>
        </w:trPr>
        <w:tc>
          <w:tcPr>
            <w:tcW w:w="567" w:type="dxa"/>
          </w:tcPr>
          <w:p w14:paraId="07811CED" w14:textId="77777777" w:rsidR="00C16554" w:rsidRDefault="00C16554" w:rsidP="00C16554">
            <w:pPr>
              <w:rPr>
                <w:rFonts w:eastAsiaTheme="minorHAnsi"/>
              </w:rPr>
            </w:pPr>
          </w:p>
        </w:tc>
        <w:tc>
          <w:tcPr>
            <w:tcW w:w="426" w:type="dxa"/>
          </w:tcPr>
          <w:p w14:paraId="7F3F66B8" w14:textId="45E88034" w:rsidR="00C16554" w:rsidRDefault="00C16554" w:rsidP="00C16554">
            <w:pPr>
              <w:rPr>
                <w:rFonts w:eastAsiaTheme="minorHAnsi"/>
              </w:rPr>
            </w:pPr>
            <w:r>
              <w:rPr>
                <w:rFonts w:eastAsiaTheme="minorHAnsi"/>
              </w:rPr>
              <w:t>2</w:t>
            </w:r>
          </w:p>
        </w:tc>
        <w:tc>
          <w:tcPr>
            <w:tcW w:w="5953" w:type="dxa"/>
          </w:tcPr>
          <w:p w14:paraId="3E548AA5" w14:textId="6A0A4DF3" w:rsidR="00C16554" w:rsidRPr="000D2AFA" w:rsidRDefault="00C16554" w:rsidP="00C16554">
            <w:pPr>
              <w:rPr>
                <w:rFonts w:eastAsiaTheme="minorHAnsi"/>
              </w:rPr>
            </w:pPr>
            <w:r w:rsidRPr="000D2AFA">
              <w:rPr>
                <w:rFonts w:eastAsiaTheme="minorHAnsi"/>
              </w:rPr>
              <w:t xml:space="preserve">Masa de cel puţin </w:t>
            </w:r>
            <w:r>
              <w:rPr>
                <w:rFonts w:eastAsiaTheme="minorHAnsi"/>
              </w:rPr>
              <w:t>25</w:t>
            </w:r>
            <w:r w:rsidRPr="000D2AFA">
              <w:rPr>
                <w:rFonts w:eastAsiaTheme="minorHAnsi"/>
              </w:rPr>
              <w:t xml:space="preserve"> tone, dar mai mică</w:t>
            </w:r>
            <w:r>
              <w:rPr>
                <w:rFonts w:eastAsiaTheme="minorHAnsi"/>
              </w:rPr>
              <w:t xml:space="preserve"> de 27 tone</w:t>
            </w:r>
          </w:p>
        </w:tc>
        <w:tc>
          <w:tcPr>
            <w:tcW w:w="1984" w:type="dxa"/>
          </w:tcPr>
          <w:p w14:paraId="4C57A1B3" w14:textId="48568E38" w:rsidR="00C16554" w:rsidRDefault="00C16554" w:rsidP="00532160">
            <w:pPr>
              <w:jc w:val="center"/>
              <w:rPr>
                <w:rFonts w:eastAsiaTheme="minorHAnsi"/>
              </w:rPr>
            </w:pPr>
            <w:r>
              <w:rPr>
                <w:rFonts w:eastAsiaTheme="minorHAnsi"/>
              </w:rPr>
              <w:t>670</w:t>
            </w:r>
          </w:p>
        </w:tc>
        <w:tc>
          <w:tcPr>
            <w:tcW w:w="2127" w:type="dxa"/>
          </w:tcPr>
          <w:p w14:paraId="58E32DFC" w14:textId="15599950" w:rsidR="00C16554" w:rsidRDefault="00C16554" w:rsidP="00532160">
            <w:pPr>
              <w:jc w:val="center"/>
              <w:rPr>
                <w:rFonts w:eastAsiaTheme="minorHAnsi"/>
              </w:rPr>
            </w:pPr>
            <w:r>
              <w:rPr>
                <w:rFonts w:eastAsiaTheme="minorHAnsi"/>
              </w:rPr>
              <w:t>1046</w:t>
            </w:r>
          </w:p>
        </w:tc>
        <w:tc>
          <w:tcPr>
            <w:tcW w:w="1984" w:type="dxa"/>
          </w:tcPr>
          <w:p w14:paraId="1E681436" w14:textId="4370A1CF" w:rsidR="00C16554" w:rsidRDefault="006F47CF" w:rsidP="00532160">
            <w:pPr>
              <w:jc w:val="center"/>
              <w:rPr>
                <w:rFonts w:eastAsiaTheme="minorHAnsi"/>
              </w:rPr>
            </w:pPr>
            <w:r>
              <w:rPr>
                <w:rFonts w:eastAsiaTheme="minorHAnsi"/>
              </w:rPr>
              <w:t>678,71</w:t>
            </w:r>
          </w:p>
        </w:tc>
        <w:tc>
          <w:tcPr>
            <w:tcW w:w="1985" w:type="dxa"/>
          </w:tcPr>
          <w:p w14:paraId="3835685B" w14:textId="0566AC73" w:rsidR="00C16554" w:rsidRPr="006F47CF" w:rsidRDefault="006F47CF" w:rsidP="00532160">
            <w:pPr>
              <w:jc w:val="center"/>
              <w:rPr>
                <w:rFonts w:eastAsiaTheme="minorHAnsi"/>
              </w:rPr>
            </w:pPr>
            <w:r>
              <w:rPr>
                <w:rFonts w:eastAsiaTheme="minorHAnsi"/>
              </w:rPr>
              <w:t>1059,60</w:t>
            </w:r>
          </w:p>
        </w:tc>
      </w:tr>
      <w:tr w:rsidR="00C16554" w:rsidRPr="008952F0" w14:paraId="68F1C9F4" w14:textId="77777777" w:rsidTr="000D2AFA">
        <w:trPr>
          <w:trHeight w:val="575"/>
        </w:trPr>
        <w:tc>
          <w:tcPr>
            <w:tcW w:w="567" w:type="dxa"/>
          </w:tcPr>
          <w:p w14:paraId="4E29F5CB" w14:textId="77777777" w:rsidR="00C16554" w:rsidRDefault="00C16554" w:rsidP="00C16554">
            <w:pPr>
              <w:rPr>
                <w:rFonts w:eastAsiaTheme="minorHAnsi"/>
              </w:rPr>
            </w:pPr>
          </w:p>
        </w:tc>
        <w:tc>
          <w:tcPr>
            <w:tcW w:w="426" w:type="dxa"/>
          </w:tcPr>
          <w:p w14:paraId="3AC74516" w14:textId="038B160C" w:rsidR="00C16554" w:rsidRDefault="00C16554" w:rsidP="00C16554">
            <w:pPr>
              <w:rPr>
                <w:rFonts w:eastAsiaTheme="minorHAnsi"/>
              </w:rPr>
            </w:pPr>
            <w:r>
              <w:rPr>
                <w:rFonts w:eastAsiaTheme="minorHAnsi"/>
              </w:rPr>
              <w:t>3</w:t>
            </w:r>
          </w:p>
        </w:tc>
        <w:tc>
          <w:tcPr>
            <w:tcW w:w="5953" w:type="dxa"/>
          </w:tcPr>
          <w:p w14:paraId="09B23CC1" w14:textId="20E8A35C" w:rsidR="00C16554" w:rsidRPr="000D2AFA" w:rsidRDefault="00C16554" w:rsidP="00C16554">
            <w:pPr>
              <w:rPr>
                <w:rFonts w:eastAsiaTheme="minorHAnsi"/>
              </w:rPr>
            </w:pPr>
            <w:r w:rsidRPr="000D2AFA">
              <w:rPr>
                <w:rFonts w:eastAsiaTheme="minorHAnsi"/>
              </w:rPr>
              <w:t xml:space="preserve">Masa de cel puţin </w:t>
            </w:r>
            <w:r>
              <w:rPr>
                <w:rFonts w:eastAsiaTheme="minorHAnsi"/>
              </w:rPr>
              <w:t>27</w:t>
            </w:r>
            <w:r w:rsidRPr="000D2AFA">
              <w:rPr>
                <w:rFonts w:eastAsiaTheme="minorHAnsi"/>
              </w:rPr>
              <w:t xml:space="preserve"> tone, dar mai mică</w:t>
            </w:r>
            <w:r>
              <w:rPr>
                <w:rFonts w:eastAsiaTheme="minorHAnsi"/>
              </w:rPr>
              <w:t xml:space="preserve"> de 29 tone</w:t>
            </w:r>
          </w:p>
        </w:tc>
        <w:tc>
          <w:tcPr>
            <w:tcW w:w="1984" w:type="dxa"/>
          </w:tcPr>
          <w:p w14:paraId="15D170D6" w14:textId="26066D08" w:rsidR="00C16554" w:rsidRDefault="00C16554" w:rsidP="00532160">
            <w:pPr>
              <w:jc w:val="center"/>
              <w:rPr>
                <w:rFonts w:eastAsiaTheme="minorHAnsi"/>
              </w:rPr>
            </w:pPr>
            <w:r>
              <w:rPr>
                <w:rFonts w:eastAsiaTheme="minorHAnsi"/>
              </w:rPr>
              <w:t>1046</w:t>
            </w:r>
          </w:p>
        </w:tc>
        <w:tc>
          <w:tcPr>
            <w:tcW w:w="2127" w:type="dxa"/>
          </w:tcPr>
          <w:p w14:paraId="1EE2887A" w14:textId="7E68C89F" w:rsidR="00C16554" w:rsidRDefault="00C16554" w:rsidP="00532160">
            <w:pPr>
              <w:jc w:val="center"/>
              <w:rPr>
                <w:rFonts w:eastAsiaTheme="minorHAnsi"/>
              </w:rPr>
            </w:pPr>
            <w:r>
              <w:rPr>
                <w:rFonts w:eastAsiaTheme="minorHAnsi"/>
              </w:rPr>
              <w:t>1661</w:t>
            </w:r>
          </w:p>
        </w:tc>
        <w:tc>
          <w:tcPr>
            <w:tcW w:w="1984" w:type="dxa"/>
          </w:tcPr>
          <w:p w14:paraId="739A75C7" w14:textId="464515B8" w:rsidR="00C16554" w:rsidRDefault="006F47CF" w:rsidP="00532160">
            <w:pPr>
              <w:jc w:val="center"/>
              <w:rPr>
                <w:rFonts w:eastAsiaTheme="minorHAnsi"/>
              </w:rPr>
            </w:pPr>
            <w:r>
              <w:rPr>
                <w:rFonts w:eastAsiaTheme="minorHAnsi"/>
              </w:rPr>
              <w:t>1059,60</w:t>
            </w:r>
          </w:p>
        </w:tc>
        <w:tc>
          <w:tcPr>
            <w:tcW w:w="1985" w:type="dxa"/>
          </w:tcPr>
          <w:p w14:paraId="07A53BBF" w14:textId="2730F2A2" w:rsidR="00C16554" w:rsidRDefault="006F47CF" w:rsidP="00532160">
            <w:pPr>
              <w:jc w:val="center"/>
              <w:rPr>
                <w:rFonts w:eastAsiaTheme="minorHAnsi"/>
              </w:rPr>
            </w:pPr>
            <w:r>
              <w:rPr>
                <w:rFonts w:eastAsiaTheme="minorHAnsi"/>
              </w:rPr>
              <w:t>1682,59</w:t>
            </w:r>
          </w:p>
        </w:tc>
      </w:tr>
      <w:tr w:rsidR="00C16554" w:rsidRPr="008952F0" w14:paraId="27288B67" w14:textId="77777777" w:rsidTr="000D2AFA">
        <w:trPr>
          <w:trHeight w:val="575"/>
        </w:trPr>
        <w:tc>
          <w:tcPr>
            <w:tcW w:w="567" w:type="dxa"/>
          </w:tcPr>
          <w:p w14:paraId="59B0FA73" w14:textId="77777777" w:rsidR="00C16554" w:rsidRDefault="00C16554" w:rsidP="00C16554">
            <w:pPr>
              <w:rPr>
                <w:rFonts w:eastAsiaTheme="minorHAnsi"/>
              </w:rPr>
            </w:pPr>
            <w:bookmarkStart w:id="9" w:name="_Hlk506877466"/>
          </w:p>
        </w:tc>
        <w:tc>
          <w:tcPr>
            <w:tcW w:w="426" w:type="dxa"/>
          </w:tcPr>
          <w:p w14:paraId="7584E2D1" w14:textId="09D984F5" w:rsidR="00C16554" w:rsidRDefault="00C16554" w:rsidP="00C16554">
            <w:pPr>
              <w:rPr>
                <w:rFonts w:eastAsiaTheme="minorHAnsi"/>
              </w:rPr>
            </w:pPr>
            <w:r>
              <w:rPr>
                <w:rFonts w:eastAsiaTheme="minorHAnsi"/>
              </w:rPr>
              <w:t>4</w:t>
            </w:r>
          </w:p>
        </w:tc>
        <w:tc>
          <w:tcPr>
            <w:tcW w:w="5953" w:type="dxa"/>
          </w:tcPr>
          <w:p w14:paraId="05FE725A" w14:textId="1422F83F" w:rsidR="00C16554" w:rsidRPr="000D2AFA" w:rsidRDefault="00C16554" w:rsidP="00C16554">
            <w:pPr>
              <w:rPr>
                <w:rFonts w:eastAsiaTheme="minorHAnsi"/>
              </w:rPr>
            </w:pPr>
            <w:r w:rsidRPr="000D2AFA">
              <w:rPr>
                <w:rFonts w:eastAsiaTheme="minorHAnsi"/>
              </w:rPr>
              <w:t xml:space="preserve">Masa de cel puţin </w:t>
            </w:r>
            <w:r>
              <w:rPr>
                <w:rFonts w:eastAsiaTheme="minorHAnsi"/>
              </w:rPr>
              <w:t>29</w:t>
            </w:r>
            <w:r w:rsidRPr="000D2AFA">
              <w:rPr>
                <w:rFonts w:eastAsiaTheme="minorHAnsi"/>
              </w:rPr>
              <w:t xml:space="preserve"> tone, dar mai mică</w:t>
            </w:r>
            <w:r>
              <w:rPr>
                <w:rFonts w:eastAsiaTheme="minorHAnsi"/>
              </w:rPr>
              <w:t xml:space="preserve"> de 31 tone</w:t>
            </w:r>
          </w:p>
        </w:tc>
        <w:tc>
          <w:tcPr>
            <w:tcW w:w="1984" w:type="dxa"/>
          </w:tcPr>
          <w:p w14:paraId="0D759514" w14:textId="31094372" w:rsidR="00C16554" w:rsidRDefault="00C16554" w:rsidP="00532160">
            <w:pPr>
              <w:jc w:val="center"/>
              <w:rPr>
                <w:rFonts w:eastAsiaTheme="minorHAnsi"/>
              </w:rPr>
            </w:pPr>
            <w:r>
              <w:rPr>
                <w:rFonts w:eastAsiaTheme="minorHAnsi"/>
              </w:rPr>
              <w:t>1661</w:t>
            </w:r>
          </w:p>
        </w:tc>
        <w:tc>
          <w:tcPr>
            <w:tcW w:w="2127" w:type="dxa"/>
          </w:tcPr>
          <w:p w14:paraId="72E4E473" w14:textId="04B6C8F5" w:rsidR="00C16554" w:rsidRDefault="00C16554" w:rsidP="00532160">
            <w:pPr>
              <w:jc w:val="center"/>
              <w:rPr>
                <w:rFonts w:eastAsiaTheme="minorHAnsi"/>
              </w:rPr>
            </w:pPr>
            <w:r>
              <w:rPr>
                <w:rFonts w:eastAsiaTheme="minorHAnsi"/>
              </w:rPr>
              <w:t>2464</w:t>
            </w:r>
          </w:p>
        </w:tc>
        <w:tc>
          <w:tcPr>
            <w:tcW w:w="1984" w:type="dxa"/>
          </w:tcPr>
          <w:p w14:paraId="521CF4DB" w14:textId="59F633CF" w:rsidR="00C16554" w:rsidRDefault="006F47CF" w:rsidP="00532160">
            <w:pPr>
              <w:jc w:val="center"/>
              <w:rPr>
                <w:rFonts w:eastAsiaTheme="minorHAnsi"/>
              </w:rPr>
            </w:pPr>
            <w:r>
              <w:rPr>
                <w:rFonts w:eastAsiaTheme="minorHAnsi"/>
              </w:rPr>
              <w:t>1682,59</w:t>
            </w:r>
          </w:p>
        </w:tc>
        <w:tc>
          <w:tcPr>
            <w:tcW w:w="1985" w:type="dxa"/>
          </w:tcPr>
          <w:p w14:paraId="3BEA50BF" w14:textId="26741B1B" w:rsidR="00C16554" w:rsidRDefault="006F47CF" w:rsidP="00532160">
            <w:pPr>
              <w:jc w:val="center"/>
              <w:rPr>
                <w:rFonts w:eastAsiaTheme="minorHAnsi"/>
              </w:rPr>
            </w:pPr>
            <w:r>
              <w:rPr>
                <w:rFonts w:eastAsiaTheme="minorHAnsi"/>
              </w:rPr>
              <w:t>2496,03</w:t>
            </w:r>
          </w:p>
        </w:tc>
      </w:tr>
      <w:bookmarkEnd w:id="9"/>
      <w:tr w:rsidR="006F47CF" w:rsidRPr="008952F0" w14:paraId="4164CEF8" w14:textId="77777777" w:rsidTr="000D2AFA">
        <w:trPr>
          <w:trHeight w:val="575"/>
        </w:trPr>
        <w:tc>
          <w:tcPr>
            <w:tcW w:w="567" w:type="dxa"/>
          </w:tcPr>
          <w:p w14:paraId="40020A0A" w14:textId="77777777" w:rsidR="006F47CF" w:rsidRDefault="006F47CF" w:rsidP="006F47CF">
            <w:pPr>
              <w:rPr>
                <w:rFonts w:eastAsiaTheme="minorHAnsi"/>
              </w:rPr>
            </w:pPr>
          </w:p>
        </w:tc>
        <w:tc>
          <w:tcPr>
            <w:tcW w:w="426" w:type="dxa"/>
          </w:tcPr>
          <w:p w14:paraId="2947EFC9" w14:textId="78CE6020" w:rsidR="006F47CF" w:rsidRDefault="006F47CF" w:rsidP="006F47CF">
            <w:pPr>
              <w:rPr>
                <w:rFonts w:eastAsiaTheme="minorHAnsi"/>
              </w:rPr>
            </w:pPr>
            <w:r>
              <w:rPr>
                <w:rFonts w:eastAsiaTheme="minorHAnsi"/>
              </w:rPr>
              <w:t>5</w:t>
            </w:r>
          </w:p>
        </w:tc>
        <w:tc>
          <w:tcPr>
            <w:tcW w:w="5953" w:type="dxa"/>
          </w:tcPr>
          <w:p w14:paraId="47C6B6CE" w14:textId="1369AB69" w:rsidR="006F47CF" w:rsidRPr="000D2AFA" w:rsidRDefault="006F47CF" w:rsidP="006F47CF">
            <w:pPr>
              <w:rPr>
                <w:rFonts w:eastAsiaTheme="minorHAnsi"/>
              </w:rPr>
            </w:pPr>
            <w:r w:rsidRPr="000D2AFA">
              <w:rPr>
                <w:rFonts w:eastAsiaTheme="minorHAnsi"/>
              </w:rPr>
              <w:t xml:space="preserve">Masa de cel puţin </w:t>
            </w:r>
            <w:r>
              <w:rPr>
                <w:rFonts w:eastAsiaTheme="minorHAnsi"/>
              </w:rPr>
              <w:t>31</w:t>
            </w:r>
            <w:r w:rsidRPr="000D2AFA">
              <w:rPr>
                <w:rFonts w:eastAsiaTheme="minorHAnsi"/>
              </w:rPr>
              <w:t xml:space="preserve"> tone, dar mai mică</w:t>
            </w:r>
            <w:r>
              <w:rPr>
                <w:rFonts w:eastAsiaTheme="minorHAnsi"/>
              </w:rPr>
              <w:t xml:space="preserve"> de 32 tone</w:t>
            </w:r>
          </w:p>
        </w:tc>
        <w:tc>
          <w:tcPr>
            <w:tcW w:w="1984" w:type="dxa"/>
          </w:tcPr>
          <w:p w14:paraId="2D5FCCF0" w14:textId="252669B9" w:rsidR="006F47CF" w:rsidRDefault="006F47CF" w:rsidP="00532160">
            <w:pPr>
              <w:jc w:val="center"/>
              <w:rPr>
                <w:rFonts w:eastAsiaTheme="minorHAnsi"/>
              </w:rPr>
            </w:pPr>
            <w:r>
              <w:rPr>
                <w:rFonts w:eastAsiaTheme="minorHAnsi"/>
              </w:rPr>
              <w:t>1661</w:t>
            </w:r>
          </w:p>
        </w:tc>
        <w:tc>
          <w:tcPr>
            <w:tcW w:w="2127" w:type="dxa"/>
          </w:tcPr>
          <w:p w14:paraId="4F45CD55" w14:textId="4DB2A577" w:rsidR="006F47CF" w:rsidRDefault="006F47CF" w:rsidP="00532160">
            <w:pPr>
              <w:jc w:val="center"/>
              <w:rPr>
                <w:rFonts w:eastAsiaTheme="minorHAnsi"/>
              </w:rPr>
            </w:pPr>
            <w:r>
              <w:rPr>
                <w:rFonts w:eastAsiaTheme="minorHAnsi"/>
              </w:rPr>
              <w:t>2464</w:t>
            </w:r>
          </w:p>
        </w:tc>
        <w:tc>
          <w:tcPr>
            <w:tcW w:w="1984" w:type="dxa"/>
          </w:tcPr>
          <w:p w14:paraId="43E30DEB" w14:textId="4CF5D158" w:rsidR="006F47CF" w:rsidRDefault="006F47CF" w:rsidP="00532160">
            <w:pPr>
              <w:jc w:val="center"/>
              <w:rPr>
                <w:rFonts w:eastAsiaTheme="minorHAnsi"/>
              </w:rPr>
            </w:pPr>
            <w:r>
              <w:rPr>
                <w:rFonts w:eastAsiaTheme="minorHAnsi"/>
              </w:rPr>
              <w:t>1682,59</w:t>
            </w:r>
          </w:p>
        </w:tc>
        <w:tc>
          <w:tcPr>
            <w:tcW w:w="1985" w:type="dxa"/>
          </w:tcPr>
          <w:p w14:paraId="7899DA9E" w14:textId="0D6CF6E3" w:rsidR="006F47CF" w:rsidRDefault="006F47CF" w:rsidP="00532160">
            <w:pPr>
              <w:jc w:val="center"/>
              <w:rPr>
                <w:rFonts w:eastAsiaTheme="minorHAnsi"/>
              </w:rPr>
            </w:pPr>
            <w:r>
              <w:rPr>
                <w:rFonts w:eastAsiaTheme="minorHAnsi"/>
              </w:rPr>
              <w:t>2496,03</w:t>
            </w:r>
          </w:p>
        </w:tc>
      </w:tr>
      <w:tr w:rsidR="006F47CF" w:rsidRPr="008952F0" w14:paraId="79C5F5CA" w14:textId="77777777" w:rsidTr="0082558F">
        <w:trPr>
          <w:trHeight w:val="403"/>
        </w:trPr>
        <w:tc>
          <w:tcPr>
            <w:tcW w:w="567" w:type="dxa"/>
          </w:tcPr>
          <w:p w14:paraId="5D4D9734" w14:textId="77777777" w:rsidR="006F47CF" w:rsidRDefault="006F47CF" w:rsidP="006F47CF">
            <w:pPr>
              <w:rPr>
                <w:rFonts w:eastAsiaTheme="minorHAnsi"/>
              </w:rPr>
            </w:pPr>
          </w:p>
        </w:tc>
        <w:tc>
          <w:tcPr>
            <w:tcW w:w="426" w:type="dxa"/>
          </w:tcPr>
          <w:p w14:paraId="04AE7B17" w14:textId="3A734397" w:rsidR="006F47CF" w:rsidRDefault="006F47CF" w:rsidP="006F47CF">
            <w:pPr>
              <w:rPr>
                <w:rFonts w:eastAsiaTheme="minorHAnsi"/>
              </w:rPr>
            </w:pPr>
            <w:r>
              <w:rPr>
                <w:rFonts w:eastAsiaTheme="minorHAnsi"/>
              </w:rPr>
              <w:t>6</w:t>
            </w:r>
          </w:p>
        </w:tc>
        <w:tc>
          <w:tcPr>
            <w:tcW w:w="5953" w:type="dxa"/>
          </w:tcPr>
          <w:p w14:paraId="34B4C2A0" w14:textId="48E55A70" w:rsidR="006F47CF" w:rsidRPr="000D2AFA" w:rsidRDefault="006F47CF" w:rsidP="006F47CF">
            <w:pPr>
              <w:rPr>
                <w:rFonts w:eastAsiaTheme="minorHAnsi"/>
              </w:rPr>
            </w:pPr>
            <w:r w:rsidRPr="000D2AFA">
              <w:rPr>
                <w:rFonts w:eastAsiaTheme="minorHAnsi"/>
              </w:rPr>
              <w:t xml:space="preserve">Masa de cel puţin </w:t>
            </w:r>
            <w:r>
              <w:rPr>
                <w:rFonts w:eastAsiaTheme="minorHAnsi"/>
              </w:rPr>
              <w:t>32</w:t>
            </w:r>
            <w:r w:rsidRPr="000D2AFA">
              <w:rPr>
                <w:rFonts w:eastAsiaTheme="minorHAnsi"/>
              </w:rPr>
              <w:t xml:space="preserve"> tone</w:t>
            </w:r>
          </w:p>
        </w:tc>
        <w:tc>
          <w:tcPr>
            <w:tcW w:w="1984" w:type="dxa"/>
          </w:tcPr>
          <w:p w14:paraId="159B407B" w14:textId="5982961A" w:rsidR="006F47CF" w:rsidRDefault="006F47CF" w:rsidP="00532160">
            <w:pPr>
              <w:jc w:val="center"/>
              <w:rPr>
                <w:rFonts w:eastAsiaTheme="minorHAnsi"/>
              </w:rPr>
            </w:pPr>
            <w:r>
              <w:rPr>
                <w:rFonts w:eastAsiaTheme="minorHAnsi"/>
              </w:rPr>
              <w:t>1661</w:t>
            </w:r>
          </w:p>
        </w:tc>
        <w:tc>
          <w:tcPr>
            <w:tcW w:w="2127" w:type="dxa"/>
          </w:tcPr>
          <w:p w14:paraId="000565AF" w14:textId="01C5556A" w:rsidR="006F47CF" w:rsidRDefault="006F47CF" w:rsidP="00532160">
            <w:pPr>
              <w:jc w:val="center"/>
              <w:rPr>
                <w:rFonts w:eastAsiaTheme="minorHAnsi"/>
              </w:rPr>
            </w:pPr>
            <w:r>
              <w:rPr>
                <w:rFonts w:eastAsiaTheme="minorHAnsi"/>
              </w:rPr>
              <w:t>2464</w:t>
            </w:r>
          </w:p>
        </w:tc>
        <w:tc>
          <w:tcPr>
            <w:tcW w:w="1984" w:type="dxa"/>
          </w:tcPr>
          <w:p w14:paraId="6A1AAA7C" w14:textId="284814BE" w:rsidR="006F47CF" w:rsidRDefault="006F47CF" w:rsidP="00532160">
            <w:pPr>
              <w:jc w:val="center"/>
              <w:rPr>
                <w:rFonts w:eastAsiaTheme="minorHAnsi"/>
              </w:rPr>
            </w:pPr>
            <w:r>
              <w:rPr>
                <w:rFonts w:eastAsiaTheme="minorHAnsi"/>
              </w:rPr>
              <w:t>1682,59</w:t>
            </w:r>
          </w:p>
        </w:tc>
        <w:tc>
          <w:tcPr>
            <w:tcW w:w="1985" w:type="dxa"/>
          </w:tcPr>
          <w:p w14:paraId="1C0B54EE" w14:textId="7050924A" w:rsidR="006F47CF" w:rsidRDefault="006F47CF" w:rsidP="00532160">
            <w:pPr>
              <w:jc w:val="center"/>
              <w:rPr>
                <w:rFonts w:eastAsiaTheme="minorHAnsi"/>
              </w:rPr>
            </w:pPr>
            <w:r>
              <w:rPr>
                <w:rFonts w:eastAsiaTheme="minorHAnsi"/>
              </w:rPr>
              <w:t>2496,03</w:t>
            </w:r>
          </w:p>
        </w:tc>
      </w:tr>
      <w:tr w:rsidR="00C411FE" w:rsidRPr="00C411FE" w14:paraId="4E7E3BDE" w14:textId="77777777" w:rsidTr="001927D5">
        <w:trPr>
          <w:trHeight w:val="123"/>
        </w:trPr>
        <w:tc>
          <w:tcPr>
            <w:tcW w:w="567" w:type="dxa"/>
            <w:vMerge w:val="restart"/>
          </w:tcPr>
          <w:p w14:paraId="37778539" w14:textId="77777777" w:rsidR="00C411FE" w:rsidRPr="00C411FE" w:rsidRDefault="00C411FE" w:rsidP="00C411FE">
            <w:pPr>
              <w:rPr>
                <w:rFonts w:eastAsiaTheme="minorHAnsi"/>
              </w:rPr>
            </w:pPr>
            <w:bookmarkStart w:id="10" w:name="_Hlk506878884"/>
            <w:bookmarkEnd w:id="8"/>
            <w:r w:rsidRPr="00C411FE">
              <w:rPr>
                <w:rFonts w:eastAsiaTheme="minorHAnsi"/>
              </w:rPr>
              <w:t>Nr. crt.</w:t>
            </w:r>
          </w:p>
        </w:tc>
        <w:tc>
          <w:tcPr>
            <w:tcW w:w="6379" w:type="dxa"/>
            <w:gridSpan w:val="2"/>
            <w:vMerge w:val="restart"/>
          </w:tcPr>
          <w:p w14:paraId="7F3EB744" w14:textId="77777777" w:rsidR="00C411FE" w:rsidRPr="00C411FE" w:rsidRDefault="00C411FE" w:rsidP="00C411FE">
            <w:pPr>
              <w:rPr>
                <w:rFonts w:eastAsiaTheme="minorHAnsi"/>
              </w:rPr>
            </w:pPr>
            <w:r w:rsidRPr="00C411FE">
              <w:rPr>
                <w:rFonts w:eastAsiaTheme="minorHAnsi"/>
                <w:iCs/>
              </w:rPr>
              <w:t>Numărul de axe şi greutatea brută încărcată maximă admisă</w:t>
            </w:r>
          </w:p>
        </w:tc>
        <w:tc>
          <w:tcPr>
            <w:tcW w:w="8080" w:type="dxa"/>
            <w:gridSpan w:val="4"/>
          </w:tcPr>
          <w:p w14:paraId="2409AA8F" w14:textId="6D67824F" w:rsidR="00C411FE" w:rsidRPr="00C411FE" w:rsidRDefault="00B246F6" w:rsidP="00C411FE">
            <w:pPr>
              <w:jc w:val="both"/>
              <w:rPr>
                <w:rFonts w:eastAsiaTheme="minorHAnsi"/>
              </w:rPr>
            </w:pPr>
            <w:r w:rsidRPr="00B246F6">
              <w:rPr>
                <w:rFonts w:eastAsiaTheme="minorHAnsi"/>
              </w:rPr>
              <w:t xml:space="preserve">Impozitul pe mijloacele de transport </w:t>
            </w:r>
            <w:r w:rsidR="00C411FE">
              <w:rPr>
                <w:rFonts w:eastAsiaTheme="minorHAnsi"/>
              </w:rPr>
              <w:t>-</w:t>
            </w:r>
            <w:r w:rsidR="00C411FE">
              <w:t xml:space="preserve">  î</w:t>
            </w:r>
            <w:r w:rsidR="00C411FE" w:rsidRPr="00C411FE">
              <w:rPr>
                <w:rFonts w:eastAsiaTheme="minorHAnsi"/>
              </w:rPr>
              <w:t>n cazul unei combinaţii de autovehicule, un autovehicul articulat sau tren rutier, de transport de marfă cu masa totală maximă autorizată egală sau mai mare de 12 tone</w:t>
            </w:r>
          </w:p>
          <w:p w14:paraId="21E0F75C" w14:textId="05DDF3FC" w:rsidR="00C411FE" w:rsidRPr="00C411FE" w:rsidRDefault="00C411FE" w:rsidP="00C411FE">
            <w:pPr>
              <w:rPr>
                <w:rFonts w:eastAsiaTheme="minorHAnsi"/>
              </w:rPr>
            </w:pPr>
            <w:r w:rsidRPr="00C411FE">
              <w:rPr>
                <w:rFonts w:eastAsiaTheme="minorHAnsi"/>
              </w:rPr>
              <w:t>art. 470 alin.(</w:t>
            </w:r>
            <w:r>
              <w:rPr>
                <w:rFonts w:eastAsiaTheme="minorHAnsi"/>
              </w:rPr>
              <w:t>6</w:t>
            </w:r>
            <w:r w:rsidRPr="00C411FE">
              <w:rPr>
                <w:rFonts w:eastAsiaTheme="minorHAnsi"/>
              </w:rPr>
              <w:t>)</w:t>
            </w:r>
          </w:p>
        </w:tc>
      </w:tr>
      <w:tr w:rsidR="00C411FE" w:rsidRPr="00C411FE" w14:paraId="315B25E5" w14:textId="77777777" w:rsidTr="001927D5">
        <w:trPr>
          <w:trHeight w:val="575"/>
        </w:trPr>
        <w:tc>
          <w:tcPr>
            <w:tcW w:w="567" w:type="dxa"/>
            <w:vMerge/>
          </w:tcPr>
          <w:p w14:paraId="5BCB9D5F" w14:textId="77777777" w:rsidR="00C411FE" w:rsidRPr="00C411FE" w:rsidRDefault="00C411FE" w:rsidP="00C411FE">
            <w:pPr>
              <w:rPr>
                <w:rFonts w:eastAsiaTheme="minorHAnsi"/>
              </w:rPr>
            </w:pPr>
          </w:p>
        </w:tc>
        <w:tc>
          <w:tcPr>
            <w:tcW w:w="6379" w:type="dxa"/>
            <w:gridSpan w:val="2"/>
            <w:vMerge/>
          </w:tcPr>
          <w:p w14:paraId="2D612AAB" w14:textId="77777777" w:rsidR="00C411FE" w:rsidRPr="00C411FE" w:rsidRDefault="00C411FE" w:rsidP="00C411FE">
            <w:pPr>
              <w:rPr>
                <w:rFonts w:eastAsiaTheme="minorHAnsi"/>
              </w:rPr>
            </w:pPr>
          </w:p>
        </w:tc>
        <w:tc>
          <w:tcPr>
            <w:tcW w:w="4111" w:type="dxa"/>
            <w:gridSpan w:val="2"/>
          </w:tcPr>
          <w:p w14:paraId="03AE9DD8" w14:textId="77777777" w:rsidR="00C411FE" w:rsidRPr="00C411FE" w:rsidRDefault="00C411FE" w:rsidP="00C411FE">
            <w:pPr>
              <w:rPr>
                <w:rFonts w:eastAsiaTheme="minorHAnsi"/>
              </w:rPr>
            </w:pPr>
            <w:r w:rsidRPr="00C411FE">
              <w:rPr>
                <w:rFonts w:eastAsiaTheme="minorHAnsi"/>
              </w:rPr>
              <w:t xml:space="preserve">Nivelurile stabilite pentru anul 2018 prin Codul fiscal  - lei/an- </w:t>
            </w:r>
          </w:p>
        </w:tc>
        <w:tc>
          <w:tcPr>
            <w:tcW w:w="3969" w:type="dxa"/>
            <w:gridSpan w:val="2"/>
          </w:tcPr>
          <w:p w14:paraId="5CEA1207" w14:textId="77777777" w:rsidR="00C411FE" w:rsidRPr="00C411FE" w:rsidRDefault="00C411FE" w:rsidP="00C411FE">
            <w:pPr>
              <w:rPr>
                <w:rFonts w:eastAsiaTheme="minorHAnsi"/>
              </w:rPr>
            </w:pPr>
            <w:r w:rsidRPr="00C411FE">
              <w:rPr>
                <w:rFonts w:eastAsiaTheme="minorHAnsi"/>
              </w:rPr>
              <w:t>Nivelurile indexate pentru anul 2019</w:t>
            </w:r>
          </w:p>
          <w:p w14:paraId="1AC276FA" w14:textId="77777777" w:rsidR="00C411FE" w:rsidRPr="00C411FE" w:rsidRDefault="00C411FE" w:rsidP="00C411FE">
            <w:pPr>
              <w:numPr>
                <w:ilvl w:val="0"/>
                <w:numId w:val="1"/>
              </w:numPr>
              <w:rPr>
                <w:rFonts w:eastAsiaTheme="minorHAnsi"/>
              </w:rPr>
            </w:pPr>
            <w:r w:rsidRPr="00C411FE">
              <w:rPr>
                <w:rFonts w:eastAsiaTheme="minorHAnsi"/>
              </w:rPr>
              <w:t>lei/an-</w:t>
            </w:r>
          </w:p>
        </w:tc>
      </w:tr>
      <w:tr w:rsidR="00E82DBC" w:rsidRPr="00C411FE" w14:paraId="21272045" w14:textId="77777777" w:rsidTr="001927D5">
        <w:trPr>
          <w:trHeight w:val="1894"/>
        </w:trPr>
        <w:tc>
          <w:tcPr>
            <w:tcW w:w="567" w:type="dxa"/>
            <w:vMerge/>
          </w:tcPr>
          <w:p w14:paraId="10C98A33" w14:textId="77777777" w:rsidR="00C411FE" w:rsidRPr="00C411FE" w:rsidRDefault="00C411FE" w:rsidP="00C411FE">
            <w:pPr>
              <w:rPr>
                <w:rFonts w:eastAsiaTheme="minorHAnsi"/>
              </w:rPr>
            </w:pPr>
          </w:p>
        </w:tc>
        <w:tc>
          <w:tcPr>
            <w:tcW w:w="6379" w:type="dxa"/>
            <w:gridSpan w:val="2"/>
            <w:vMerge/>
          </w:tcPr>
          <w:p w14:paraId="1EC78F5C" w14:textId="77777777" w:rsidR="00C411FE" w:rsidRPr="00C411FE" w:rsidRDefault="00C411FE" w:rsidP="00C411FE">
            <w:pPr>
              <w:rPr>
                <w:rFonts w:eastAsiaTheme="minorHAnsi"/>
              </w:rPr>
            </w:pPr>
          </w:p>
        </w:tc>
        <w:tc>
          <w:tcPr>
            <w:tcW w:w="1984" w:type="dxa"/>
          </w:tcPr>
          <w:p w14:paraId="68D3852D" w14:textId="77777777" w:rsidR="00C411FE" w:rsidRPr="00C411FE" w:rsidRDefault="00C411FE" w:rsidP="00C411FE">
            <w:pPr>
              <w:rPr>
                <w:rFonts w:eastAsiaTheme="minorHAnsi"/>
              </w:rPr>
            </w:pPr>
            <w:r w:rsidRPr="00C411FE">
              <w:rPr>
                <w:rFonts w:eastAsiaTheme="minorHAnsi"/>
              </w:rPr>
              <w:t>Ax (e) motor (oare) cu sistem de suspensie pneumatică sau echivalentele recunoscute</w:t>
            </w:r>
          </w:p>
        </w:tc>
        <w:tc>
          <w:tcPr>
            <w:tcW w:w="2127" w:type="dxa"/>
          </w:tcPr>
          <w:p w14:paraId="15A8F780" w14:textId="77777777" w:rsidR="00C411FE" w:rsidRPr="00C411FE" w:rsidRDefault="00C411FE" w:rsidP="00C411FE">
            <w:pPr>
              <w:rPr>
                <w:rFonts w:eastAsiaTheme="minorHAnsi"/>
              </w:rPr>
            </w:pPr>
            <w:r w:rsidRPr="00C411FE">
              <w:rPr>
                <w:rFonts w:eastAsiaTheme="minorHAnsi"/>
              </w:rPr>
              <w:t>Alte sisteme de suspensie pentru axele motoare</w:t>
            </w:r>
          </w:p>
        </w:tc>
        <w:tc>
          <w:tcPr>
            <w:tcW w:w="1984" w:type="dxa"/>
          </w:tcPr>
          <w:p w14:paraId="0E2BAF69" w14:textId="77777777" w:rsidR="00C411FE" w:rsidRPr="00C411FE" w:rsidRDefault="00C411FE" w:rsidP="00C411FE">
            <w:pPr>
              <w:rPr>
                <w:rFonts w:eastAsiaTheme="minorHAnsi"/>
              </w:rPr>
            </w:pPr>
            <w:r w:rsidRPr="00C411FE">
              <w:rPr>
                <w:rFonts w:eastAsiaTheme="minorHAnsi"/>
              </w:rPr>
              <w:t>Ax (e) motor (oare) cu sistem de suspensie pneumatică sau echivalentele recunoscute</w:t>
            </w:r>
          </w:p>
        </w:tc>
        <w:tc>
          <w:tcPr>
            <w:tcW w:w="1985" w:type="dxa"/>
          </w:tcPr>
          <w:p w14:paraId="3CF514AE" w14:textId="77777777" w:rsidR="00C411FE" w:rsidRPr="00C411FE" w:rsidRDefault="00C411FE" w:rsidP="00C411FE">
            <w:pPr>
              <w:rPr>
                <w:rFonts w:eastAsiaTheme="minorHAnsi"/>
              </w:rPr>
            </w:pPr>
            <w:r w:rsidRPr="00C411FE">
              <w:rPr>
                <w:rFonts w:eastAsiaTheme="minorHAnsi"/>
              </w:rPr>
              <w:t>Alte sisteme de suspensie pentru axele motoare</w:t>
            </w:r>
          </w:p>
        </w:tc>
      </w:tr>
      <w:tr w:rsidR="00C411FE" w:rsidRPr="00C411FE" w14:paraId="41342B82" w14:textId="77777777" w:rsidTr="001927D5">
        <w:trPr>
          <w:trHeight w:val="373"/>
        </w:trPr>
        <w:tc>
          <w:tcPr>
            <w:tcW w:w="567" w:type="dxa"/>
          </w:tcPr>
          <w:p w14:paraId="750DAE5C" w14:textId="77777777" w:rsidR="00C411FE" w:rsidRPr="00C411FE" w:rsidRDefault="00C411FE" w:rsidP="00C411FE">
            <w:pPr>
              <w:rPr>
                <w:rFonts w:eastAsiaTheme="minorHAnsi"/>
              </w:rPr>
            </w:pPr>
            <w:r w:rsidRPr="00C411FE">
              <w:rPr>
                <w:rFonts w:eastAsiaTheme="minorHAnsi"/>
              </w:rPr>
              <w:t>I</w:t>
            </w:r>
          </w:p>
        </w:tc>
        <w:tc>
          <w:tcPr>
            <w:tcW w:w="14459" w:type="dxa"/>
            <w:gridSpan w:val="6"/>
          </w:tcPr>
          <w:p w14:paraId="28E70193" w14:textId="1218A73F" w:rsidR="00C411FE" w:rsidRPr="00C411FE" w:rsidRDefault="00C411FE" w:rsidP="00C411FE">
            <w:pPr>
              <w:rPr>
                <w:rFonts w:eastAsiaTheme="minorHAnsi"/>
              </w:rPr>
            </w:pPr>
            <w:r>
              <w:rPr>
                <w:rFonts w:eastAsiaTheme="minorHAnsi"/>
              </w:rPr>
              <w:t>2+1</w:t>
            </w:r>
            <w:r w:rsidRPr="00C411FE">
              <w:rPr>
                <w:rFonts w:eastAsiaTheme="minorHAnsi"/>
              </w:rPr>
              <w:t xml:space="preserve"> axe</w:t>
            </w:r>
          </w:p>
        </w:tc>
      </w:tr>
      <w:tr w:rsidR="00F96BBE" w:rsidRPr="00C411FE" w14:paraId="5F42AFD4" w14:textId="77777777" w:rsidTr="001927D5">
        <w:trPr>
          <w:trHeight w:val="325"/>
        </w:trPr>
        <w:tc>
          <w:tcPr>
            <w:tcW w:w="567" w:type="dxa"/>
          </w:tcPr>
          <w:p w14:paraId="09760288" w14:textId="77777777" w:rsidR="00F96BBE" w:rsidRPr="00C411FE" w:rsidRDefault="00F96BBE" w:rsidP="00F96BBE">
            <w:pPr>
              <w:rPr>
                <w:rFonts w:eastAsiaTheme="minorHAnsi"/>
              </w:rPr>
            </w:pPr>
          </w:p>
        </w:tc>
        <w:tc>
          <w:tcPr>
            <w:tcW w:w="426" w:type="dxa"/>
          </w:tcPr>
          <w:p w14:paraId="0F4BC8E4" w14:textId="77777777" w:rsidR="00F96BBE" w:rsidRPr="00C411FE" w:rsidRDefault="00F96BBE" w:rsidP="00F96BBE">
            <w:pPr>
              <w:rPr>
                <w:rFonts w:eastAsiaTheme="minorHAnsi"/>
              </w:rPr>
            </w:pPr>
            <w:r w:rsidRPr="00C411FE">
              <w:rPr>
                <w:rFonts w:eastAsiaTheme="minorHAnsi"/>
              </w:rPr>
              <w:t>1</w:t>
            </w:r>
          </w:p>
        </w:tc>
        <w:tc>
          <w:tcPr>
            <w:tcW w:w="5953" w:type="dxa"/>
          </w:tcPr>
          <w:p w14:paraId="6966901E" w14:textId="2521119A" w:rsidR="00F96BBE" w:rsidRPr="00C411FE" w:rsidRDefault="00F96BBE" w:rsidP="00F96BBE">
            <w:pPr>
              <w:rPr>
                <w:rFonts w:eastAsiaTheme="minorHAnsi"/>
              </w:rPr>
            </w:pPr>
            <w:r w:rsidRPr="00C411FE">
              <w:rPr>
                <w:rFonts w:eastAsiaTheme="minorHAnsi"/>
              </w:rPr>
              <w:t>Masa de cel puţin 12 tone, dar mai mică de 1</w:t>
            </w:r>
            <w:r>
              <w:rPr>
                <w:rFonts w:eastAsiaTheme="minorHAnsi"/>
              </w:rPr>
              <w:t>4</w:t>
            </w:r>
            <w:r w:rsidRPr="00C411FE">
              <w:rPr>
                <w:rFonts w:eastAsiaTheme="minorHAnsi"/>
              </w:rPr>
              <w:t xml:space="preserve"> tone</w:t>
            </w:r>
          </w:p>
        </w:tc>
        <w:tc>
          <w:tcPr>
            <w:tcW w:w="1984" w:type="dxa"/>
          </w:tcPr>
          <w:p w14:paraId="1EB3BF12" w14:textId="74209858" w:rsidR="00F96BBE" w:rsidRPr="00C411FE" w:rsidRDefault="00F96BBE" w:rsidP="00532160">
            <w:pPr>
              <w:jc w:val="center"/>
              <w:rPr>
                <w:rFonts w:eastAsiaTheme="minorHAnsi"/>
              </w:rPr>
            </w:pPr>
            <w:r w:rsidRPr="00861213">
              <w:t>0</w:t>
            </w:r>
          </w:p>
        </w:tc>
        <w:tc>
          <w:tcPr>
            <w:tcW w:w="2127" w:type="dxa"/>
          </w:tcPr>
          <w:p w14:paraId="70B5C5CA" w14:textId="4C7F6C48" w:rsidR="00F96BBE" w:rsidRPr="00C411FE" w:rsidRDefault="00F96BBE" w:rsidP="00532160">
            <w:pPr>
              <w:jc w:val="center"/>
              <w:rPr>
                <w:rFonts w:eastAsiaTheme="minorHAnsi"/>
              </w:rPr>
            </w:pPr>
            <w:r w:rsidRPr="00861213">
              <w:t>0</w:t>
            </w:r>
          </w:p>
        </w:tc>
        <w:tc>
          <w:tcPr>
            <w:tcW w:w="1984" w:type="dxa"/>
          </w:tcPr>
          <w:p w14:paraId="0871D5B1" w14:textId="2513F13F" w:rsidR="00F96BBE" w:rsidRPr="00C411FE" w:rsidRDefault="00F96BBE" w:rsidP="00532160">
            <w:pPr>
              <w:jc w:val="center"/>
              <w:rPr>
                <w:rFonts w:eastAsiaTheme="minorHAnsi"/>
              </w:rPr>
            </w:pPr>
            <w:r w:rsidRPr="00861213">
              <w:t>0</w:t>
            </w:r>
          </w:p>
        </w:tc>
        <w:tc>
          <w:tcPr>
            <w:tcW w:w="1985" w:type="dxa"/>
          </w:tcPr>
          <w:p w14:paraId="121F8BCB" w14:textId="1B46EDD4" w:rsidR="00F96BBE" w:rsidRPr="00C411FE" w:rsidRDefault="00F96BBE" w:rsidP="00532160">
            <w:pPr>
              <w:jc w:val="center"/>
              <w:rPr>
                <w:rFonts w:eastAsiaTheme="minorHAnsi"/>
              </w:rPr>
            </w:pPr>
            <w:r w:rsidRPr="00861213">
              <w:t>0</w:t>
            </w:r>
          </w:p>
        </w:tc>
      </w:tr>
      <w:tr w:rsidR="00F96BBE" w:rsidRPr="00C411FE" w14:paraId="528850C3" w14:textId="77777777" w:rsidTr="001927D5">
        <w:trPr>
          <w:trHeight w:val="258"/>
        </w:trPr>
        <w:tc>
          <w:tcPr>
            <w:tcW w:w="567" w:type="dxa"/>
          </w:tcPr>
          <w:p w14:paraId="1C6043FD" w14:textId="77777777" w:rsidR="00F96BBE" w:rsidRPr="00C411FE" w:rsidRDefault="00F96BBE" w:rsidP="00F96BBE">
            <w:pPr>
              <w:rPr>
                <w:rFonts w:eastAsiaTheme="minorHAnsi"/>
              </w:rPr>
            </w:pPr>
          </w:p>
        </w:tc>
        <w:tc>
          <w:tcPr>
            <w:tcW w:w="426" w:type="dxa"/>
          </w:tcPr>
          <w:p w14:paraId="341D10EF" w14:textId="77777777" w:rsidR="00F96BBE" w:rsidRPr="00C411FE" w:rsidRDefault="00F96BBE" w:rsidP="00F96BBE">
            <w:pPr>
              <w:rPr>
                <w:rFonts w:eastAsiaTheme="minorHAnsi"/>
              </w:rPr>
            </w:pPr>
            <w:r w:rsidRPr="00C411FE">
              <w:rPr>
                <w:rFonts w:eastAsiaTheme="minorHAnsi"/>
              </w:rPr>
              <w:t>2</w:t>
            </w:r>
          </w:p>
        </w:tc>
        <w:tc>
          <w:tcPr>
            <w:tcW w:w="5953" w:type="dxa"/>
          </w:tcPr>
          <w:p w14:paraId="5A1F7A5D" w14:textId="465F1841" w:rsidR="00F96BBE" w:rsidRPr="00C411FE" w:rsidRDefault="00F96BBE" w:rsidP="00F96BBE">
            <w:pPr>
              <w:rPr>
                <w:rFonts w:eastAsiaTheme="minorHAnsi"/>
              </w:rPr>
            </w:pPr>
            <w:r w:rsidRPr="00C411FE">
              <w:rPr>
                <w:rFonts w:eastAsiaTheme="minorHAnsi"/>
              </w:rPr>
              <w:t>Masa de cel puţin 1</w:t>
            </w:r>
            <w:r>
              <w:rPr>
                <w:rFonts w:eastAsiaTheme="minorHAnsi"/>
              </w:rPr>
              <w:t>4</w:t>
            </w:r>
            <w:r w:rsidRPr="00C411FE">
              <w:rPr>
                <w:rFonts w:eastAsiaTheme="minorHAnsi"/>
              </w:rPr>
              <w:t xml:space="preserve"> tone, dar mai mică de 1</w:t>
            </w:r>
            <w:r>
              <w:rPr>
                <w:rFonts w:eastAsiaTheme="minorHAnsi"/>
              </w:rPr>
              <w:t>6</w:t>
            </w:r>
            <w:r w:rsidRPr="00C411FE">
              <w:rPr>
                <w:rFonts w:eastAsiaTheme="minorHAnsi"/>
              </w:rPr>
              <w:t xml:space="preserve"> tone</w:t>
            </w:r>
          </w:p>
        </w:tc>
        <w:tc>
          <w:tcPr>
            <w:tcW w:w="1984" w:type="dxa"/>
          </w:tcPr>
          <w:p w14:paraId="04A61DF3" w14:textId="7D8EA5D4" w:rsidR="00F96BBE" w:rsidRPr="00C411FE" w:rsidRDefault="00F96BBE" w:rsidP="00532160">
            <w:pPr>
              <w:jc w:val="center"/>
              <w:rPr>
                <w:rFonts w:eastAsiaTheme="minorHAnsi"/>
              </w:rPr>
            </w:pPr>
            <w:r w:rsidRPr="00861213">
              <w:t>0</w:t>
            </w:r>
          </w:p>
        </w:tc>
        <w:tc>
          <w:tcPr>
            <w:tcW w:w="2127" w:type="dxa"/>
          </w:tcPr>
          <w:p w14:paraId="73D7B6C9" w14:textId="2CABE0D6" w:rsidR="00F96BBE" w:rsidRPr="00C411FE" w:rsidRDefault="00F96BBE" w:rsidP="00532160">
            <w:pPr>
              <w:jc w:val="center"/>
              <w:rPr>
                <w:rFonts w:eastAsiaTheme="minorHAnsi"/>
              </w:rPr>
            </w:pPr>
            <w:r w:rsidRPr="00861213">
              <w:t>0</w:t>
            </w:r>
          </w:p>
        </w:tc>
        <w:tc>
          <w:tcPr>
            <w:tcW w:w="1984" w:type="dxa"/>
          </w:tcPr>
          <w:p w14:paraId="358C301C" w14:textId="091AD21C" w:rsidR="00F96BBE" w:rsidRPr="00C411FE" w:rsidRDefault="00F96BBE" w:rsidP="00532160">
            <w:pPr>
              <w:jc w:val="center"/>
              <w:rPr>
                <w:rFonts w:eastAsiaTheme="minorHAnsi"/>
              </w:rPr>
            </w:pPr>
            <w:r w:rsidRPr="00861213">
              <w:t>0</w:t>
            </w:r>
          </w:p>
        </w:tc>
        <w:tc>
          <w:tcPr>
            <w:tcW w:w="1985" w:type="dxa"/>
          </w:tcPr>
          <w:p w14:paraId="5E1E7C02" w14:textId="0B1E9C6F" w:rsidR="00F96BBE" w:rsidRPr="00C411FE" w:rsidRDefault="00F96BBE" w:rsidP="00532160">
            <w:pPr>
              <w:jc w:val="center"/>
              <w:rPr>
                <w:rFonts w:eastAsiaTheme="minorHAnsi"/>
              </w:rPr>
            </w:pPr>
            <w:r w:rsidRPr="00861213">
              <w:t>0</w:t>
            </w:r>
          </w:p>
        </w:tc>
      </w:tr>
      <w:tr w:rsidR="00F96BBE" w:rsidRPr="00C411FE" w14:paraId="2C4CF3FA" w14:textId="77777777" w:rsidTr="001927D5">
        <w:trPr>
          <w:trHeight w:val="575"/>
        </w:trPr>
        <w:tc>
          <w:tcPr>
            <w:tcW w:w="567" w:type="dxa"/>
          </w:tcPr>
          <w:p w14:paraId="528F223A" w14:textId="77777777" w:rsidR="00F96BBE" w:rsidRPr="00C411FE" w:rsidRDefault="00F96BBE" w:rsidP="00F96BBE">
            <w:pPr>
              <w:rPr>
                <w:rFonts w:eastAsiaTheme="minorHAnsi"/>
              </w:rPr>
            </w:pPr>
          </w:p>
        </w:tc>
        <w:tc>
          <w:tcPr>
            <w:tcW w:w="426" w:type="dxa"/>
          </w:tcPr>
          <w:p w14:paraId="5820FFA8" w14:textId="77777777" w:rsidR="00F96BBE" w:rsidRPr="00C411FE" w:rsidRDefault="00F96BBE" w:rsidP="00F96BBE">
            <w:pPr>
              <w:rPr>
                <w:rFonts w:eastAsiaTheme="minorHAnsi"/>
              </w:rPr>
            </w:pPr>
            <w:r w:rsidRPr="00C411FE">
              <w:rPr>
                <w:rFonts w:eastAsiaTheme="minorHAnsi"/>
              </w:rPr>
              <w:t>3</w:t>
            </w:r>
          </w:p>
        </w:tc>
        <w:tc>
          <w:tcPr>
            <w:tcW w:w="5953" w:type="dxa"/>
          </w:tcPr>
          <w:p w14:paraId="04FCC227" w14:textId="2F620AF1" w:rsidR="00F96BBE" w:rsidRPr="00C411FE" w:rsidRDefault="00F96BBE" w:rsidP="00F96BBE">
            <w:pPr>
              <w:rPr>
                <w:rFonts w:eastAsiaTheme="minorHAnsi"/>
              </w:rPr>
            </w:pPr>
            <w:r w:rsidRPr="00C411FE">
              <w:rPr>
                <w:rFonts w:eastAsiaTheme="minorHAnsi"/>
              </w:rPr>
              <w:t>Masa de cel puţin 1</w:t>
            </w:r>
            <w:r>
              <w:rPr>
                <w:rFonts w:eastAsiaTheme="minorHAnsi"/>
              </w:rPr>
              <w:t>6</w:t>
            </w:r>
            <w:r w:rsidRPr="00C411FE">
              <w:rPr>
                <w:rFonts w:eastAsiaTheme="minorHAnsi"/>
              </w:rPr>
              <w:t xml:space="preserve"> tone, dar mai mică de 1</w:t>
            </w:r>
            <w:r>
              <w:rPr>
                <w:rFonts w:eastAsiaTheme="minorHAnsi"/>
              </w:rPr>
              <w:t>8</w:t>
            </w:r>
            <w:r w:rsidRPr="00C411FE">
              <w:rPr>
                <w:rFonts w:eastAsiaTheme="minorHAnsi"/>
              </w:rPr>
              <w:t xml:space="preserve"> tone</w:t>
            </w:r>
          </w:p>
        </w:tc>
        <w:tc>
          <w:tcPr>
            <w:tcW w:w="1984" w:type="dxa"/>
          </w:tcPr>
          <w:p w14:paraId="6FB0F7C8" w14:textId="210DE128" w:rsidR="00F96BBE" w:rsidRPr="00C411FE" w:rsidRDefault="00F96BBE" w:rsidP="00532160">
            <w:pPr>
              <w:jc w:val="center"/>
              <w:rPr>
                <w:rFonts w:eastAsiaTheme="minorHAnsi"/>
              </w:rPr>
            </w:pPr>
            <w:r w:rsidRPr="00861213">
              <w:t>0</w:t>
            </w:r>
          </w:p>
        </w:tc>
        <w:tc>
          <w:tcPr>
            <w:tcW w:w="2127" w:type="dxa"/>
          </w:tcPr>
          <w:p w14:paraId="731E9489" w14:textId="7834E4A8" w:rsidR="00F96BBE" w:rsidRPr="00C411FE" w:rsidRDefault="00F96BBE" w:rsidP="00532160">
            <w:pPr>
              <w:jc w:val="center"/>
              <w:rPr>
                <w:rFonts w:eastAsiaTheme="minorHAnsi"/>
              </w:rPr>
            </w:pPr>
            <w:r>
              <w:t>64</w:t>
            </w:r>
          </w:p>
        </w:tc>
        <w:tc>
          <w:tcPr>
            <w:tcW w:w="1984" w:type="dxa"/>
          </w:tcPr>
          <w:p w14:paraId="773546B9" w14:textId="64FB35F1" w:rsidR="00F96BBE" w:rsidRPr="00C411FE" w:rsidRDefault="00F96BBE" w:rsidP="00532160">
            <w:pPr>
              <w:jc w:val="center"/>
              <w:rPr>
                <w:rFonts w:eastAsiaTheme="minorHAnsi"/>
              </w:rPr>
            </w:pPr>
            <w:r w:rsidRPr="00861213">
              <w:t>0</w:t>
            </w:r>
          </w:p>
        </w:tc>
        <w:tc>
          <w:tcPr>
            <w:tcW w:w="1985" w:type="dxa"/>
          </w:tcPr>
          <w:p w14:paraId="51E72A41" w14:textId="477756FE" w:rsidR="00F96BBE" w:rsidRPr="00C411FE" w:rsidRDefault="00F96BBE" w:rsidP="00532160">
            <w:pPr>
              <w:jc w:val="center"/>
              <w:rPr>
                <w:rFonts w:eastAsiaTheme="minorHAnsi"/>
              </w:rPr>
            </w:pPr>
            <w:r>
              <w:rPr>
                <w:rFonts w:eastAsiaTheme="minorHAnsi"/>
              </w:rPr>
              <w:t>64,83</w:t>
            </w:r>
          </w:p>
        </w:tc>
      </w:tr>
      <w:bookmarkEnd w:id="10"/>
      <w:tr w:rsidR="00E82DBC" w:rsidRPr="00C411FE" w14:paraId="7AEF7B02" w14:textId="77777777" w:rsidTr="001927D5">
        <w:trPr>
          <w:trHeight w:val="575"/>
        </w:trPr>
        <w:tc>
          <w:tcPr>
            <w:tcW w:w="567" w:type="dxa"/>
          </w:tcPr>
          <w:p w14:paraId="1F389B09" w14:textId="77777777" w:rsidR="00C411FE" w:rsidRPr="00C411FE" w:rsidRDefault="00C411FE" w:rsidP="00C411FE">
            <w:pPr>
              <w:rPr>
                <w:rFonts w:eastAsiaTheme="minorHAnsi"/>
              </w:rPr>
            </w:pPr>
          </w:p>
        </w:tc>
        <w:tc>
          <w:tcPr>
            <w:tcW w:w="426" w:type="dxa"/>
          </w:tcPr>
          <w:p w14:paraId="59A05A3F" w14:textId="77777777" w:rsidR="00C411FE" w:rsidRPr="00C411FE" w:rsidRDefault="00C411FE" w:rsidP="00C411FE">
            <w:pPr>
              <w:rPr>
                <w:rFonts w:eastAsiaTheme="minorHAnsi"/>
              </w:rPr>
            </w:pPr>
            <w:r w:rsidRPr="00C411FE">
              <w:rPr>
                <w:rFonts w:eastAsiaTheme="minorHAnsi"/>
              </w:rPr>
              <w:t>4</w:t>
            </w:r>
          </w:p>
        </w:tc>
        <w:tc>
          <w:tcPr>
            <w:tcW w:w="5953" w:type="dxa"/>
          </w:tcPr>
          <w:p w14:paraId="77B302A4" w14:textId="210EC4C2" w:rsidR="00C411FE" w:rsidRPr="00C411FE" w:rsidRDefault="00C411FE" w:rsidP="00C411FE">
            <w:pPr>
              <w:rPr>
                <w:rFonts w:eastAsiaTheme="minorHAnsi"/>
              </w:rPr>
            </w:pPr>
            <w:r w:rsidRPr="00C411FE">
              <w:rPr>
                <w:rFonts w:eastAsiaTheme="minorHAnsi"/>
              </w:rPr>
              <w:t>Masa de cel puţin 1</w:t>
            </w:r>
            <w:r>
              <w:rPr>
                <w:rFonts w:eastAsiaTheme="minorHAnsi"/>
              </w:rPr>
              <w:t>8</w:t>
            </w:r>
            <w:r w:rsidRPr="00C411FE">
              <w:rPr>
                <w:rFonts w:eastAsiaTheme="minorHAnsi"/>
              </w:rPr>
              <w:t xml:space="preserve"> tone, dar mai mică de </w:t>
            </w:r>
            <w:r>
              <w:rPr>
                <w:rFonts w:eastAsiaTheme="minorHAnsi"/>
              </w:rPr>
              <w:t>20</w:t>
            </w:r>
            <w:r w:rsidRPr="00C411FE">
              <w:rPr>
                <w:rFonts w:eastAsiaTheme="minorHAnsi"/>
              </w:rPr>
              <w:t xml:space="preserve"> tone</w:t>
            </w:r>
          </w:p>
        </w:tc>
        <w:tc>
          <w:tcPr>
            <w:tcW w:w="1984" w:type="dxa"/>
          </w:tcPr>
          <w:p w14:paraId="29795307" w14:textId="0C9CCAD1" w:rsidR="00C411FE" w:rsidRPr="00C411FE" w:rsidRDefault="003B40E0" w:rsidP="00532160">
            <w:pPr>
              <w:jc w:val="center"/>
              <w:rPr>
                <w:rFonts w:eastAsiaTheme="minorHAnsi"/>
              </w:rPr>
            </w:pPr>
            <w:r>
              <w:rPr>
                <w:rFonts w:eastAsiaTheme="minorHAnsi"/>
              </w:rPr>
              <w:t>64</w:t>
            </w:r>
          </w:p>
        </w:tc>
        <w:tc>
          <w:tcPr>
            <w:tcW w:w="2127" w:type="dxa"/>
          </w:tcPr>
          <w:p w14:paraId="2E72FA5A" w14:textId="3B719111" w:rsidR="00C411FE" w:rsidRPr="00C411FE" w:rsidRDefault="003B40E0" w:rsidP="00532160">
            <w:pPr>
              <w:jc w:val="center"/>
              <w:rPr>
                <w:rFonts w:eastAsiaTheme="minorHAnsi"/>
              </w:rPr>
            </w:pPr>
            <w:r>
              <w:rPr>
                <w:rFonts w:eastAsiaTheme="minorHAnsi"/>
              </w:rPr>
              <w:t>147</w:t>
            </w:r>
          </w:p>
        </w:tc>
        <w:tc>
          <w:tcPr>
            <w:tcW w:w="1984" w:type="dxa"/>
          </w:tcPr>
          <w:p w14:paraId="0BFB1B20" w14:textId="4063345C" w:rsidR="00C411FE" w:rsidRPr="00C411FE" w:rsidRDefault="00F96BBE" w:rsidP="00532160">
            <w:pPr>
              <w:jc w:val="center"/>
              <w:rPr>
                <w:rFonts w:eastAsiaTheme="minorHAnsi"/>
              </w:rPr>
            </w:pPr>
            <w:r>
              <w:rPr>
                <w:rFonts w:eastAsiaTheme="minorHAnsi"/>
              </w:rPr>
              <w:t>64,83</w:t>
            </w:r>
          </w:p>
        </w:tc>
        <w:tc>
          <w:tcPr>
            <w:tcW w:w="1985" w:type="dxa"/>
          </w:tcPr>
          <w:p w14:paraId="3B4C5897" w14:textId="3E040772" w:rsidR="00C411FE" w:rsidRPr="00C411FE" w:rsidRDefault="00F96BBE" w:rsidP="00532160">
            <w:pPr>
              <w:jc w:val="center"/>
              <w:rPr>
                <w:rFonts w:eastAsiaTheme="minorHAnsi"/>
              </w:rPr>
            </w:pPr>
            <w:r>
              <w:rPr>
                <w:rFonts w:eastAsiaTheme="minorHAnsi"/>
              </w:rPr>
              <w:t>148,91</w:t>
            </w:r>
          </w:p>
        </w:tc>
      </w:tr>
      <w:tr w:rsidR="00C411FE" w:rsidRPr="00C411FE" w14:paraId="311DD87D" w14:textId="77777777" w:rsidTr="001927D5">
        <w:trPr>
          <w:trHeight w:val="575"/>
        </w:trPr>
        <w:tc>
          <w:tcPr>
            <w:tcW w:w="567" w:type="dxa"/>
          </w:tcPr>
          <w:p w14:paraId="4BBEBCF6" w14:textId="77777777" w:rsidR="00C411FE" w:rsidRPr="00C411FE" w:rsidRDefault="00C411FE" w:rsidP="00C411FE">
            <w:pPr>
              <w:rPr>
                <w:rFonts w:eastAsiaTheme="minorHAnsi"/>
              </w:rPr>
            </w:pPr>
          </w:p>
        </w:tc>
        <w:tc>
          <w:tcPr>
            <w:tcW w:w="426" w:type="dxa"/>
          </w:tcPr>
          <w:p w14:paraId="6F640753" w14:textId="737CE4D4" w:rsidR="00C411FE" w:rsidRPr="00C411FE" w:rsidRDefault="00C411FE" w:rsidP="00C411FE">
            <w:pPr>
              <w:rPr>
                <w:rFonts w:eastAsiaTheme="minorHAnsi"/>
              </w:rPr>
            </w:pPr>
            <w:r>
              <w:rPr>
                <w:rFonts w:eastAsiaTheme="minorHAnsi"/>
              </w:rPr>
              <w:t>5</w:t>
            </w:r>
          </w:p>
        </w:tc>
        <w:tc>
          <w:tcPr>
            <w:tcW w:w="5953" w:type="dxa"/>
          </w:tcPr>
          <w:p w14:paraId="6B79F2CF" w14:textId="30E2B5F8" w:rsidR="00C411FE" w:rsidRPr="00C411FE" w:rsidRDefault="00C411FE" w:rsidP="00C411FE">
            <w:pPr>
              <w:rPr>
                <w:rFonts w:eastAsiaTheme="minorHAnsi"/>
              </w:rPr>
            </w:pPr>
            <w:r w:rsidRPr="00C411FE">
              <w:rPr>
                <w:rFonts w:eastAsiaTheme="minorHAnsi"/>
              </w:rPr>
              <w:t xml:space="preserve">Masa de cel puţin </w:t>
            </w:r>
            <w:r>
              <w:rPr>
                <w:rFonts w:eastAsiaTheme="minorHAnsi"/>
              </w:rPr>
              <w:t>20</w:t>
            </w:r>
            <w:r w:rsidRPr="00C411FE">
              <w:rPr>
                <w:rFonts w:eastAsiaTheme="minorHAnsi"/>
              </w:rPr>
              <w:t xml:space="preserve"> tone, dar mai mică de </w:t>
            </w:r>
            <w:r>
              <w:rPr>
                <w:rFonts w:eastAsiaTheme="minorHAnsi"/>
              </w:rPr>
              <w:t>22</w:t>
            </w:r>
            <w:r w:rsidRPr="00C411FE">
              <w:rPr>
                <w:rFonts w:eastAsiaTheme="minorHAnsi"/>
              </w:rPr>
              <w:t xml:space="preserve"> tone</w:t>
            </w:r>
          </w:p>
        </w:tc>
        <w:tc>
          <w:tcPr>
            <w:tcW w:w="1984" w:type="dxa"/>
          </w:tcPr>
          <w:p w14:paraId="4064F28C" w14:textId="21E15FF5" w:rsidR="00C411FE" w:rsidRPr="00C411FE" w:rsidRDefault="003B40E0" w:rsidP="00532160">
            <w:pPr>
              <w:jc w:val="center"/>
              <w:rPr>
                <w:rFonts w:eastAsiaTheme="minorHAnsi"/>
              </w:rPr>
            </w:pPr>
            <w:r>
              <w:rPr>
                <w:rFonts w:eastAsiaTheme="minorHAnsi"/>
              </w:rPr>
              <w:t>147</w:t>
            </w:r>
          </w:p>
        </w:tc>
        <w:tc>
          <w:tcPr>
            <w:tcW w:w="2127" w:type="dxa"/>
          </w:tcPr>
          <w:p w14:paraId="7BB9CEBB" w14:textId="741B892F" w:rsidR="00C411FE" w:rsidRPr="00C411FE" w:rsidRDefault="003B40E0" w:rsidP="00532160">
            <w:pPr>
              <w:jc w:val="center"/>
              <w:rPr>
                <w:rFonts w:eastAsiaTheme="minorHAnsi"/>
              </w:rPr>
            </w:pPr>
            <w:r>
              <w:rPr>
                <w:rFonts w:eastAsiaTheme="minorHAnsi"/>
              </w:rPr>
              <w:t>344</w:t>
            </w:r>
          </w:p>
        </w:tc>
        <w:tc>
          <w:tcPr>
            <w:tcW w:w="1984" w:type="dxa"/>
          </w:tcPr>
          <w:p w14:paraId="223CCF07" w14:textId="4FC75A11" w:rsidR="00C411FE" w:rsidRPr="00C411FE" w:rsidRDefault="00F96BBE" w:rsidP="00532160">
            <w:pPr>
              <w:jc w:val="center"/>
              <w:rPr>
                <w:rFonts w:eastAsiaTheme="minorHAnsi"/>
              </w:rPr>
            </w:pPr>
            <w:r>
              <w:rPr>
                <w:rFonts w:eastAsiaTheme="minorHAnsi"/>
              </w:rPr>
              <w:t>148,91</w:t>
            </w:r>
          </w:p>
        </w:tc>
        <w:tc>
          <w:tcPr>
            <w:tcW w:w="1985" w:type="dxa"/>
          </w:tcPr>
          <w:p w14:paraId="11DEF306" w14:textId="61CA435A" w:rsidR="00C411FE" w:rsidRPr="00C411FE" w:rsidRDefault="00F96BBE" w:rsidP="00532160">
            <w:pPr>
              <w:jc w:val="center"/>
              <w:rPr>
                <w:rFonts w:eastAsiaTheme="minorHAnsi"/>
              </w:rPr>
            </w:pPr>
            <w:r>
              <w:rPr>
                <w:rFonts w:eastAsiaTheme="minorHAnsi"/>
              </w:rPr>
              <w:t>348,47</w:t>
            </w:r>
          </w:p>
        </w:tc>
      </w:tr>
      <w:tr w:rsidR="00C411FE" w:rsidRPr="00C411FE" w14:paraId="56F29E02" w14:textId="77777777" w:rsidTr="001927D5">
        <w:trPr>
          <w:trHeight w:val="575"/>
        </w:trPr>
        <w:tc>
          <w:tcPr>
            <w:tcW w:w="567" w:type="dxa"/>
          </w:tcPr>
          <w:p w14:paraId="1A3CF632" w14:textId="77777777" w:rsidR="00C411FE" w:rsidRPr="00C411FE" w:rsidRDefault="00C411FE" w:rsidP="00C411FE">
            <w:pPr>
              <w:rPr>
                <w:rFonts w:eastAsiaTheme="minorHAnsi"/>
              </w:rPr>
            </w:pPr>
          </w:p>
        </w:tc>
        <w:tc>
          <w:tcPr>
            <w:tcW w:w="426" w:type="dxa"/>
          </w:tcPr>
          <w:p w14:paraId="2FBD96C2" w14:textId="19638417" w:rsidR="00C411FE" w:rsidRPr="00C411FE" w:rsidRDefault="00C411FE" w:rsidP="00C411FE">
            <w:pPr>
              <w:rPr>
                <w:rFonts w:eastAsiaTheme="minorHAnsi"/>
              </w:rPr>
            </w:pPr>
            <w:r>
              <w:rPr>
                <w:rFonts w:eastAsiaTheme="minorHAnsi"/>
              </w:rPr>
              <w:t>6</w:t>
            </w:r>
          </w:p>
        </w:tc>
        <w:tc>
          <w:tcPr>
            <w:tcW w:w="5953" w:type="dxa"/>
          </w:tcPr>
          <w:p w14:paraId="174D6BF8" w14:textId="319F4A62" w:rsidR="00C411FE" w:rsidRPr="00C411FE" w:rsidRDefault="00C411FE" w:rsidP="00C411FE">
            <w:pPr>
              <w:rPr>
                <w:rFonts w:eastAsiaTheme="minorHAnsi"/>
              </w:rPr>
            </w:pPr>
            <w:r w:rsidRPr="00C411FE">
              <w:rPr>
                <w:rFonts w:eastAsiaTheme="minorHAnsi"/>
              </w:rPr>
              <w:t xml:space="preserve">Masa de cel puţin </w:t>
            </w:r>
            <w:r>
              <w:rPr>
                <w:rFonts w:eastAsiaTheme="minorHAnsi"/>
              </w:rPr>
              <w:t>22</w:t>
            </w:r>
            <w:r w:rsidRPr="00C411FE">
              <w:rPr>
                <w:rFonts w:eastAsiaTheme="minorHAnsi"/>
              </w:rPr>
              <w:t xml:space="preserve"> tone, dar mai mică de </w:t>
            </w:r>
            <w:r>
              <w:rPr>
                <w:rFonts w:eastAsiaTheme="minorHAnsi"/>
              </w:rPr>
              <w:t>23</w:t>
            </w:r>
            <w:r w:rsidRPr="00C411FE">
              <w:rPr>
                <w:rFonts w:eastAsiaTheme="minorHAnsi"/>
              </w:rPr>
              <w:t xml:space="preserve"> tone</w:t>
            </w:r>
          </w:p>
        </w:tc>
        <w:tc>
          <w:tcPr>
            <w:tcW w:w="1984" w:type="dxa"/>
          </w:tcPr>
          <w:p w14:paraId="1033B441" w14:textId="6510D0E5" w:rsidR="00C411FE" w:rsidRPr="00C411FE" w:rsidRDefault="003B40E0" w:rsidP="00532160">
            <w:pPr>
              <w:jc w:val="center"/>
              <w:rPr>
                <w:rFonts w:eastAsiaTheme="minorHAnsi"/>
              </w:rPr>
            </w:pPr>
            <w:r>
              <w:rPr>
                <w:rFonts w:eastAsiaTheme="minorHAnsi"/>
              </w:rPr>
              <w:t>344</w:t>
            </w:r>
          </w:p>
        </w:tc>
        <w:tc>
          <w:tcPr>
            <w:tcW w:w="2127" w:type="dxa"/>
          </w:tcPr>
          <w:p w14:paraId="2A96ED11" w14:textId="5EE3A8E1" w:rsidR="00C411FE" w:rsidRPr="00C411FE" w:rsidRDefault="003B40E0" w:rsidP="00532160">
            <w:pPr>
              <w:jc w:val="center"/>
              <w:rPr>
                <w:rFonts w:eastAsiaTheme="minorHAnsi"/>
              </w:rPr>
            </w:pPr>
            <w:r>
              <w:rPr>
                <w:rFonts w:eastAsiaTheme="minorHAnsi"/>
              </w:rPr>
              <w:t>445</w:t>
            </w:r>
          </w:p>
        </w:tc>
        <w:tc>
          <w:tcPr>
            <w:tcW w:w="1984" w:type="dxa"/>
          </w:tcPr>
          <w:p w14:paraId="7B117BA4" w14:textId="2474858C" w:rsidR="00C411FE" w:rsidRPr="00C411FE" w:rsidRDefault="00F96BBE" w:rsidP="00532160">
            <w:pPr>
              <w:jc w:val="center"/>
              <w:rPr>
                <w:rFonts w:eastAsiaTheme="minorHAnsi"/>
              </w:rPr>
            </w:pPr>
            <w:r>
              <w:rPr>
                <w:rFonts w:eastAsiaTheme="minorHAnsi"/>
              </w:rPr>
              <w:t>348,47</w:t>
            </w:r>
          </w:p>
        </w:tc>
        <w:tc>
          <w:tcPr>
            <w:tcW w:w="1985" w:type="dxa"/>
          </w:tcPr>
          <w:p w14:paraId="68C133F1" w14:textId="7706B5BC" w:rsidR="00C411FE" w:rsidRPr="00C411FE" w:rsidRDefault="00F96BBE" w:rsidP="00532160">
            <w:pPr>
              <w:jc w:val="center"/>
              <w:rPr>
                <w:rFonts w:eastAsiaTheme="minorHAnsi"/>
              </w:rPr>
            </w:pPr>
            <w:r>
              <w:rPr>
                <w:rFonts w:eastAsiaTheme="minorHAnsi"/>
              </w:rPr>
              <w:t>450,78</w:t>
            </w:r>
          </w:p>
        </w:tc>
      </w:tr>
      <w:tr w:rsidR="00C411FE" w:rsidRPr="00C411FE" w14:paraId="1B58B1A3" w14:textId="77777777" w:rsidTr="001927D5">
        <w:trPr>
          <w:trHeight w:val="575"/>
        </w:trPr>
        <w:tc>
          <w:tcPr>
            <w:tcW w:w="567" w:type="dxa"/>
          </w:tcPr>
          <w:p w14:paraId="6D177025" w14:textId="77777777" w:rsidR="00C411FE" w:rsidRPr="00C411FE" w:rsidRDefault="00C411FE" w:rsidP="00C411FE">
            <w:pPr>
              <w:rPr>
                <w:rFonts w:eastAsiaTheme="minorHAnsi"/>
              </w:rPr>
            </w:pPr>
          </w:p>
        </w:tc>
        <w:tc>
          <w:tcPr>
            <w:tcW w:w="426" w:type="dxa"/>
          </w:tcPr>
          <w:p w14:paraId="37363BDF" w14:textId="19CF2F90" w:rsidR="00C411FE" w:rsidRPr="00C411FE" w:rsidRDefault="00C411FE" w:rsidP="00C411FE">
            <w:pPr>
              <w:rPr>
                <w:rFonts w:eastAsiaTheme="minorHAnsi"/>
              </w:rPr>
            </w:pPr>
            <w:r>
              <w:rPr>
                <w:rFonts w:eastAsiaTheme="minorHAnsi"/>
              </w:rPr>
              <w:t>7</w:t>
            </w:r>
          </w:p>
        </w:tc>
        <w:tc>
          <w:tcPr>
            <w:tcW w:w="5953" w:type="dxa"/>
          </w:tcPr>
          <w:p w14:paraId="36A39A60" w14:textId="2942A2C0" w:rsidR="00C411FE" w:rsidRPr="00C411FE" w:rsidRDefault="00C411FE" w:rsidP="00C411FE">
            <w:pPr>
              <w:rPr>
                <w:rFonts w:eastAsiaTheme="minorHAnsi"/>
              </w:rPr>
            </w:pPr>
            <w:r w:rsidRPr="00C411FE">
              <w:rPr>
                <w:rFonts w:eastAsiaTheme="minorHAnsi"/>
              </w:rPr>
              <w:t xml:space="preserve">Masa de cel puţin </w:t>
            </w:r>
            <w:r>
              <w:rPr>
                <w:rFonts w:eastAsiaTheme="minorHAnsi"/>
              </w:rPr>
              <w:t>23</w:t>
            </w:r>
            <w:r w:rsidRPr="00C411FE">
              <w:rPr>
                <w:rFonts w:eastAsiaTheme="minorHAnsi"/>
              </w:rPr>
              <w:t xml:space="preserve"> tone, dar mai mică de </w:t>
            </w:r>
            <w:r>
              <w:rPr>
                <w:rFonts w:eastAsiaTheme="minorHAnsi"/>
              </w:rPr>
              <w:t>25</w:t>
            </w:r>
            <w:r w:rsidRPr="00C411FE">
              <w:rPr>
                <w:rFonts w:eastAsiaTheme="minorHAnsi"/>
              </w:rPr>
              <w:t xml:space="preserve"> tone</w:t>
            </w:r>
          </w:p>
        </w:tc>
        <w:tc>
          <w:tcPr>
            <w:tcW w:w="1984" w:type="dxa"/>
          </w:tcPr>
          <w:p w14:paraId="3D662FD7" w14:textId="2818B085" w:rsidR="00C411FE" w:rsidRPr="00C411FE" w:rsidRDefault="003B40E0" w:rsidP="00532160">
            <w:pPr>
              <w:jc w:val="center"/>
              <w:rPr>
                <w:rFonts w:eastAsiaTheme="minorHAnsi"/>
              </w:rPr>
            </w:pPr>
            <w:r>
              <w:rPr>
                <w:rFonts w:eastAsiaTheme="minorHAnsi"/>
              </w:rPr>
              <w:t>445</w:t>
            </w:r>
          </w:p>
        </w:tc>
        <w:tc>
          <w:tcPr>
            <w:tcW w:w="2127" w:type="dxa"/>
          </w:tcPr>
          <w:p w14:paraId="14461237" w14:textId="573D3B6B" w:rsidR="00C411FE" w:rsidRPr="00C411FE" w:rsidRDefault="003B40E0" w:rsidP="00532160">
            <w:pPr>
              <w:jc w:val="center"/>
              <w:rPr>
                <w:rFonts w:eastAsiaTheme="minorHAnsi"/>
              </w:rPr>
            </w:pPr>
            <w:r>
              <w:rPr>
                <w:rFonts w:eastAsiaTheme="minorHAnsi"/>
              </w:rPr>
              <w:t>803</w:t>
            </w:r>
          </w:p>
        </w:tc>
        <w:tc>
          <w:tcPr>
            <w:tcW w:w="1984" w:type="dxa"/>
          </w:tcPr>
          <w:p w14:paraId="5F3589EA" w14:textId="5D465B09" w:rsidR="00C411FE" w:rsidRPr="00C411FE" w:rsidRDefault="00F96BBE" w:rsidP="00532160">
            <w:pPr>
              <w:jc w:val="center"/>
              <w:rPr>
                <w:rFonts w:eastAsiaTheme="minorHAnsi"/>
              </w:rPr>
            </w:pPr>
            <w:r>
              <w:rPr>
                <w:rFonts w:eastAsiaTheme="minorHAnsi"/>
              </w:rPr>
              <w:t>450,78</w:t>
            </w:r>
          </w:p>
        </w:tc>
        <w:tc>
          <w:tcPr>
            <w:tcW w:w="1985" w:type="dxa"/>
          </w:tcPr>
          <w:p w14:paraId="23F8D038" w14:textId="5E4AFAB7" w:rsidR="00C411FE" w:rsidRPr="00C411FE" w:rsidRDefault="00F96BBE" w:rsidP="00532160">
            <w:pPr>
              <w:jc w:val="center"/>
              <w:rPr>
                <w:rFonts w:eastAsiaTheme="minorHAnsi"/>
              </w:rPr>
            </w:pPr>
            <w:r>
              <w:rPr>
                <w:rFonts w:eastAsiaTheme="minorHAnsi"/>
              </w:rPr>
              <w:t>813,44</w:t>
            </w:r>
          </w:p>
        </w:tc>
      </w:tr>
      <w:tr w:rsidR="00C411FE" w:rsidRPr="00C411FE" w14:paraId="615C27CC" w14:textId="77777777" w:rsidTr="001927D5">
        <w:trPr>
          <w:trHeight w:val="575"/>
        </w:trPr>
        <w:tc>
          <w:tcPr>
            <w:tcW w:w="567" w:type="dxa"/>
          </w:tcPr>
          <w:p w14:paraId="0ACABC53" w14:textId="77777777" w:rsidR="00C411FE" w:rsidRPr="00C411FE" w:rsidRDefault="00C411FE" w:rsidP="00C411FE">
            <w:pPr>
              <w:rPr>
                <w:rFonts w:eastAsiaTheme="minorHAnsi"/>
              </w:rPr>
            </w:pPr>
          </w:p>
        </w:tc>
        <w:tc>
          <w:tcPr>
            <w:tcW w:w="426" w:type="dxa"/>
          </w:tcPr>
          <w:p w14:paraId="1EA76464" w14:textId="3C606C8C" w:rsidR="00C411FE" w:rsidRPr="00C411FE" w:rsidRDefault="00C411FE" w:rsidP="00C411FE">
            <w:pPr>
              <w:rPr>
                <w:rFonts w:eastAsiaTheme="minorHAnsi"/>
              </w:rPr>
            </w:pPr>
            <w:r>
              <w:rPr>
                <w:rFonts w:eastAsiaTheme="minorHAnsi"/>
              </w:rPr>
              <w:t>8</w:t>
            </w:r>
          </w:p>
        </w:tc>
        <w:tc>
          <w:tcPr>
            <w:tcW w:w="5953" w:type="dxa"/>
          </w:tcPr>
          <w:p w14:paraId="16C31890" w14:textId="1D170808" w:rsidR="00C411FE" w:rsidRPr="00C411FE" w:rsidRDefault="00C411FE" w:rsidP="00C411FE">
            <w:pPr>
              <w:rPr>
                <w:rFonts w:eastAsiaTheme="minorHAnsi"/>
              </w:rPr>
            </w:pPr>
            <w:r w:rsidRPr="00C411FE">
              <w:rPr>
                <w:rFonts w:eastAsiaTheme="minorHAnsi"/>
              </w:rPr>
              <w:t xml:space="preserve">Masa de cel puţin </w:t>
            </w:r>
            <w:r>
              <w:rPr>
                <w:rFonts w:eastAsiaTheme="minorHAnsi"/>
              </w:rPr>
              <w:t>25</w:t>
            </w:r>
            <w:r w:rsidRPr="00C411FE">
              <w:rPr>
                <w:rFonts w:eastAsiaTheme="minorHAnsi"/>
              </w:rPr>
              <w:t xml:space="preserve"> tone, dar mai mică de </w:t>
            </w:r>
            <w:r>
              <w:rPr>
                <w:rFonts w:eastAsiaTheme="minorHAnsi"/>
              </w:rPr>
              <w:t>28</w:t>
            </w:r>
            <w:r w:rsidRPr="00C411FE">
              <w:rPr>
                <w:rFonts w:eastAsiaTheme="minorHAnsi"/>
              </w:rPr>
              <w:t xml:space="preserve"> tone</w:t>
            </w:r>
          </w:p>
        </w:tc>
        <w:tc>
          <w:tcPr>
            <w:tcW w:w="1984" w:type="dxa"/>
          </w:tcPr>
          <w:p w14:paraId="559203AF" w14:textId="5F85896E" w:rsidR="00C411FE" w:rsidRPr="00C411FE" w:rsidRDefault="003B40E0" w:rsidP="00532160">
            <w:pPr>
              <w:jc w:val="center"/>
              <w:rPr>
                <w:rFonts w:eastAsiaTheme="minorHAnsi"/>
              </w:rPr>
            </w:pPr>
            <w:r>
              <w:rPr>
                <w:rFonts w:eastAsiaTheme="minorHAnsi"/>
              </w:rPr>
              <w:t>803</w:t>
            </w:r>
          </w:p>
        </w:tc>
        <w:tc>
          <w:tcPr>
            <w:tcW w:w="2127" w:type="dxa"/>
          </w:tcPr>
          <w:p w14:paraId="5DA43354" w14:textId="52D1C611" w:rsidR="00C411FE" w:rsidRPr="00C411FE" w:rsidRDefault="003B40E0" w:rsidP="00532160">
            <w:pPr>
              <w:jc w:val="center"/>
              <w:rPr>
                <w:rFonts w:eastAsiaTheme="minorHAnsi"/>
              </w:rPr>
            </w:pPr>
            <w:r>
              <w:rPr>
                <w:rFonts w:eastAsiaTheme="minorHAnsi"/>
              </w:rPr>
              <w:t>1408</w:t>
            </w:r>
          </w:p>
        </w:tc>
        <w:tc>
          <w:tcPr>
            <w:tcW w:w="1984" w:type="dxa"/>
          </w:tcPr>
          <w:p w14:paraId="7F5206C9" w14:textId="65B1AE90" w:rsidR="00C411FE" w:rsidRPr="00C411FE" w:rsidRDefault="00F96BBE" w:rsidP="00532160">
            <w:pPr>
              <w:jc w:val="center"/>
              <w:rPr>
                <w:rFonts w:eastAsiaTheme="minorHAnsi"/>
              </w:rPr>
            </w:pPr>
            <w:r>
              <w:rPr>
                <w:rFonts w:eastAsiaTheme="minorHAnsi"/>
              </w:rPr>
              <w:t>813,44</w:t>
            </w:r>
          </w:p>
        </w:tc>
        <w:tc>
          <w:tcPr>
            <w:tcW w:w="1985" w:type="dxa"/>
          </w:tcPr>
          <w:p w14:paraId="08DB5518" w14:textId="39CBD400" w:rsidR="00C411FE" w:rsidRPr="00C411FE" w:rsidRDefault="00F96BBE" w:rsidP="00532160">
            <w:pPr>
              <w:jc w:val="center"/>
              <w:rPr>
                <w:rFonts w:eastAsiaTheme="minorHAnsi"/>
              </w:rPr>
            </w:pPr>
            <w:r>
              <w:rPr>
                <w:rFonts w:eastAsiaTheme="minorHAnsi"/>
              </w:rPr>
              <w:t>1426,30</w:t>
            </w:r>
          </w:p>
        </w:tc>
      </w:tr>
      <w:tr w:rsidR="00F96BBE" w:rsidRPr="00C411FE" w14:paraId="797408A7" w14:textId="77777777" w:rsidTr="001927D5">
        <w:trPr>
          <w:trHeight w:val="575"/>
        </w:trPr>
        <w:tc>
          <w:tcPr>
            <w:tcW w:w="567" w:type="dxa"/>
          </w:tcPr>
          <w:p w14:paraId="4DEAEDAD" w14:textId="77777777" w:rsidR="00F96BBE" w:rsidRPr="00C411FE" w:rsidRDefault="00F96BBE" w:rsidP="00F96BBE">
            <w:pPr>
              <w:rPr>
                <w:rFonts w:eastAsiaTheme="minorHAnsi"/>
              </w:rPr>
            </w:pPr>
          </w:p>
        </w:tc>
        <w:tc>
          <w:tcPr>
            <w:tcW w:w="426" w:type="dxa"/>
          </w:tcPr>
          <w:p w14:paraId="48ACDA24" w14:textId="5A310A67" w:rsidR="00F96BBE" w:rsidRPr="00C411FE" w:rsidRDefault="00F96BBE" w:rsidP="00F96BBE">
            <w:pPr>
              <w:rPr>
                <w:rFonts w:eastAsiaTheme="minorHAnsi"/>
              </w:rPr>
            </w:pPr>
            <w:r>
              <w:rPr>
                <w:rFonts w:eastAsiaTheme="minorHAnsi"/>
              </w:rPr>
              <w:t>9</w:t>
            </w:r>
          </w:p>
        </w:tc>
        <w:tc>
          <w:tcPr>
            <w:tcW w:w="5953" w:type="dxa"/>
          </w:tcPr>
          <w:p w14:paraId="2A397E2E" w14:textId="260DA753" w:rsidR="00F96BBE" w:rsidRPr="00C411FE" w:rsidRDefault="00F96BBE" w:rsidP="00F96BBE">
            <w:pPr>
              <w:rPr>
                <w:rFonts w:eastAsiaTheme="minorHAnsi"/>
              </w:rPr>
            </w:pPr>
            <w:r w:rsidRPr="00C411FE">
              <w:rPr>
                <w:rFonts w:eastAsiaTheme="minorHAnsi"/>
              </w:rPr>
              <w:t xml:space="preserve">Masa de cel puţin </w:t>
            </w:r>
            <w:r>
              <w:rPr>
                <w:rFonts w:eastAsiaTheme="minorHAnsi"/>
              </w:rPr>
              <w:t>28</w:t>
            </w:r>
            <w:r w:rsidRPr="00C411FE">
              <w:rPr>
                <w:rFonts w:eastAsiaTheme="minorHAnsi"/>
              </w:rPr>
              <w:t xml:space="preserve"> tone</w:t>
            </w:r>
          </w:p>
        </w:tc>
        <w:tc>
          <w:tcPr>
            <w:tcW w:w="1984" w:type="dxa"/>
          </w:tcPr>
          <w:p w14:paraId="7AAA8226" w14:textId="5F197CB2" w:rsidR="00F96BBE" w:rsidRPr="00C411FE" w:rsidRDefault="00F96BBE" w:rsidP="00532160">
            <w:pPr>
              <w:jc w:val="center"/>
              <w:rPr>
                <w:rFonts w:eastAsiaTheme="minorHAnsi"/>
              </w:rPr>
            </w:pPr>
            <w:r>
              <w:rPr>
                <w:rFonts w:eastAsiaTheme="minorHAnsi"/>
              </w:rPr>
              <w:t>803</w:t>
            </w:r>
          </w:p>
        </w:tc>
        <w:tc>
          <w:tcPr>
            <w:tcW w:w="2127" w:type="dxa"/>
          </w:tcPr>
          <w:p w14:paraId="7A4FEB08" w14:textId="45364A97" w:rsidR="00F96BBE" w:rsidRPr="00C411FE" w:rsidRDefault="00F96BBE" w:rsidP="00532160">
            <w:pPr>
              <w:jc w:val="center"/>
              <w:rPr>
                <w:rFonts w:eastAsiaTheme="minorHAnsi"/>
              </w:rPr>
            </w:pPr>
            <w:r>
              <w:rPr>
                <w:rFonts w:eastAsiaTheme="minorHAnsi"/>
              </w:rPr>
              <w:t>1408</w:t>
            </w:r>
          </w:p>
        </w:tc>
        <w:tc>
          <w:tcPr>
            <w:tcW w:w="1984" w:type="dxa"/>
          </w:tcPr>
          <w:p w14:paraId="66F87C3A" w14:textId="4B01CE19" w:rsidR="00F96BBE" w:rsidRPr="00C411FE" w:rsidRDefault="00F96BBE" w:rsidP="00532160">
            <w:pPr>
              <w:jc w:val="center"/>
              <w:rPr>
                <w:rFonts w:eastAsiaTheme="minorHAnsi"/>
              </w:rPr>
            </w:pPr>
            <w:r>
              <w:rPr>
                <w:rFonts w:eastAsiaTheme="minorHAnsi"/>
              </w:rPr>
              <w:t>813,44</w:t>
            </w:r>
          </w:p>
        </w:tc>
        <w:tc>
          <w:tcPr>
            <w:tcW w:w="1985" w:type="dxa"/>
          </w:tcPr>
          <w:p w14:paraId="65C2B3AE" w14:textId="1F4C81CE" w:rsidR="00F96BBE" w:rsidRPr="00C411FE" w:rsidRDefault="00F96BBE" w:rsidP="00532160">
            <w:pPr>
              <w:jc w:val="center"/>
              <w:rPr>
                <w:rFonts w:eastAsiaTheme="minorHAnsi"/>
              </w:rPr>
            </w:pPr>
            <w:r>
              <w:rPr>
                <w:rFonts w:eastAsiaTheme="minorHAnsi"/>
              </w:rPr>
              <w:t>1426,30</w:t>
            </w:r>
          </w:p>
        </w:tc>
      </w:tr>
      <w:tr w:rsidR="00D2393B" w:rsidRPr="00C411FE" w14:paraId="610D2E26" w14:textId="77777777" w:rsidTr="001927D5">
        <w:trPr>
          <w:trHeight w:val="575"/>
        </w:trPr>
        <w:tc>
          <w:tcPr>
            <w:tcW w:w="567" w:type="dxa"/>
          </w:tcPr>
          <w:p w14:paraId="7984D250" w14:textId="1A228583" w:rsidR="00D2393B" w:rsidRPr="00C411FE" w:rsidRDefault="00D2393B" w:rsidP="00C411FE">
            <w:pPr>
              <w:rPr>
                <w:rFonts w:eastAsiaTheme="minorHAnsi"/>
              </w:rPr>
            </w:pPr>
            <w:r>
              <w:rPr>
                <w:rFonts w:eastAsiaTheme="minorHAnsi"/>
              </w:rPr>
              <w:t>II</w:t>
            </w:r>
          </w:p>
        </w:tc>
        <w:tc>
          <w:tcPr>
            <w:tcW w:w="14459" w:type="dxa"/>
            <w:gridSpan w:val="6"/>
          </w:tcPr>
          <w:p w14:paraId="3592EFFB" w14:textId="45BBEC22" w:rsidR="00D2393B" w:rsidRPr="00C411FE" w:rsidRDefault="00D2393B" w:rsidP="00C411FE">
            <w:pPr>
              <w:rPr>
                <w:rFonts w:eastAsiaTheme="minorHAnsi"/>
              </w:rPr>
            </w:pPr>
            <w:r>
              <w:rPr>
                <w:rFonts w:eastAsiaTheme="minorHAnsi"/>
              </w:rPr>
              <w:t>2+2 axe</w:t>
            </w:r>
          </w:p>
        </w:tc>
      </w:tr>
      <w:tr w:rsidR="00D2393B" w:rsidRPr="00C411FE" w14:paraId="4376E78E" w14:textId="77777777" w:rsidTr="001927D5">
        <w:trPr>
          <w:trHeight w:val="575"/>
        </w:trPr>
        <w:tc>
          <w:tcPr>
            <w:tcW w:w="567" w:type="dxa"/>
          </w:tcPr>
          <w:p w14:paraId="3CF37568" w14:textId="77777777" w:rsidR="00D2393B" w:rsidRPr="00C411FE" w:rsidRDefault="00D2393B" w:rsidP="00D2393B">
            <w:pPr>
              <w:rPr>
                <w:rFonts w:eastAsiaTheme="minorHAnsi"/>
              </w:rPr>
            </w:pPr>
          </w:p>
        </w:tc>
        <w:tc>
          <w:tcPr>
            <w:tcW w:w="426" w:type="dxa"/>
          </w:tcPr>
          <w:p w14:paraId="62EBE8C0" w14:textId="555EA499" w:rsidR="00D2393B" w:rsidRDefault="00D2393B" w:rsidP="00D2393B">
            <w:pPr>
              <w:rPr>
                <w:rFonts w:eastAsiaTheme="minorHAnsi"/>
              </w:rPr>
            </w:pPr>
            <w:r>
              <w:rPr>
                <w:rFonts w:eastAsiaTheme="minorHAnsi"/>
              </w:rPr>
              <w:t>1</w:t>
            </w:r>
          </w:p>
        </w:tc>
        <w:tc>
          <w:tcPr>
            <w:tcW w:w="5953" w:type="dxa"/>
          </w:tcPr>
          <w:p w14:paraId="0F4D0304" w14:textId="08E0F64C" w:rsidR="00D2393B" w:rsidRPr="00C411FE" w:rsidRDefault="00D2393B" w:rsidP="00D2393B">
            <w:pPr>
              <w:rPr>
                <w:rFonts w:eastAsiaTheme="minorHAnsi"/>
              </w:rPr>
            </w:pPr>
            <w:r>
              <w:rPr>
                <w:rFonts w:eastAsiaTheme="minorHAnsi"/>
              </w:rPr>
              <w:t>Masa de cel puțin 23 tone, dar mai mică de 25 tone</w:t>
            </w:r>
          </w:p>
        </w:tc>
        <w:tc>
          <w:tcPr>
            <w:tcW w:w="1984" w:type="dxa"/>
          </w:tcPr>
          <w:p w14:paraId="18796E32" w14:textId="1303C9D8" w:rsidR="00D2393B" w:rsidRDefault="00F101F4" w:rsidP="00532160">
            <w:pPr>
              <w:jc w:val="center"/>
              <w:rPr>
                <w:rFonts w:eastAsiaTheme="minorHAnsi"/>
              </w:rPr>
            </w:pPr>
            <w:r>
              <w:rPr>
                <w:rFonts w:eastAsiaTheme="minorHAnsi"/>
              </w:rPr>
              <w:t>138</w:t>
            </w:r>
          </w:p>
        </w:tc>
        <w:tc>
          <w:tcPr>
            <w:tcW w:w="2127" w:type="dxa"/>
          </w:tcPr>
          <w:p w14:paraId="0585416B" w14:textId="04A4DDB6" w:rsidR="00D2393B" w:rsidRDefault="00F101F4" w:rsidP="00532160">
            <w:pPr>
              <w:jc w:val="center"/>
              <w:rPr>
                <w:rFonts w:eastAsiaTheme="minorHAnsi"/>
              </w:rPr>
            </w:pPr>
            <w:r>
              <w:rPr>
                <w:rFonts w:eastAsiaTheme="minorHAnsi"/>
              </w:rPr>
              <w:t>321</w:t>
            </w:r>
          </w:p>
        </w:tc>
        <w:tc>
          <w:tcPr>
            <w:tcW w:w="1984" w:type="dxa"/>
          </w:tcPr>
          <w:p w14:paraId="642B63C3" w14:textId="2D72C438" w:rsidR="00D2393B" w:rsidRPr="00C411FE" w:rsidRDefault="00F96BBE" w:rsidP="00532160">
            <w:pPr>
              <w:jc w:val="center"/>
              <w:rPr>
                <w:rFonts w:eastAsiaTheme="minorHAnsi"/>
              </w:rPr>
            </w:pPr>
            <w:r>
              <w:rPr>
                <w:rFonts w:eastAsiaTheme="minorHAnsi"/>
              </w:rPr>
              <w:t>139,79</w:t>
            </w:r>
          </w:p>
        </w:tc>
        <w:tc>
          <w:tcPr>
            <w:tcW w:w="1985" w:type="dxa"/>
          </w:tcPr>
          <w:p w14:paraId="6F9F0B06" w14:textId="0144DFED" w:rsidR="00D2393B" w:rsidRPr="00C411FE" w:rsidRDefault="009F0BA3" w:rsidP="00532160">
            <w:pPr>
              <w:jc w:val="center"/>
              <w:rPr>
                <w:rFonts w:eastAsiaTheme="minorHAnsi"/>
              </w:rPr>
            </w:pPr>
            <w:r>
              <w:rPr>
                <w:rFonts w:eastAsiaTheme="minorHAnsi"/>
              </w:rPr>
              <w:t>325,17</w:t>
            </w:r>
          </w:p>
        </w:tc>
      </w:tr>
      <w:tr w:rsidR="00D2393B" w:rsidRPr="00C411FE" w14:paraId="3161B1FD" w14:textId="77777777" w:rsidTr="001927D5">
        <w:trPr>
          <w:trHeight w:val="575"/>
        </w:trPr>
        <w:tc>
          <w:tcPr>
            <w:tcW w:w="567" w:type="dxa"/>
          </w:tcPr>
          <w:p w14:paraId="0CF3BF33" w14:textId="77777777" w:rsidR="00D2393B" w:rsidRPr="00C411FE" w:rsidRDefault="00D2393B" w:rsidP="00D2393B">
            <w:pPr>
              <w:rPr>
                <w:rFonts w:eastAsiaTheme="minorHAnsi"/>
              </w:rPr>
            </w:pPr>
          </w:p>
        </w:tc>
        <w:tc>
          <w:tcPr>
            <w:tcW w:w="426" w:type="dxa"/>
          </w:tcPr>
          <w:p w14:paraId="7DFAAF50" w14:textId="2ADD7007" w:rsidR="00D2393B" w:rsidRDefault="00D2393B" w:rsidP="00D2393B">
            <w:pPr>
              <w:rPr>
                <w:rFonts w:eastAsiaTheme="minorHAnsi"/>
              </w:rPr>
            </w:pPr>
            <w:r>
              <w:rPr>
                <w:rFonts w:eastAsiaTheme="minorHAnsi"/>
              </w:rPr>
              <w:t>2</w:t>
            </w:r>
          </w:p>
        </w:tc>
        <w:tc>
          <w:tcPr>
            <w:tcW w:w="5953" w:type="dxa"/>
          </w:tcPr>
          <w:p w14:paraId="15247B37" w14:textId="5418DD5C" w:rsidR="00D2393B" w:rsidRPr="00C411FE" w:rsidRDefault="00D2393B" w:rsidP="00D2393B">
            <w:pPr>
              <w:rPr>
                <w:rFonts w:eastAsiaTheme="minorHAnsi"/>
              </w:rPr>
            </w:pPr>
            <w:r>
              <w:rPr>
                <w:rFonts w:eastAsiaTheme="minorHAnsi"/>
              </w:rPr>
              <w:t>Masa de cel puțin 25 tone, dar mai mică de 26 tone</w:t>
            </w:r>
          </w:p>
        </w:tc>
        <w:tc>
          <w:tcPr>
            <w:tcW w:w="1984" w:type="dxa"/>
          </w:tcPr>
          <w:p w14:paraId="339796DE" w14:textId="473EC73C" w:rsidR="00D2393B" w:rsidRDefault="00F101F4" w:rsidP="00532160">
            <w:pPr>
              <w:jc w:val="center"/>
              <w:rPr>
                <w:rFonts w:eastAsiaTheme="minorHAnsi"/>
              </w:rPr>
            </w:pPr>
            <w:r>
              <w:rPr>
                <w:rFonts w:eastAsiaTheme="minorHAnsi"/>
              </w:rPr>
              <w:t>321</w:t>
            </w:r>
          </w:p>
        </w:tc>
        <w:tc>
          <w:tcPr>
            <w:tcW w:w="2127" w:type="dxa"/>
          </w:tcPr>
          <w:p w14:paraId="59838ABA" w14:textId="5E3B95E1" w:rsidR="00D2393B" w:rsidRDefault="00F101F4" w:rsidP="00532160">
            <w:pPr>
              <w:jc w:val="center"/>
              <w:rPr>
                <w:rFonts w:eastAsiaTheme="minorHAnsi"/>
              </w:rPr>
            </w:pPr>
            <w:r>
              <w:rPr>
                <w:rFonts w:eastAsiaTheme="minorHAnsi"/>
              </w:rPr>
              <w:t>528</w:t>
            </w:r>
          </w:p>
        </w:tc>
        <w:tc>
          <w:tcPr>
            <w:tcW w:w="1984" w:type="dxa"/>
          </w:tcPr>
          <w:p w14:paraId="266DF7BC" w14:textId="1333FAA3" w:rsidR="00D2393B" w:rsidRPr="00C411FE" w:rsidRDefault="009F0BA3" w:rsidP="00532160">
            <w:pPr>
              <w:jc w:val="center"/>
              <w:rPr>
                <w:rFonts w:eastAsiaTheme="minorHAnsi"/>
              </w:rPr>
            </w:pPr>
            <w:r>
              <w:rPr>
                <w:rFonts w:eastAsiaTheme="minorHAnsi"/>
              </w:rPr>
              <w:t>325,17</w:t>
            </w:r>
          </w:p>
        </w:tc>
        <w:tc>
          <w:tcPr>
            <w:tcW w:w="1985" w:type="dxa"/>
          </w:tcPr>
          <w:p w14:paraId="63C5ABEE" w14:textId="519B3E28" w:rsidR="00D2393B" w:rsidRPr="00C411FE" w:rsidRDefault="009F0BA3" w:rsidP="00532160">
            <w:pPr>
              <w:jc w:val="center"/>
              <w:rPr>
                <w:rFonts w:eastAsiaTheme="minorHAnsi"/>
              </w:rPr>
            </w:pPr>
            <w:r>
              <w:rPr>
                <w:rFonts w:eastAsiaTheme="minorHAnsi"/>
              </w:rPr>
              <w:t>534,86</w:t>
            </w:r>
          </w:p>
        </w:tc>
      </w:tr>
      <w:tr w:rsidR="00D2393B" w:rsidRPr="00C411FE" w14:paraId="59139F23" w14:textId="77777777" w:rsidTr="001927D5">
        <w:trPr>
          <w:trHeight w:val="575"/>
        </w:trPr>
        <w:tc>
          <w:tcPr>
            <w:tcW w:w="567" w:type="dxa"/>
          </w:tcPr>
          <w:p w14:paraId="1E20603A" w14:textId="77777777" w:rsidR="00D2393B" w:rsidRPr="00C411FE" w:rsidRDefault="00D2393B" w:rsidP="00D2393B">
            <w:pPr>
              <w:rPr>
                <w:rFonts w:eastAsiaTheme="minorHAnsi"/>
              </w:rPr>
            </w:pPr>
          </w:p>
        </w:tc>
        <w:tc>
          <w:tcPr>
            <w:tcW w:w="426" w:type="dxa"/>
          </w:tcPr>
          <w:p w14:paraId="5B185687" w14:textId="0C1F8C58" w:rsidR="00D2393B" w:rsidRDefault="00D2393B" w:rsidP="00D2393B">
            <w:pPr>
              <w:rPr>
                <w:rFonts w:eastAsiaTheme="minorHAnsi"/>
              </w:rPr>
            </w:pPr>
            <w:r>
              <w:rPr>
                <w:rFonts w:eastAsiaTheme="minorHAnsi"/>
              </w:rPr>
              <w:t>3</w:t>
            </w:r>
          </w:p>
        </w:tc>
        <w:tc>
          <w:tcPr>
            <w:tcW w:w="5953" w:type="dxa"/>
          </w:tcPr>
          <w:p w14:paraId="4FBC617E" w14:textId="26C2A8CD" w:rsidR="00D2393B" w:rsidRPr="00C411FE" w:rsidRDefault="00D2393B" w:rsidP="00D2393B">
            <w:pPr>
              <w:rPr>
                <w:rFonts w:eastAsiaTheme="minorHAnsi"/>
              </w:rPr>
            </w:pPr>
            <w:r>
              <w:rPr>
                <w:rFonts w:eastAsiaTheme="minorHAnsi"/>
              </w:rPr>
              <w:t>Masa de cel puțin 26 tone, dar mai mică de 28 tone</w:t>
            </w:r>
          </w:p>
        </w:tc>
        <w:tc>
          <w:tcPr>
            <w:tcW w:w="1984" w:type="dxa"/>
          </w:tcPr>
          <w:p w14:paraId="08F5008F" w14:textId="1AE16417" w:rsidR="00D2393B" w:rsidRDefault="00F101F4" w:rsidP="00532160">
            <w:pPr>
              <w:jc w:val="center"/>
              <w:rPr>
                <w:rFonts w:eastAsiaTheme="minorHAnsi"/>
              </w:rPr>
            </w:pPr>
            <w:r>
              <w:rPr>
                <w:rFonts w:eastAsiaTheme="minorHAnsi"/>
              </w:rPr>
              <w:t>528</w:t>
            </w:r>
          </w:p>
        </w:tc>
        <w:tc>
          <w:tcPr>
            <w:tcW w:w="2127" w:type="dxa"/>
          </w:tcPr>
          <w:p w14:paraId="3A232300" w14:textId="46AE9A15" w:rsidR="00D2393B" w:rsidRDefault="00F101F4" w:rsidP="00532160">
            <w:pPr>
              <w:jc w:val="center"/>
              <w:rPr>
                <w:rFonts w:eastAsiaTheme="minorHAnsi"/>
              </w:rPr>
            </w:pPr>
            <w:r>
              <w:rPr>
                <w:rFonts w:eastAsiaTheme="minorHAnsi"/>
              </w:rPr>
              <w:t>775</w:t>
            </w:r>
          </w:p>
        </w:tc>
        <w:tc>
          <w:tcPr>
            <w:tcW w:w="1984" w:type="dxa"/>
          </w:tcPr>
          <w:p w14:paraId="7102818D" w14:textId="15F98E10" w:rsidR="00D2393B" w:rsidRPr="00C411FE" w:rsidRDefault="009F0BA3" w:rsidP="00532160">
            <w:pPr>
              <w:jc w:val="center"/>
              <w:rPr>
                <w:rFonts w:eastAsiaTheme="minorHAnsi"/>
              </w:rPr>
            </w:pPr>
            <w:r>
              <w:rPr>
                <w:rFonts w:eastAsiaTheme="minorHAnsi"/>
              </w:rPr>
              <w:t>534,86</w:t>
            </w:r>
          </w:p>
        </w:tc>
        <w:tc>
          <w:tcPr>
            <w:tcW w:w="1985" w:type="dxa"/>
          </w:tcPr>
          <w:p w14:paraId="0830F42A" w14:textId="47145712" w:rsidR="00D2393B" w:rsidRPr="00C411FE" w:rsidRDefault="009F0BA3" w:rsidP="00532160">
            <w:pPr>
              <w:jc w:val="center"/>
              <w:rPr>
                <w:rFonts w:eastAsiaTheme="minorHAnsi"/>
              </w:rPr>
            </w:pPr>
            <w:r>
              <w:rPr>
                <w:rFonts w:eastAsiaTheme="minorHAnsi"/>
              </w:rPr>
              <w:t>785,07</w:t>
            </w:r>
          </w:p>
        </w:tc>
      </w:tr>
      <w:tr w:rsidR="00D2393B" w:rsidRPr="00C411FE" w14:paraId="6E41BCEE" w14:textId="77777777" w:rsidTr="001927D5">
        <w:trPr>
          <w:trHeight w:val="575"/>
        </w:trPr>
        <w:tc>
          <w:tcPr>
            <w:tcW w:w="567" w:type="dxa"/>
          </w:tcPr>
          <w:p w14:paraId="4AA3A65D" w14:textId="77777777" w:rsidR="00D2393B" w:rsidRPr="00C411FE" w:rsidRDefault="00D2393B" w:rsidP="00D2393B">
            <w:pPr>
              <w:rPr>
                <w:rFonts w:eastAsiaTheme="minorHAnsi"/>
              </w:rPr>
            </w:pPr>
          </w:p>
        </w:tc>
        <w:tc>
          <w:tcPr>
            <w:tcW w:w="426" w:type="dxa"/>
          </w:tcPr>
          <w:p w14:paraId="033213A8" w14:textId="3157D09B" w:rsidR="00D2393B" w:rsidRDefault="00D2393B" w:rsidP="00D2393B">
            <w:pPr>
              <w:rPr>
                <w:rFonts w:eastAsiaTheme="minorHAnsi"/>
              </w:rPr>
            </w:pPr>
            <w:r>
              <w:rPr>
                <w:rFonts w:eastAsiaTheme="minorHAnsi"/>
              </w:rPr>
              <w:t>4</w:t>
            </w:r>
          </w:p>
        </w:tc>
        <w:tc>
          <w:tcPr>
            <w:tcW w:w="5953" w:type="dxa"/>
          </w:tcPr>
          <w:p w14:paraId="3328CDA7" w14:textId="20A936FB" w:rsidR="00D2393B" w:rsidRPr="00C411FE" w:rsidRDefault="00D2393B" w:rsidP="00D2393B">
            <w:pPr>
              <w:rPr>
                <w:rFonts w:eastAsiaTheme="minorHAnsi"/>
              </w:rPr>
            </w:pPr>
            <w:r>
              <w:rPr>
                <w:rFonts w:eastAsiaTheme="minorHAnsi"/>
              </w:rPr>
              <w:t>Masa de cel puțin 28 tone, dar mai mică de 29 tone</w:t>
            </w:r>
          </w:p>
        </w:tc>
        <w:tc>
          <w:tcPr>
            <w:tcW w:w="1984" w:type="dxa"/>
          </w:tcPr>
          <w:p w14:paraId="3F664D4C" w14:textId="34D90697" w:rsidR="00D2393B" w:rsidRDefault="00F101F4" w:rsidP="00532160">
            <w:pPr>
              <w:jc w:val="center"/>
              <w:rPr>
                <w:rFonts w:eastAsiaTheme="minorHAnsi"/>
              </w:rPr>
            </w:pPr>
            <w:r>
              <w:rPr>
                <w:rFonts w:eastAsiaTheme="minorHAnsi"/>
              </w:rPr>
              <w:t>775</w:t>
            </w:r>
          </w:p>
        </w:tc>
        <w:tc>
          <w:tcPr>
            <w:tcW w:w="2127" w:type="dxa"/>
          </w:tcPr>
          <w:p w14:paraId="52B02DFB" w14:textId="662B8A14" w:rsidR="00D2393B" w:rsidRDefault="00F101F4" w:rsidP="00532160">
            <w:pPr>
              <w:jc w:val="center"/>
              <w:rPr>
                <w:rFonts w:eastAsiaTheme="minorHAnsi"/>
              </w:rPr>
            </w:pPr>
            <w:r>
              <w:rPr>
                <w:rFonts w:eastAsiaTheme="minorHAnsi"/>
              </w:rPr>
              <w:t>936</w:t>
            </w:r>
          </w:p>
        </w:tc>
        <w:tc>
          <w:tcPr>
            <w:tcW w:w="1984" w:type="dxa"/>
          </w:tcPr>
          <w:p w14:paraId="4BE0DA10" w14:textId="531C4056" w:rsidR="00D2393B" w:rsidRPr="00C411FE" w:rsidRDefault="009F0BA3" w:rsidP="00532160">
            <w:pPr>
              <w:jc w:val="center"/>
              <w:rPr>
                <w:rFonts w:eastAsiaTheme="minorHAnsi"/>
              </w:rPr>
            </w:pPr>
            <w:r>
              <w:rPr>
                <w:rFonts w:eastAsiaTheme="minorHAnsi"/>
              </w:rPr>
              <w:t>785,07</w:t>
            </w:r>
          </w:p>
        </w:tc>
        <w:tc>
          <w:tcPr>
            <w:tcW w:w="1985" w:type="dxa"/>
          </w:tcPr>
          <w:p w14:paraId="0C1A7686" w14:textId="0A900080" w:rsidR="00D2393B" w:rsidRPr="00C411FE" w:rsidRDefault="009F0BA3" w:rsidP="00532160">
            <w:pPr>
              <w:jc w:val="center"/>
              <w:rPr>
                <w:rFonts w:eastAsiaTheme="minorHAnsi"/>
              </w:rPr>
            </w:pPr>
            <w:r>
              <w:rPr>
                <w:rFonts w:eastAsiaTheme="minorHAnsi"/>
              </w:rPr>
              <w:t>948,17</w:t>
            </w:r>
          </w:p>
        </w:tc>
      </w:tr>
      <w:tr w:rsidR="00D2393B" w:rsidRPr="00C411FE" w14:paraId="7A6C2C6B" w14:textId="77777777" w:rsidTr="001927D5">
        <w:trPr>
          <w:trHeight w:val="575"/>
        </w:trPr>
        <w:tc>
          <w:tcPr>
            <w:tcW w:w="567" w:type="dxa"/>
          </w:tcPr>
          <w:p w14:paraId="724EA955" w14:textId="77777777" w:rsidR="00D2393B" w:rsidRPr="00C411FE" w:rsidRDefault="00D2393B" w:rsidP="00D2393B">
            <w:pPr>
              <w:rPr>
                <w:rFonts w:eastAsiaTheme="minorHAnsi"/>
              </w:rPr>
            </w:pPr>
          </w:p>
        </w:tc>
        <w:tc>
          <w:tcPr>
            <w:tcW w:w="426" w:type="dxa"/>
          </w:tcPr>
          <w:p w14:paraId="4EC320BB" w14:textId="10EA8C79" w:rsidR="00D2393B" w:rsidRDefault="00D2393B" w:rsidP="00D2393B">
            <w:pPr>
              <w:rPr>
                <w:rFonts w:eastAsiaTheme="minorHAnsi"/>
              </w:rPr>
            </w:pPr>
            <w:r>
              <w:rPr>
                <w:rFonts w:eastAsiaTheme="minorHAnsi"/>
              </w:rPr>
              <w:t>5</w:t>
            </w:r>
          </w:p>
        </w:tc>
        <w:tc>
          <w:tcPr>
            <w:tcW w:w="5953" w:type="dxa"/>
          </w:tcPr>
          <w:p w14:paraId="2ECB93B4" w14:textId="273D1AC7" w:rsidR="00D2393B" w:rsidRPr="00C411FE" w:rsidRDefault="00D2393B" w:rsidP="00D2393B">
            <w:pPr>
              <w:rPr>
                <w:rFonts w:eastAsiaTheme="minorHAnsi"/>
              </w:rPr>
            </w:pPr>
            <w:r>
              <w:rPr>
                <w:rFonts w:eastAsiaTheme="minorHAnsi"/>
              </w:rPr>
              <w:t>Masa de cel puțin 29 tone, dar mai mică de 31 tone</w:t>
            </w:r>
          </w:p>
        </w:tc>
        <w:tc>
          <w:tcPr>
            <w:tcW w:w="1984" w:type="dxa"/>
          </w:tcPr>
          <w:p w14:paraId="52EE3E33" w14:textId="2DB9CD06" w:rsidR="00D2393B" w:rsidRDefault="002555CC" w:rsidP="00532160">
            <w:pPr>
              <w:jc w:val="center"/>
              <w:rPr>
                <w:rFonts w:eastAsiaTheme="minorHAnsi"/>
              </w:rPr>
            </w:pPr>
            <w:r>
              <w:rPr>
                <w:rFonts w:eastAsiaTheme="minorHAnsi"/>
              </w:rPr>
              <w:t>9</w:t>
            </w:r>
            <w:r w:rsidR="00F101F4">
              <w:rPr>
                <w:rFonts w:eastAsiaTheme="minorHAnsi"/>
              </w:rPr>
              <w:t>36</w:t>
            </w:r>
          </w:p>
        </w:tc>
        <w:tc>
          <w:tcPr>
            <w:tcW w:w="2127" w:type="dxa"/>
          </w:tcPr>
          <w:p w14:paraId="18D51441" w14:textId="65B7854B" w:rsidR="00D2393B" w:rsidRDefault="00F101F4" w:rsidP="00532160">
            <w:pPr>
              <w:jc w:val="center"/>
              <w:rPr>
                <w:rFonts w:eastAsiaTheme="minorHAnsi"/>
              </w:rPr>
            </w:pPr>
            <w:r>
              <w:rPr>
                <w:rFonts w:eastAsiaTheme="minorHAnsi"/>
              </w:rPr>
              <w:t>1537</w:t>
            </w:r>
          </w:p>
        </w:tc>
        <w:tc>
          <w:tcPr>
            <w:tcW w:w="1984" w:type="dxa"/>
          </w:tcPr>
          <w:p w14:paraId="4176C067" w14:textId="65D74BC5" w:rsidR="00D2393B" w:rsidRPr="00C411FE" w:rsidRDefault="002555CC" w:rsidP="00532160">
            <w:pPr>
              <w:jc w:val="center"/>
              <w:rPr>
                <w:rFonts w:eastAsiaTheme="minorHAnsi"/>
              </w:rPr>
            </w:pPr>
            <w:r>
              <w:rPr>
                <w:rFonts w:eastAsiaTheme="minorHAnsi"/>
              </w:rPr>
              <w:t>948,17</w:t>
            </w:r>
          </w:p>
        </w:tc>
        <w:tc>
          <w:tcPr>
            <w:tcW w:w="1985" w:type="dxa"/>
          </w:tcPr>
          <w:p w14:paraId="03C01181" w14:textId="291FD318" w:rsidR="00D2393B" w:rsidRPr="00C411FE" w:rsidRDefault="002555CC" w:rsidP="00532160">
            <w:pPr>
              <w:jc w:val="center"/>
              <w:rPr>
                <w:rFonts w:eastAsiaTheme="minorHAnsi"/>
              </w:rPr>
            </w:pPr>
            <w:r>
              <w:rPr>
                <w:rFonts w:eastAsiaTheme="minorHAnsi"/>
              </w:rPr>
              <w:t>1556,98</w:t>
            </w:r>
          </w:p>
        </w:tc>
      </w:tr>
      <w:tr w:rsidR="00D2393B" w:rsidRPr="00C411FE" w14:paraId="2B85FD84" w14:textId="77777777" w:rsidTr="001927D5">
        <w:trPr>
          <w:trHeight w:val="575"/>
        </w:trPr>
        <w:tc>
          <w:tcPr>
            <w:tcW w:w="567" w:type="dxa"/>
          </w:tcPr>
          <w:p w14:paraId="0213228C" w14:textId="77777777" w:rsidR="00D2393B" w:rsidRPr="00C411FE" w:rsidRDefault="00D2393B" w:rsidP="00D2393B">
            <w:pPr>
              <w:rPr>
                <w:rFonts w:eastAsiaTheme="minorHAnsi"/>
              </w:rPr>
            </w:pPr>
          </w:p>
        </w:tc>
        <w:tc>
          <w:tcPr>
            <w:tcW w:w="426" w:type="dxa"/>
          </w:tcPr>
          <w:p w14:paraId="33211260" w14:textId="111BC059" w:rsidR="00D2393B" w:rsidRDefault="00D2393B" w:rsidP="00D2393B">
            <w:pPr>
              <w:rPr>
                <w:rFonts w:eastAsiaTheme="minorHAnsi"/>
              </w:rPr>
            </w:pPr>
            <w:r>
              <w:rPr>
                <w:rFonts w:eastAsiaTheme="minorHAnsi"/>
              </w:rPr>
              <w:t>6</w:t>
            </w:r>
          </w:p>
        </w:tc>
        <w:tc>
          <w:tcPr>
            <w:tcW w:w="5953" w:type="dxa"/>
          </w:tcPr>
          <w:p w14:paraId="16CACB97" w14:textId="41CFFBCD" w:rsidR="00D2393B" w:rsidRPr="00C411FE" w:rsidRDefault="00D2393B" w:rsidP="00D2393B">
            <w:pPr>
              <w:rPr>
                <w:rFonts w:eastAsiaTheme="minorHAnsi"/>
              </w:rPr>
            </w:pPr>
            <w:r>
              <w:rPr>
                <w:rFonts w:eastAsiaTheme="minorHAnsi"/>
              </w:rPr>
              <w:t>Masa de cel puțin 31 tone, dar mai mică de 33 tone</w:t>
            </w:r>
          </w:p>
        </w:tc>
        <w:tc>
          <w:tcPr>
            <w:tcW w:w="1984" w:type="dxa"/>
          </w:tcPr>
          <w:p w14:paraId="7CF11ABF" w14:textId="7380CECB" w:rsidR="00D2393B" w:rsidRDefault="00F101F4" w:rsidP="00532160">
            <w:pPr>
              <w:jc w:val="center"/>
              <w:rPr>
                <w:rFonts w:eastAsiaTheme="minorHAnsi"/>
              </w:rPr>
            </w:pPr>
            <w:r>
              <w:rPr>
                <w:rFonts w:eastAsiaTheme="minorHAnsi"/>
              </w:rPr>
              <w:t>1537</w:t>
            </w:r>
          </w:p>
        </w:tc>
        <w:tc>
          <w:tcPr>
            <w:tcW w:w="2127" w:type="dxa"/>
          </w:tcPr>
          <w:p w14:paraId="489C08BF" w14:textId="430814F3" w:rsidR="00D2393B" w:rsidRDefault="00F101F4" w:rsidP="00532160">
            <w:pPr>
              <w:jc w:val="center"/>
              <w:rPr>
                <w:rFonts w:eastAsiaTheme="minorHAnsi"/>
              </w:rPr>
            </w:pPr>
            <w:r>
              <w:rPr>
                <w:rFonts w:eastAsiaTheme="minorHAnsi"/>
              </w:rPr>
              <w:t>2133</w:t>
            </w:r>
          </w:p>
        </w:tc>
        <w:tc>
          <w:tcPr>
            <w:tcW w:w="1984" w:type="dxa"/>
          </w:tcPr>
          <w:p w14:paraId="25086EDD" w14:textId="73A48213" w:rsidR="00D2393B" w:rsidRPr="00C411FE" w:rsidRDefault="002555CC" w:rsidP="00532160">
            <w:pPr>
              <w:jc w:val="center"/>
              <w:rPr>
                <w:rFonts w:eastAsiaTheme="minorHAnsi"/>
              </w:rPr>
            </w:pPr>
            <w:r>
              <w:rPr>
                <w:rFonts w:eastAsiaTheme="minorHAnsi"/>
              </w:rPr>
              <w:t>1556,98</w:t>
            </w:r>
          </w:p>
        </w:tc>
        <w:tc>
          <w:tcPr>
            <w:tcW w:w="1985" w:type="dxa"/>
          </w:tcPr>
          <w:p w14:paraId="4F91E834" w14:textId="311D8244" w:rsidR="00D2393B" w:rsidRPr="00C411FE" w:rsidRDefault="002555CC" w:rsidP="00532160">
            <w:pPr>
              <w:jc w:val="center"/>
              <w:rPr>
                <w:rFonts w:eastAsiaTheme="minorHAnsi"/>
              </w:rPr>
            </w:pPr>
            <w:r>
              <w:rPr>
                <w:rFonts w:eastAsiaTheme="minorHAnsi"/>
              </w:rPr>
              <w:t>2160,73</w:t>
            </w:r>
          </w:p>
        </w:tc>
      </w:tr>
      <w:tr w:rsidR="00D2393B" w:rsidRPr="00C411FE" w14:paraId="4E2C092E" w14:textId="77777777" w:rsidTr="001927D5">
        <w:trPr>
          <w:trHeight w:val="575"/>
        </w:trPr>
        <w:tc>
          <w:tcPr>
            <w:tcW w:w="567" w:type="dxa"/>
          </w:tcPr>
          <w:p w14:paraId="753EA659" w14:textId="77777777" w:rsidR="00D2393B" w:rsidRPr="00C411FE" w:rsidRDefault="00D2393B" w:rsidP="00D2393B">
            <w:pPr>
              <w:rPr>
                <w:rFonts w:eastAsiaTheme="minorHAnsi"/>
              </w:rPr>
            </w:pPr>
          </w:p>
        </w:tc>
        <w:tc>
          <w:tcPr>
            <w:tcW w:w="426" w:type="dxa"/>
          </w:tcPr>
          <w:p w14:paraId="7F80A881" w14:textId="70AEC742" w:rsidR="00D2393B" w:rsidRDefault="00D2393B" w:rsidP="00D2393B">
            <w:pPr>
              <w:rPr>
                <w:rFonts w:eastAsiaTheme="minorHAnsi"/>
              </w:rPr>
            </w:pPr>
            <w:r>
              <w:rPr>
                <w:rFonts w:eastAsiaTheme="minorHAnsi"/>
              </w:rPr>
              <w:t>7</w:t>
            </w:r>
          </w:p>
        </w:tc>
        <w:tc>
          <w:tcPr>
            <w:tcW w:w="5953" w:type="dxa"/>
          </w:tcPr>
          <w:p w14:paraId="05CD4697" w14:textId="7D1977B9" w:rsidR="00D2393B" w:rsidRPr="00C411FE" w:rsidRDefault="00D2393B" w:rsidP="00D2393B">
            <w:pPr>
              <w:rPr>
                <w:rFonts w:eastAsiaTheme="minorHAnsi"/>
              </w:rPr>
            </w:pPr>
            <w:r>
              <w:rPr>
                <w:rFonts w:eastAsiaTheme="minorHAnsi"/>
              </w:rPr>
              <w:t>Masa de cel puțin 33 tone, dar mai mică de 36 tone</w:t>
            </w:r>
          </w:p>
        </w:tc>
        <w:tc>
          <w:tcPr>
            <w:tcW w:w="1984" w:type="dxa"/>
          </w:tcPr>
          <w:p w14:paraId="2F19CDB9" w14:textId="1306CE91" w:rsidR="00D2393B" w:rsidRDefault="00F101F4" w:rsidP="00532160">
            <w:pPr>
              <w:jc w:val="center"/>
              <w:rPr>
                <w:rFonts w:eastAsiaTheme="minorHAnsi"/>
              </w:rPr>
            </w:pPr>
            <w:r>
              <w:rPr>
                <w:rFonts w:eastAsiaTheme="minorHAnsi"/>
              </w:rPr>
              <w:t>2133</w:t>
            </w:r>
          </w:p>
        </w:tc>
        <w:tc>
          <w:tcPr>
            <w:tcW w:w="2127" w:type="dxa"/>
          </w:tcPr>
          <w:p w14:paraId="0BF5F4E6" w14:textId="5AC0C6CB" w:rsidR="00D2393B" w:rsidRDefault="00F101F4" w:rsidP="00532160">
            <w:pPr>
              <w:jc w:val="center"/>
              <w:rPr>
                <w:rFonts w:eastAsiaTheme="minorHAnsi"/>
              </w:rPr>
            </w:pPr>
            <w:r>
              <w:rPr>
                <w:rFonts w:eastAsiaTheme="minorHAnsi"/>
              </w:rPr>
              <w:t>3239</w:t>
            </w:r>
          </w:p>
        </w:tc>
        <w:tc>
          <w:tcPr>
            <w:tcW w:w="1984" w:type="dxa"/>
          </w:tcPr>
          <w:p w14:paraId="75C0C1FD" w14:textId="474409A6" w:rsidR="00D2393B" w:rsidRPr="00C411FE" w:rsidRDefault="002555CC" w:rsidP="00532160">
            <w:pPr>
              <w:jc w:val="center"/>
              <w:rPr>
                <w:rFonts w:eastAsiaTheme="minorHAnsi"/>
              </w:rPr>
            </w:pPr>
            <w:r>
              <w:rPr>
                <w:rFonts w:eastAsiaTheme="minorHAnsi"/>
              </w:rPr>
              <w:t>2160,73</w:t>
            </w:r>
          </w:p>
        </w:tc>
        <w:tc>
          <w:tcPr>
            <w:tcW w:w="1985" w:type="dxa"/>
          </w:tcPr>
          <w:p w14:paraId="7EDF0E14" w14:textId="3F406999" w:rsidR="00D2393B" w:rsidRPr="00C411FE" w:rsidRDefault="002555CC" w:rsidP="00532160">
            <w:pPr>
              <w:jc w:val="center"/>
              <w:rPr>
                <w:rFonts w:eastAsiaTheme="minorHAnsi"/>
              </w:rPr>
            </w:pPr>
            <w:r>
              <w:rPr>
                <w:rFonts w:eastAsiaTheme="minorHAnsi"/>
              </w:rPr>
              <w:t>3281,10</w:t>
            </w:r>
          </w:p>
        </w:tc>
      </w:tr>
      <w:tr w:rsidR="002555CC" w:rsidRPr="00C411FE" w14:paraId="0511607F" w14:textId="77777777" w:rsidTr="001927D5">
        <w:trPr>
          <w:trHeight w:val="575"/>
        </w:trPr>
        <w:tc>
          <w:tcPr>
            <w:tcW w:w="567" w:type="dxa"/>
          </w:tcPr>
          <w:p w14:paraId="48F7D8AA" w14:textId="77777777" w:rsidR="002555CC" w:rsidRPr="00C411FE" w:rsidRDefault="002555CC" w:rsidP="002555CC">
            <w:pPr>
              <w:rPr>
                <w:rFonts w:eastAsiaTheme="minorHAnsi"/>
              </w:rPr>
            </w:pPr>
          </w:p>
        </w:tc>
        <w:tc>
          <w:tcPr>
            <w:tcW w:w="426" w:type="dxa"/>
          </w:tcPr>
          <w:p w14:paraId="673FDE2D" w14:textId="7C1F2044" w:rsidR="002555CC" w:rsidRDefault="002555CC" w:rsidP="002555CC">
            <w:pPr>
              <w:rPr>
                <w:rFonts w:eastAsiaTheme="minorHAnsi"/>
              </w:rPr>
            </w:pPr>
            <w:r>
              <w:rPr>
                <w:rFonts w:eastAsiaTheme="minorHAnsi"/>
              </w:rPr>
              <w:t>8</w:t>
            </w:r>
          </w:p>
        </w:tc>
        <w:tc>
          <w:tcPr>
            <w:tcW w:w="5953" w:type="dxa"/>
          </w:tcPr>
          <w:p w14:paraId="183B5E2F" w14:textId="2DC0FFE9" w:rsidR="002555CC" w:rsidRPr="00C411FE" w:rsidRDefault="002555CC" w:rsidP="002555CC">
            <w:pPr>
              <w:rPr>
                <w:rFonts w:eastAsiaTheme="minorHAnsi"/>
              </w:rPr>
            </w:pPr>
            <w:r>
              <w:rPr>
                <w:rFonts w:eastAsiaTheme="minorHAnsi"/>
              </w:rPr>
              <w:t>Masa de cel puțin 36 tone, dar mai mică de 38 tone</w:t>
            </w:r>
          </w:p>
        </w:tc>
        <w:tc>
          <w:tcPr>
            <w:tcW w:w="1984" w:type="dxa"/>
          </w:tcPr>
          <w:p w14:paraId="3898F1E3" w14:textId="7363BC7A" w:rsidR="002555CC" w:rsidRDefault="002555CC" w:rsidP="00532160">
            <w:pPr>
              <w:jc w:val="center"/>
              <w:rPr>
                <w:rFonts w:eastAsiaTheme="minorHAnsi"/>
              </w:rPr>
            </w:pPr>
            <w:r>
              <w:rPr>
                <w:rFonts w:eastAsiaTheme="minorHAnsi"/>
              </w:rPr>
              <w:t>2133</w:t>
            </w:r>
          </w:p>
        </w:tc>
        <w:tc>
          <w:tcPr>
            <w:tcW w:w="2127" w:type="dxa"/>
          </w:tcPr>
          <w:p w14:paraId="5E846FDF" w14:textId="544295B8" w:rsidR="002555CC" w:rsidRDefault="002555CC" w:rsidP="00532160">
            <w:pPr>
              <w:jc w:val="center"/>
              <w:rPr>
                <w:rFonts w:eastAsiaTheme="minorHAnsi"/>
              </w:rPr>
            </w:pPr>
            <w:r>
              <w:rPr>
                <w:rFonts w:eastAsiaTheme="minorHAnsi"/>
              </w:rPr>
              <w:t>3239</w:t>
            </w:r>
          </w:p>
        </w:tc>
        <w:tc>
          <w:tcPr>
            <w:tcW w:w="1984" w:type="dxa"/>
          </w:tcPr>
          <w:p w14:paraId="19C4B91F" w14:textId="772B5610" w:rsidR="002555CC" w:rsidRPr="00C411FE" w:rsidRDefault="002555CC" w:rsidP="00532160">
            <w:pPr>
              <w:jc w:val="center"/>
              <w:rPr>
                <w:rFonts w:eastAsiaTheme="minorHAnsi"/>
              </w:rPr>
            </w:pPr>
            <w:r>
              <w:rPr>
                <w:rFonts w:eastAsiaTheme="minorHAnsi"/>
              </w:rPr>
              <w:t>2160,73</w:t>
            </w:r>
          </w:p>
        </w:tc>
        <w:tc>
          <w:tcPr>
            <w:tcW w:w="1985" w:type="dxa"/>
          </w:tcPr>
          <w:p w14:paraId="2AFE9E73" w14:textId="5491A1EA" w:rsidR="002555CC" w:rsidRPr="00C411FE" w:rsidRDefault="002555CC" w:rsidP="00532160">
            <w:pPr>
              <w:jc w:val="center"/>
              <w:rPr>
                <w:rFonts w:eastAsiaTheme="minorHAnsi"/>
              </w:rPr>
            </w:pPr>
            <w:r>
              <w:rPr>
                <w:rFonts w:eastAsiaTheme="minorHAnsi"/>
              </w:rPr>
              <w:t>3281,10</w:t>
            </w:r>
          </w:p>
        </w:tc>
      </w:tr>
      <w:tr w:rsidR="002555CC" w:rsidRPr="00C411FE" w14:paraId="248187C5" w14:textId="77777777" w:rsidTr="001927D5">
        <w:trPr>
          <w:trHeight w:val="575"/>
        </w:trPr>
        <w:tc>
          <w:tcPr>
            <w:tcW w:w="567" w:type="dxa"/>
          </w:tcPr>
          <w:p w14:paraId="104E80BF" w14:textId="77777777" w:rsidR="002555CC" w:rsidRPr="00C411FE" w:rsidRDefault="002555CC" w:rsidP="002555CC">
            <w:pPr>
              <w:rPr>
                <w:rFonts w:eastAsiaTheme="minorHAnsi"/>
              </w:rPr>
            </w:pPr>
          </w:p>
        </w:tc>
        <w:tc>
          <w:tcPr>
            <w:tcW w:w="426" w:type="dxa"/>
          </w:tcPr>
          <w:p w14:paraId="2EADDE7A" w14:textId="5125C31E" w:rsidR="002555CC" w:rsidRDefault="002555CC" w:rsidP="002555CC">
            <w:pPr>
              <w:rPr>
                <w:rFonts w:eastAsiaTheme="minorHAnsi"/>
              </w:rPr>
            </w:pPr>
            <w:r>
              <w:rPr>
                <w:rFonts w:eastAsiaTheme="minorHAnsi"/>
              </w:rPr>
              <w:t>9</w:t>
            </w:r>
          </w:p>
        </w:tc>
        <w:tc>
          <w:tcPr>
            <w:tcW w:w="5953" w:type="dxa"/>
          </w:tcPr>
          <w:p w14:paraId="5F3CC5E9" w14:textId="514C8362" w:rsidR="002555CC" w:rsidRPr="00C411FE" w:rsidRDefault="002555CC" w:rsidP="002555CC">
            <w:pPr>
              <w:rPr>
                <w:rFonts w:eastAsiaTheme="minorHAnsi"/>
              </w:rPr>
            </w:pPr>
            <w:r>
              <w:rPr>
                <w:rFonts w:eastAsiaTheme="minorHAnsi"/>
              </w:rPr>
              <w:t>Masa de cel puțin 38 tone</w:t>
            </w:r>
          </w:p>
        </w:tc>
        <w:tc>
          <w:tcPr>
            <w:tcW w:w="1984" w:type="dxa"/>
          </w:tcPr>
          <w:p w14:paraId="39816272" w14:textId="1976A85C" w:rsidR="002555CC" w:rsidRDefault="002555CC" w:rsidP="00532160">
            <w:pPr>
              <w:jc w:val="center"/>
              <w:rPr>
                <w:rFonts w:eastAsiaTheme="minorHAnsi"/>
              </w:rPr>
            </w:pPr>
            <w:r>
              <w:rPr>
                <w:rFonts w:eastAsiaTheme="minorHAnsi"/>
              </w:rPr>
              <w:t>2133</w:t>
            </w:r>
          </w:p>
        </w:tc>
        <w:tc>
          <w:tcPr>
            <w:tcW w:w="2127" w:type="dxa"/>
          </w:tcPr>
          <w:p w14:paraId="33AA9159" w14:textId="78259634" w:rsidR="002555CC" w:rsidRDefault="002555CC" w:rsidP="00532160">
            <w:pPr>
              <w:jc w:val="center"/>
              <w:rPr>
                <w:rFonts w:eastAsiaTheme="minorHAnsi"/>
              </w:rPr>
            </w:pPr>
            <w:r>
              <w:rPr>
                <w:rFonts w:eastAsiaTheme="minorHAnsi"/>
              </w:rPr>
              <w:t>3239</w:t>
            </w:r>
          </w:p>
        </w:tc>
        <w:tc>
          <w:tcPr>
            <w:tcW w:w="1984" w:type="dxa"/>
          </w:tcPr>
          <w:p w14:paraId="3196C652" w14:textId="71FD82D1" w:rsidR="002555CC" w:rsidRPr="00C411FE" w:rsidRDefault="002555CC" w:rsidP="00532160">
            <w:pPr>
              <w:jc w:val="center"/>
              <w:rPr>
                <w:rFonts w:eastAsiaTheme="minorHAnsi"/>
              </w:rPr>
            </w:pPr>
            <w:r>
              <w:rPr>
                <w:rFonts w:eastAsiaTheme="minorHAnsi"/>
              </w:rPr>
              <w:t>2160,73</w:t>
            </w:r>
          </w:p>
        </w:tc>
        <w:tc>
          <w:tcPr>
            <w:tcW w:w="1985" w:type="dxa"/>
          </w:tcPr>
          <w:p w14:paraId="0042FA1B" w14:textId="259092F3" w:rsidR="002555CC" w:rsidRPr="00C411FE" w:rsidRDefault="002555CC" w:rsidP="00532160">
            <w:pPr>
              <w:jc w:val="center"/>
              <w:rPr>
                <w:rFonts w:eastAsiaTheme="minorHAnsi"/>
              </w:rPr>
            </w:pPr>
            <w:r>
              <w:rPr>
                <w:rFonts w:eastAsiaTheme="minorHAnsi"/>
              </w:rPr>
              <w:t>3281,10</w:t>
            </w:r>
          </w:p>
        </w:tc>
      </w:tr>
      <w:tr w:rsidR="00AB0005" w:rsidRPr="00C411FE" w14:paraId="6B53114E" w14:textId="77777777" w:rsidTr="001927D5">
        <w:trPr>
          <w:trHeight w:val="575"/>
        </w:trPr>
        <w:tc>
          <w:tcPr>
            <w:tcW w:w="567" w:type="dxa"/>
          </w:tcPr>
          <w:p w14:paraId="0CCB7D8D" w14:textId="51EA3E8F" w:rsidR="00AB0005" w:rsidRPr="00C411FE" w:rsidRDefault="00AB0005" w:rsidP="00F101F4">
            <w:pPr>
              <w:rPr>
                <w:rFonts w:eastAsiaTheme="minorHAnsi"/>
              </w:rPr>
            </w:pPr>
            <w:r>
              <w:rPr>
                <w:rFonts w:eastAsiaTheme="minorHAnsi"/>
              </w:rPr>
              <w:lastRenderedPageBreak/>
              <w:t>III</w:t>
            </w:r>
          </w:p>
        </w:tc>
        <w:tc>
          <w:tcPr>
            <w:tcW w:w="14459" w:type="dxa"/>
            <w:gridSpan w:val="6"/>
          </w:tcPr>
          <w:p w14:paraId="1DE4BDD3" w14:textId="176B294E" w:rsidR="00AB0005" w:rsidRPr="00C411FE" w:rsidRDefault="00AB0005" w:rsidP="00F101F4">
            <w:pPr>
              <w:rPr>
                <w:rFonts w:eastAsiaTheme="minorHAnsi"/>
              </w:rPr>
            </w:pPr>
            <w:r>
              <w:rPr>
                <w:rFonts w:eastAsiaTheme="minorHAnsi"/>
              </w:rPr>
              <w:t>2+3 axe</w:t>
            </w:r>
          </w:p>
        </w:tc>
      </w:tr>
      <w:tr w:rsidR="00AB0005" w:rsidRPr="00C411FE" w14:paraId="09E9CD0C" w14:textId="77777777" w:rsidTr="001927D5">
        <w:trPr>
          <w:trHeight w:val="575"/>
        </w:trPr>
        <w:tc>
          <w:tcPr>
            <w:tcW w:w="567" w:type="dxa"/>
          </w:tcPr>
          <w:p w14:paraId="2891038D" w14:textId="77777777" w:rsidR="00AB0005" w:rsidRPr="00C411FE" w:rsidRDefault="00AB0005" w:rsidP="00F101F4">
            <w:pPr>
              <w:rPr>
                <w:rFonts w:eastAsiaTheme="minorHAnsi"/>
              </w:rPr>
            </w:pPr>
          </w:p>
        </w:tc>
        <w:tc>
          <w:tcPr>
            <w:tcW w:w="426" w:type="dxa"/>
          </w:tcPr>
          <w:p w14:paraId="5E4212A9" w14:textId="051C4345" w:rsidR="00AB0005" w:rsidRDefault="00AB0005" w:rsidP="00F101F4">
            <w:pPr>
              <w:rPr>
                <w:rFonts w:eastAsiaTheme="minorHAnsi"/>
              </w:rPr>
            </w:pPr>
            <w:r>
              <w:rPr>
                <w:rFonts w:eastAsiaTheme="minorHAnsi"/>
              </w:rPr>
              <w:t>1</w:t>
            </w:r>
          </w:p>
        </w:tc>
        <w:tc>
          <w:tcPr>
            <w:tcW w:w="5953" w:type="dxa"/>
          </w:tcPr>
          <w:p w14:paraId="27D2C074" w14:textId="76C2C860" w:rsidR="00AB0005" w:rsidRDefault="00AB0005" w:rsidP="00F101F4">
            <w:pPr>
              <w:rPr>
                <w:rFonts w:eastAsiaTheme="minorHAnsi"/>
              </w:rPr>
            </w:pPr>
            <w:r>
              <w:rPr>
                <w:rFonts w:eastAsiaTheme="minorHAnsi"/>
              </w:rPr>
              <w:t>Masa de cel puțin 36 tone, dar mai mică de 38 tone</w:t>
            </w:r>
          </w:p>
        </w:tc>
        <w:tc>
          <w:tcPr>
            <w:tcW w:w="1984" w:type="dxa"/>
          </w:tcPr>
          <w:p w14:paraId="5B2DDA8F" w14:textId="30EB6115" w:rsidR="00AB0005" w:rsidRDefault="00AB0005" w:rsidP="00532160">
            <w:pPr>
              <w:jc w:val="center"/>
              <w:rPr>
                <w:rFonts w:eastAsiaTheme="minorHAnsi"/>
              </w:rPr>
            </w:pPr>
            <w:r>
              <w:rPr>
                <w:rFonts w:eastAsiaTheme="minorHAnsi"/>
              </w:rPr>
              <w:t>1698</w:t>
            </w:r>
          </w:p>
        </w:tc>
        <w:tc>
          <w:tcPr>
            <w:tcW w:w="2127" w:type="dxa"/>
          </w:tcPr>
          <w:p w14:paraId="0926978A" w14:textId="60BAD708" w:rsidR="00AB0005" w:rsidRDefault="00AB0005" w:rsidP="00532160">
            <w:pPr>
              <w:jc w:val="center"/>
              <w:rPr>
                <w:rFonts w:eastAsiaTheme="minorHAnsi"/>
              </w:rPr>
            </w:pPr>
            <w:r>
              <w:rPr>
                <w:rFonts w:eastAsiaTheme="minorHAnsi"/>
              </w:rPr>
              <w:t>2363</w:t>
            </w:r>
          </w:p>
        </w:tc>
        <w:tc>
          <w:tcPr>
            <w:tcW w:w="1984" w:type="dxa"/>
          </w:tcPr>
          <w:p w14:paraId="289038B7" w14:textId="490AC1ED" w:rsidR="00AB0005" w:rsidRPr="00C411FE" w:rsidRDefault="006A6F8F" w:rsidP="00532160">
            <w:pPr>
              <w:jc w:val="center"/>
              <w:rPr>
                <w:rFonts w:eastAsiaTheme="minorHAnsi"/>
              </w:rPr>
            </w:pPr>
            <w:r>
              <w:rPr>
                <w:rFonts w:eastAsiaTheme="minorHAnsi"/>
              </w:rPr>
              <w:t>1720,07</w:t>
            </w:r>
          </w:p>
        </w:tc>
        <w:tc>
          <w:tcPr>
            <w:tcW w:w="1985" w:type="dxa"/>
          </w:tcPr>
          <w:p w14:paraId="3FDC8512" w14:textId="765A562D" w:rsidR="00AB0005" w:rsidRPr="00C411FE" w:rsidRDefault="006A6F8F" w:rsidP="00532160">
            <w:pPr>
              <w:jc w:val="center"/>
              <w:rPr>
                <w:rFonts w:eastAsiaTheme="minorHAnsi"/>
              </w:rPr>
            </w:pPr>
            <w:r>
              <w:rPr>
                <w:rFonts w:eastAsiaTheme="minorHAnsi"/>
              </w:rPr>
              <w:t>2393,71</w:t>
            </w:r>
          </w:p>
        </w:tc>
      </w:tr>
      <w:tr w:rsidR="00AB0005" w:rsidRPr="00C411FE" w14:paraId="0C825F9B" w14:textId="77777777" w:rsidTr="001927D5">
        <w:trPr>
          <w:trHeight w:val="575"/>
        </w:trPr>
        <w:tc>
          <w:tcPr>
            <w:tcW w:w="567" w:type="dxa"/>
          </w:tcPr>
          <w:p w14:paraId="70382FB1" w14:textId="77777777" w:rsidR="00AB0005" w:rsidRPr="00C411FE" w:rsidRDefault="00AB0005" w:rsidP="00AB0005">
            <w:pPr>
              <w:rPr>
                <w:rFonts w:eastAsiaTheme="minorHAnsi"/>
              </w:rPr>
            </w:pPr>
          </w:p>
        </w:tc>
        <w:tc>
          <w:tcPr>
            <w:tcW w:w="426" w:type="dxa"/>
          </w:tcPr>
          <w:p w14:paraId="368A7DC8" w14:textId="284D6ECE" w:rsidR="00AB0005" w:rsidRDefault="00AB0005" w:rsidP="00AB0005">
            <w:pPr>
              <w:rPr>
                <w:rFonts w:eastAsiaTheme="minorHAnsi"/>
              </w:rPr>
            </w:pPr>
            <w:r>
              <w:rPr>
                <w:rFonts w:eastAsiaTheme="minorHAnsi"/>
              </w:rPr>
              <w:t>2</w:t>
            </w:r>
          </w:p>
        </w:tc>
        <w:tc>
          <w:tcPr>
            <w:tcW w:w="5953" w:type="dxa"/>
          </w:tcPr>
          <w:p w14:paraId="7A082B75" w14:textId="73CFD022" w:rsidR="00AB0005" w:rsidRDefault="00AB0005" w:rsidP="00AB0005">
            <w:pPr>
              <w:rPr>
                <w:rFonts w:eastAsiaTheme="minorHAnsi"/>
              </w:rPr>
            </w:pPr>
            <w:r>
              <w:rPr>
                <w:rFonts w:eastAsiaTheme="minorHAnsi"/>
              </w:rPr>
              <w:t>Masa de cel puțin 38 tone, dar mai mică de 40 tone</w:t>
            </w:r>
          </w:p>
        </w:tc>
        <w:tc>
          <w:tcPr>
            <w:tcW w:w="1984" w:type="dxa"/>
          </w:tcPr>
          <w:p w14:paraId="2678247C" w14:textId="41658930" w:rsidR="00AB0005" w:rsidRDefault="00AB0005" w:rsidP="00532160">
            <w:pPr>
              <w:jc w:val="center"/>
              <w:rPr>
                <w:rFonts w:eastAsiaTheme="minorHAnsi"/>
              </w:rPr>
            </w:pPr>
            <w:r>
              <w:rPr>
                <w:rFonts w:eastAsiaTheme="minorHAnsi"/>
              </w:rPr>
              <w:t>2363</w:t>
            </w:r>
          </w:p>
        </w:tc>
        <w:tc>
          <w:tcPr>
            <w:tcW w:w="2127" w:type="dxa"/>
          </w:tcPr>
          <w:p w14:paraId="6A1C81FC" w14:textId="698D032E" w:rsidR="00AB0005" w:rsidRDefault="00AB0005" w:rsidP="00532160">
            <w:pPr>
              <w:jc w:val="center"/>
              <w:rPr>
                <w:rFonts w:eastAsiaTheme="minorHAnsi"/>
              </w:rPr>
            </w:pPr>
            <w:r>
              <w:rPr>
                <w:rFonts w:eastAsiaTheme="minorHAnsi"/>
              </w:rPr>
              <w:t>3211</w:t>
            </w:r>
          </w:p>
        </w:tc>
        <w:tc>
          <w:tcPr>
            <w:tcW w:w="1984" w:type="dxa"/>
          </w:tcPr>
          <w:p w14:paraId="62B391B0" w14:textId="0353F5F7" w:rsidR="00AB0005" w:rsidRPr="00C411FE" w:rsidRDefault="006A6F8F" w:rsidP="00532160">
            <w:pPr>
              <w:jc w:val="center"/>
              <w:rPr>
                <w:rFonts w:eastAsiaTheme="minorHAnsi"/>
              </w:rPr>
            </w:pPr>
            <w:r>
              <w:rPr>
                <w:rFonts w:eastAsiaTheme="minorHAnsi"/>
              </w:rPr>
              <w:t>2393,71</w:t>
            </w:r>
          </w:p>
        </w:tc>
        <w:tc>
          <w:tcPr>
            <w:tcW w:w="1985" w:type="dxa"/>
          </w:tcPr>
          <w:p w14:paraId="1DE8F16B" w14:textId="71412E8A" w:rsidR="00AB0005" w:rsidRPr="00C411FE" w:rsidRDefault="006A6F8F" w:rsidP="00532160">
            <w:pPr>
              <w:jc w:val="center"/>
              <w:rPr>
                <w:rFonts w:eastAsiaTheme="minorHAnsi"/>
              </w:rPr>
            </w:pPr>
            <w:r>
              <w:rPr>
                <w:rFonts w:eastAsiaTheme="minorHAnsi"/>
              </w:rPr>
              <w:t>3252,74</w:t>
            </w:r>
          </w:p>
        </w:tc>
      </w:tr>
      <w:tr w:rsidR="006A6F8F" w:rsidRPr="00C411FE" w14:paraId="65E4E14C" w14:textId="77777777" w:rsidTr="001927D5">
        <w:trPr>
          <w:trHeight w:val="575"/>
        </w:trPr>
        <w:tc>
          <w:tcPr>
            <w:tcW w:w="567" w:type="dxa"/>
          </w:tcPr>
          <w:p w14:paraId="04142572" w14:textId="77777777" w:rsidR="006A6F8F" w:rsidRPr="00C411FE" w:rsidRDefault="006A6F8F" w:rsidP="006A6F8F">
            <w:pPr>
              <w:rPr>
                <w:rFonts w:eastAsiaTheme="minorHAnsi"/>
              </w:rPr>
            </w:pPr>
          </w:p>
        </w:tc>
        <w:tc>
          <w:tcPr>
            <w:tcW w:w="426" w:type="dxa"/>
          </w:tcPr>
          <w:p w14:paraId="13ED4296" w14:textId="3DA0AC47" w:rsidR="006A6F8F" w:rsidRDefault="006A6F8F" w:rsidP="006A6F8F">
            <w:pPr>
              <w:rPr>
                <w:rFonts w:eastAsiaTheme="minorHAnsi"/>
              </w:rPr>
            </w:pPr>
            <w:r>
              <w:rPr>
                <w:rFonts w:eastAsiaTheme="minorHAnsi"/>
              </w:rPr>
              <w:t>3</w:t>
            </w:r>
          </w:p>
        </w:tc>
        <w:tc>
          <w:tcPr>
            <w:tcW w:w="5953" w:type="dxa"/>
          </w:tcPr>
          <w:p w14:paraId="10202280" w14:textId="4C9B691C" w:rsidR="006A6F8F" w:rsidRDefault="006A6F8F" w:rsidP="006A6F8F">
            <w:pPr>
              <w:rPr>
                <w:rFonts w:eastAsiaTheme="minorHAnsi"/>
              </w:rPr>
            </w:pPr>
            <w:r>
              <w:rPr>
                <w:rFonts w:eastAsiaTheme="minorHAnsi"/>
              </w:rPr>
              <w:t>Masa de cel puțin 40 tone</w:t>
            </w:r>
          </w:p>
        </w:tc>
        <w:tc>
          <w:tcPr>
            <w:tcW w:w="1984" w:type="dxa"/>
          </w:tcPr>
          <w:p w14:paraId="3BD85035" w14:textId="70F32206" w:rsidR="006A6F8F" w:rsidRDefault="006A6F8F" w:rsidP="00532160">
            <w:pPr>
              <w:jc w:val="center"/>
              <w:rPr>
                <w:rFonts w:eastAsiaTheme="minorHAnsi"/>
              </w:rPr>
            </w:pPr>
            <w:r>
              <w:rPr>
                <w:rFonts w:eastAsiaTheme="minorHAnsi"/>
              </w:rPr>
              <w:t>2363</w:t>
            </w:r>
          </w:p>
        </w:tc>
        <w:tc>
          <w:tcPr>
            <w:tcW w:w="2127" w:type="dxa"/>
          </w:tcPr>
          <w:p w14:paraId="7489D492" w14:textId="021E70EC" w:rsidR="006A6F8F" w:rsidRDefault="006A6F8F" w:rsidP="00532160">
            <w:pPr>
              <w:jc w:val="center"/>
              <w:rPr>
                <w:rFonts w:eastAsiaTheme="minorHAnsi"/>
              </w:rPr>
            </w:pPr>
            <w:r>
              <w:rPr>
                <w:rFonts w:eastAsiaTheme="minorHAnsi"/>
              </w:rPr>
              <w:t>3211</w:t>
            </w:r>
          </w:p>
        </w:tc>
        <w:tc>
          <w:tcPr>
            <w:tcW w:w="1984" w:type="dxa"/>
          </w:tcPr>
          <w:p w14:paraId="66ACE4A4" w14:textId="606EA498" w:rsidR="006A6F8F" w:rsidRPr="00C411FE" w:rsidRDefault="006A6F8F" w:rsidP="00532160">
            <w:pPr>
              <w:jc w:val="center"/>
              <w:rPr>
                <w:rFonts w:eastAsiaTheme="minorHAnsi"/>
              </w:rPr>
            </w:pPr>
            <w:r>
              <w:rPr>
                <w:rFonts w:eastAsiaTheme="minorHAnsi"/>
              </w:rPr>
              <w:t>2393,71</w:t>
            </w:r>
          </w:p>
        </w:tc>
        <w:tc>
          <w:tcPr>
            <w:tcW w:w="1985" w:type="dxa"/>
          </w:tcPr>
          <w:p w14:paraId="11CC4E4F" w14:textId="07F53748" w:rsidR="006A6F8F" w:rsidRPr="00C411FE" w:rsidRDefault="006A6F8F" w:rsidP="00532160">
            <w:pPr>
              <w:jc w:val="center"/>
              <w:rPr>
                <w:rFonts w:eastAsiaTheme="minorHAnsi"/>
              </w:rPr>
            </w:pPr>
            <w:r>
              <w:rPr>
                <w:rFonts w:eastAsiaTheme="minorHAnsi"/>
              </w:rPr>
              <w:t>3252,74</w:t>
            </w:r>
          </w:p>
        </w:tc>
      </w:tr>
      <w:tr w:rsidR="00183CD5" w:rsidRPr="00C411FE" w14:paraId="15BD2ACF" w14:textId="77777777" w:rsidTr="001927D5">
        <w:trPr>
          <w:trHeight w:val="575"/>
        </w:trPr>
        <w:tc>
          <w:tcPr>
            <w:tcW w:w="567" w:type="dxa"/>
          </w:tcPr>
          <w:p w14:paraId="69533DC6" w14:textId="71E16BBB" w:rsidR="00183CD5" w:rsidRPr="00C411FE" w:rsidRDefault="00183CD5" w:rsidP="00AB0005">
            <w:pPr>
              <w:rPr>
                <w:rFonts w:eastAsiaTheme="minorHAnsi"/>
              </w:rPr>
            </w:pPr>
            <w:r>
              <w:rPr>
                <w:rFonts w:eastAsiaTheme="minorHAnsi"/>
              </w:rPr>
              <w:t>IV</w:t>
            </w:r>
          </w:p>
        </w:tc>
        <w:tc>
          <w:tcPr>
            <w:tcW w:w="14459" w:type="dxa"/>
            <w:gridSpan w:val="6"/>
          </w:tcPr>
          <w:p w14:paraId="27DAF386" w14:textId="10B72484" w:rsidR="00183CD5" w:rsidRPr="00C411FE" w:rsidRDefault="00183CD5" w:rsidP="00AB0005">
            <w:pPr>
              <w:rPr>
                <w:rFonts w:eastAsiaTheme="minorHAnsi"/>
              </w:rPr>
            </w:pPr>
            <w:r>
              <w:rPr>
                <w:rFonts w:eastAsiaTheme="minorHAnsi"/>
              </w:rPr>
              <w:t>3+2 axe</w:t>
            </w:r>
          </w:p>
        </w:tc>
      </w:tr>
      <w:tr w:rsidR="00183CD5" w:rsidRPr="00C411FE" w14:paraId="210AE9BF" w14:textId="77777777" w:rsidTr="001927D5">
        <w:trPr>
          <w:trHeight w:val="575"/>
        </w:trPr>
        <w:tc>
          <w:tcPr>
            <w:tcW w:w="567" w:type="dxa"/>
          </w:tcPr>
          <w:p w14:paraId="50EF6B36" w14:textId="77777777" w:rsidR="00183CD5" w:rsidRPr="00C411FE" w:rsidRDefault="00183CD5" w:rsidP="00183CD5">
            <w:pPr>
              <w:rPr>
                <w:rFonts w:eastAsiaTheme="minorHAnsi"/>
              </w:rPr>
            </w:pPr>
          </w:p>
        </w:tc>
        <w:tc>
          <w:tcPr>
            <w:tcW w:w="426" w:type="dxa"/>
          </w:tcPr>
          <w:p w14:paraId="0BF0E118" w14:textId="5D009F9D" w:rsidR="00183CD5" w:rsidRDefault="00183CD5" w:rsidP="00183CD5">
            <w:pPr>
              <w:rPr>
                <w:rFonts w:eastAsiaTheme="minorHAnsi"/>
              </w:rPr>
            </w:pPr>
            <w:r>
              <w:rPr>
                <w:rFonts w:eastAsiaTheme="minorHAnsi"/>
              </w:rPr>
              <w:t>1</w:t>
            </w:r>
          </w:p>
        </w:tc>
        <w:tc>
          <w:tcPr>
            <w:tcW w:w="5953" w:type="dxa"/>
          </w:tcPr>
          <w:p w14:paraId="32F80D77" w14:textId="62F54013" w:rsidR="00183CD5" w:rsidRDefault="00183CD5" w:rsidP="00183CD5">
            <w:pPr>
              <w:rPr>
                <w:rFonts w:eastAsiaTheme="minorHAnsi"/>
              </w:rPr>
            </w:pPr>
            <w:r>
              <w:rPr>
                <w:rFonts w:eastAsiaTheme="minorHAnsi"/>
              </w:rPr>
              <w:t>Masa de cel puțin 36 tone, dar mai mică de 38 tone</w:t>
            </w:r>
          </w:p>
        </w:tc>
        <w:tc>
          <w:tcPr>
            <w:tcW w:w="1984" w:type="dxa"/>
          </w:tcPr>
          <w:p w14:paraId="71296D76" w14:textId="5FEF6DBA" w:rsidR="00183CD5" w:rsidRDefault="00183CD5" w:rsidP="00B36440">
            <w:pPr>
              <w:jc w:val="center"/>
              <w:rPr>
                <w:rFonts w:eastAsiaTheme="minorHAnsi"/>
              </w:rPr>
            </w:pPr>
            <w:r>
              <w:rPr>
                <w:rFonts w:eastAsiaTheme="minorHAnsi"/>
              </w:rPr>
              <w:t>1500</w:t>
            </w:r>
          </w:p>
        </w:tc>
        <w:tc>
          <w:tcPr>
            <w:tcW w:w="2127" w:type="dxa"/>
          </w:tcPr>
          <w:p w14:paraId="5D5942E6" w14:textId="24701EFA" w:rsidR="00183CD5" w:rsidRDefault="002951E4" w:rsidP="00B36440">
            <w:pPr>
              <w:jc w:val="center"/>
              <w:rPr>
                <w:rFonts w:eastAsiaTheme="minorHAnsi"/>
              </w:rPr>
            </w:pPr>
            <w:r>
              <w:rPr>
                <w:rFonts w:eastAsiaTheme="minorHAnsi"/>
              </w:rPr>
              <w:t>2083</w:t>
            </w:r>
          </w:p>
        </w:tc>
        <w:tc>
          <w:tcPr>
            <w:tcW w:w="1984" w:type="dxa"/>
          </w:tcPr>
          <w:p w14:paraId="44685549" w14:textId="6D57A2C2" w:rsidR="00183CD5" w:rsidRPr="00C411FE" w:rsidRDefault="006A6F8F" w:rsidP="00B36440">
            <w:pPr>
              <w:jc w:val="center"/>
              <w:rPr>
                <w:rFonts w:eastAsiaTheme="minorHAnsi"/>
              </w:rPr>
            </w:pPr>
            <w:r>
              <w:rPr>
                <w:rFonts w:eastAsiaTheme="minorHAnsi"/>
              </w:rPr>
              <w:t>1519,50</w:t>
            </w:r>
          </w:p>
        </w:tc>
        <w:tc>
          <w:tcPr>
            <w:tcW w:w="1985" w:type="dxa"/>
          </w:tcPr>
          <w:p w14:paraId="719CA24A" w14:textId="31B9F804" w:rsidR="00183CD5" w:rsidRPr="00C411FE" w:rsidRDefault="006A6F8F" w:rsidP="00B36440">
            <w:pPr>
              <w:jc w:val="center"/>
              <w:rPr>
                <w:rFonts w:eastAsiaTheme="minorHAnsi"/>
              </w:rPr>
            </w:pPr>
            <w:r>
              <w:rPr>
                <w:rFonts w:eastAsiaTheme="minorHAnsi"/>
              </w:rPr>
              <w:t>2110,07</w:t>
            </w:r>
          </w:p>
        </w:tc>
      </w:tr>
      <w:tr w:rsidR="00183CD5" w:rsidRPr="00C411FE" w14:paraId="35D31779" w14:textId="77777777" w:rsidTr="001927D5">
        <w:trPr>
          <w:trHeight w:val="575"/>
        </w:trPr>
        <w:tc>
          <w:tcPr>
            <w:tcW w:w="567" w:type="dxa"/>
          </w:tcPr>
          <w:p w14:paraId="3B82FDB7" w14:textId="77777777" w:rsidR="00183CD5" w:rsidRPr="00C411FE" w:rsidRDefault="00183CD5" w:rsidP="00183CD5">
            <w:pPr>
              <w:rPr>
                <w:rFonts w:eastAsiaTheme="minorHAnsi"/>
              </w:rPr>
            </w:pPr>
          </w:p>
        </w:tc>
        <w:tc>
          <w:tcPr>
            <w:tcW w:w="426" w:type="dxa"/>
          </w:tcPr>
          <w:p w14:paraId="2B4C3730" w14:textId="7BF824B2" w:rsidR="00183CD5" w:rsidRDefault="00183CD5" w:rsidP="00183CD5">
            <w:pPr>
              <w:rPr>
                <w:rFonts w:eastAsiaTheme="minorHAnsi"/>
              </w:rPr>
            </w:pPr>
            <w:r>
              <w:rPr>
                <w:rFonts w:eastAsiaTheme="minorHAnsi"/>
              </w:rPr>
              <w:t>2</w:t>
            </w:r>
          </w:p>
        </w:tc>
        <w:tc>
          <w:tcPr>
            <w:tcW w:w="5953" w:type="dxa"/>
          </w:tcPr>
          <w:p w14:paraId="25EE00E2" w14:textId="5EE1CE40" w:rsidR="00183CD5" w:rsidRDefault="00183CD5" w:rsidP="00183CD5">
            <w:pPr>
              <w:rPr>
                <w:rFonts w:eastAsiaTheme="minorHAnsi"/>
              </w:rPr>
            </w:pPr>
            <w:r>
              <w:rPr>
                <w:rFonts w:eastAsiaTheme="minorHAnsi"/>
              </w:rPr>
              <w:t>Masa de cel puțin 38 tone, dar mai mică de 40 tone</w:t>
            </w:r>
          </w:p>
        </w:tc>
        <w:tc>
          <w:tcPr>
            <w:tcW w:w="1984" w:type="dxa"/>
          </w:tcPr>
          <w:p w14:paraId="36A4ACC7" w14:textId="5EE12399" w:rsidR="00183CD5" w:rsidRDefault="002951E4" w:rsidP="00B36440">
            <w:pPr>
              <w:jc w:val="center"/>
              <w:rPr>
                <w:rFonts w:eastAsiaTheme="minorHAnsi"/>
              </w:rPr>
            </w:pPr>
            <w:r>
              <w:rPr>
                <w:rFonts w:eastAsiaTheme="minorHAnsi"/>
              </w:rPr>
              <w:t>2083</w:t>
            </w:r>
          </w:p>
        </w:tc>
        <w:tc>
          <w:tcPr>
            <w:tcW w:w="2127" w:type="dxa"/>
          </w:tcPr>
          <w:p w14:paraId="66851D7D" w14:textId="2BD38387" w:rsidR="00183CD5" w:rsidRDefault="002951E4" w:rsidP="00B36440">
            <w:pPr>
              <w:jc w:val="center"/>
              <w:rPr>
                <w:rFonts w:eastAsiaTheme="minorHAnsi"/>
              </w:rPr>
            </w:pPr>
            <w:r>
              <w:rPr>
                <w:rFonts w:eastAsiaTheme="minorHAnsi"/>
              </w:rPr>
              <w:t>2881</w:t>
            </w:r>
          </w:p>
        </w:tc>
        <w:tc>
          <w:tcPr>
            <w:tcW w:w="1984" w:type="dxa"/>
          </w:tcPr>
          <w:p w14:paraId="1BC94464" w14:textId="6CF25DA4" w:rsidR="00183CD5" w:rsidRPr="00C411FE" w:rsidRDefault="006A6F8F" w:rsidP="00B36440">
            <w:pPr>
              <w:jc w:val="center"/>
              <w:rPr>
                <w:rFonts w:eastAsiaTheme="minorHAnsi"/>
              </w:rPr>
            </w:pPr>
            <w:r>
              <w:rPr>
                <w:rFonts w:eastAsiaTheme="minorHAnsi"/>
              </w:rPr>
              <w:t>2110,07</w:t>
            </w:r>
          </w:p>
        </w:tc>
        <w:tc>
          <w:tcPr>
            <w:tcW w:w="1985" w:type="dxa"/>
          </w:tcPr>
          <w:p w14:paraId="13516D19" w14:textId="35DF824F" w:rsidR="00183CD5" w:rsidRPr="00C411FE" w:rsidRDefault="006A6F8F" w:rsidP="00B36440">
            <w:pPr>
              <w:jc w:val="center"/>
              <w:rPr>
                <w:rFonts w:eastAsiaTheme="minorHAnsi"/>
              </w:rPr>
            </w:pPr>
            <w:r>
              <w:rPr>
                <w:rFonts w:eastAsiaTheme="minorHAnsi"/>
              </w:rPr>
              <w:t>2918,45</w:t>
            </w:r>
          </w:p>
        </w:tc>
      </w:tr>
      <w:tr w:rsidR="002951E4" w:rsidRPr="00C411FE" w14:paraId="34AB88EA" w14:textId="77777777" w:rsidTr="001927D5">
        <w:trPr>
          <w:trHeight w:val="575"/>
        </w:trPr>
        <w:tc>
          <w:tcPr>
            <w:tcW w:w="567" w:type="dxa"/>
          </w:tcPr>
          <w:p w14:paraId="32B5D53D" w14:textId="77777777" w:rsidR="002951E4" w:rsidRPr="00C411FE" w:rsidRDefault="002951E4" w:rsidP="002951E4">
            <w:pPr>
              <w:rPr>
                <w:rFonts w:eastAsiaTheme="minorHAnsi"/>
              </w:rPr>
            </w:pPr>
          </w:p>
        </w:tc>
        <w:tc>
          <w:tcPr>
            <w:tcW w:w="426" w:type="dxa"/>
          </w:tcPr>
          <w:p w14:paraId="04C25BEE" w14:textId="79A4B89F" w:rsidR="002951E4" w:rsidRDefault="002951E4" w:rsidP="002951E4">
            <w:pPr>
              <w:rPr>
                <w:rFonts w:eastAsiaTheme="minorHAnsi"/>
              </w:rPr>
            </w:pPr>
            <w:r>
              <w:rPr>
                <w:rFonts w:eastAsiaTheme="minorHAnsi"/>
              </w:rPr>
              <w:t>3</w:t>
            </w:r>
          </w:p>
        </w:tc>
        <w:tc>
          <w:tcPr>
            <w:tcW w:w="5953" w:type="dxa"/>
          </w:tcPr>
          <w:p w14:paraId="2F4D79FA" w14:textId="502A8839" w:rsidR="002951E4" w:rsidRDefault="002951E4" w:rsidP="002951E4">
            <w:pPr>
              <w:rPr>
                <w:rFonts w:eastAsiaTheme="minorHAnsi"/>
              </w:rPr>
            </w:pPr>
            <w:r>
              <w:rPr>
                <w:rFonts w:eastAsiaTheme="minorHAnsi"/>
              </w:rPr>
              <w:t>Masa de cel puțin 40 tone, dar mai mică de 44 tone</w:t>
            </w:r>
          </w:p>
        </w:tc>
        <w:tc>
          <w:tcPr>
            <w:tcW w:w="1984" w:type="dxa"/>
          </w:tcPr>
          <w:p w14:paraId="4A4D2E5B" w14:textId="15577A11" w:rsidR="002951E4" w:rsidRDefault="002951E4" w:rsidP="00B36440">
            <w:pPr>
              <w:jc w:val="center"/>
              <w:rPr>
                <w:rFonts w:eastAsiaTheme="minorHAnsi"/>
              </w:rPr>
            </w:pPr>
            <w:r>
              <w:rPr>
                <w:rFonts w:eastAsiaTheme="minorHAnsi"/>
              </w:rPr>
              <w:t>2881</w:t>
            </w:r>
          </w:p>
        </w:tc>
        <w:tc>
          <w:tcPr>
            <w:tcW w:w="2127" w:type="dxa"/>
          </w:tcPr>
          <w:p w14:paraId="0DF83E4A" w14:textId="57F2A9ED" w:rsidR="002951E4" w:rsidRDefault="002951E4" w:rsidP="00B36440">
            <w:pPr>
              <w:jc w:val="center"/>
              <w:rPr>
                <w:rFonts w:eastAsiaTheme="minorHAnsi"/>
              </w:rPr>
            </w:pPr>
            <w:r>
              <w:rPr>
                <w:rFonts w:eastAsiaTheme="minorHAnsi"/>
              </w:rPr>
              <w:t>4262</w:t>
            </w:r>
          </w:p>
        </w:tc>
        <w:tc>
          <w:tcPr>
            <w:tcW w:w="1984" w:type="dxa"/>
          </w:tcPr>
          <w:p w14:paraId="077A5F93" w14:textId="6F2BF381" w:rsidR="002951E4" w:rsidRPr="00C411FE" w:rsidRDefault="006A6F8F" w:rsidP="00B36440">
            <w:pPr>
              <w:jc w:val="center"/>
              <w:rPr>
                <w:rFonts w:eastAsiaTheme="minorHAnsi"/>
              </w:rPr>
            </w:pPr>
            <w:r>
              <w:rPr>
                <w:rFonts w:eastAsiaTheme="minorHAnsi"/>
              </w:rPr>
              <w:t>2918,45</w:t>
            </w:r>
          </w:p>
        </w:tc>
        <w:tc>
          <w:tcPr>
            <w:tcW w:w="1985" w:type="dxa"/>
          </w:tcPr>
          <w:p w14:paraId="7CB130D6" w14:textId="74B30CA3" w:rsidR="002951E4" w:rsidRPr="00C411FE" w:rsidRDefault="006A6F8F" w:rsidP="00B36440">
            <w:pPr>
              <w:jc w:val="center"/>
              <w:rPr>
                <w:rFonts w:eastAsiaTheme="minorHAnsi"/>
              </w:rPr>
            </w:pPr>
            <w:r>
              <w:rPr>
                <w:rFonts w:eastAsiaTheme="minorHAnsi"/>
              </w:rPr>
              <w:t>4317,40</w:t>
            </w:r>
          </w:p>
        </w:tc>
      </w:tr>
      <w:tr w:rsidR="006A6F8F" w:rsidRPr="00C411FE" w14:paraId="6282435A" w14:textId="77777777" w:rsidTr="001927D5">
        <w:trPr>
          <w:trHeight w:val="575"/>
        </w:trPr>
        <w:tc>
          <w:tcPr>
            <w:tcW w:w="567" w:type="dxa"/>
          </w:tcPr>
          <w:p w14:paraId="598A47FA" w14:textId="77777777" w:rsidR="006A6F8F" w:rsidRPr="00C411FE" w:rsidRDefault="006A6F8F" w:rsidP="006A6F8F">
            <w:pPr>
              <w:rPr>
                <w:rFonts w:eastAsiaTheme="minorHAnsi"/>
              </w:rPr>
            </w:pPr>
          </w:p>
        </w:tc>
        <w:tc>
          <w:tcPr>
            <w:tcW w:w="426" w:type="dxa"/>
          </w:tcPr>
          <w:p w14:paraId="28F836A3" w14:textId="3F4BA49F" w:rsidR="006A6F8F" w:rsidRDefault="006A6F8F" w:rsidP="006A6F8F">
            <w:pPr>
              <w:rPr>
                <w:rFonts w:eastAsiaTheme="minorHAnsi"/>
              </w:rPr>
            </w:pPr>
            <w:r>
              <w:rPr>
                <w:rFonts w:eastAsiaTheme="minorHAnsi"/>
              </w:rPr>
              <w:t>4</w:t>
            </w:r>
          </w:p>
        </w:tc>
        <w:tc>
          <w:tcPr>
            <w:tcW w:w="5953" w:type="dxa"/>
          </w:tcPr>
          <w:p w14:paraId="5554C582" w14:textId="0A1CDD35" w:rsidR="006A6F8F" w:rsidRDefault="006A6F8F" w:rsidP="006A6F8F">
            <w:pPr>
              <w:rPr>
                <w:rFonts w:eastAsiaTheme="minorHAnsi"/>
              </w:rPr>
            </w:pPr>
            <w:r>
              <w:rPr>
                <w:rFonts w:eastAsiaTheme="minorHAnsi"/>
              </w:rPr>
              <w:t>Masa de cel puțin 44 tone</w:t>
            </w:r>
          </w:p>
        </w:tc>
        <w:tc>
          <w:tcPr>
            <w:tcW w:w="1984" w:type="dxa"/>
          </w:tcPr>
          <w:p w14:paraId="3029F235" w14:textId="136DDB71" w:rsidR="006A6F8F" w:rsidRDefault="006A6F8F" w:rsidP="00B36440">
            <w:pPr>
              <w:jc w:val="center"/>
              <w:rPr>
                <w:rFonts w:eastAsiaTheme="minorHAnsi"/>
              </w:rPr>
            </w:pPr>
            <w:r>
              <w:rPr>
                <w:rFonts w:eastAsiaTheme="minorHAnsi"/>
              </w:rPr>
              <w:t>2881</w:t>
            </w:r>
          </w:p>
        </w:tc>
        <w:tc>
          <w:tcPr>
            <w:tcW w:w="2127" w:type="dxa"/>
          </w:tcPr>
          <w:p w14:paraId="543D96E5" w14:textId="78883891" w:rsidR="006A6F8F" w:rsidRDefault="006A6F8F" w:rsidP="00B36440">
            <w:pPr>
              <w:jc w:val="center"/>
              <w:rPr>
                <w:rFonts w:eastAsiaTheme="minorHAnsi"/>
              </w:rPr>
            </w:pPr>
            <w:r>
              <w:rPr>
                <w:rFonts w:eastAsiaTheme="minorHAnsi"/>
              </w:rPr>
              <w:t>4262</w:t>
            </w:r>
          </w:p>
        </w:tc>
        <w:tc>
          <w:tcPr>
            <w:tcW w:w="1984" w:type="dxa"/>
          </w:tcPr>
          <w:p w14:paraId="59D2BF82" w14:textId="08E87AF6" w:rsidR="006A6F8F" w:rsidRPr="00C411FE" w:rsidRDefault="006A6F8F" w:rsidP="00B36440">
            <w:pPr>
              <w:jc w:val="center"/>
              <w:rPr>
                <w:rFonts w:eastAsiaTheme="minorHAnsi"/>
              </w:rPr>
            </w:pPr>
            <w:r>
              <w:rPr>
                <w:rFonts w:eastAsiaTheme="minorHAnsi"/>
              </w:rPr>
              <w:t>2918,45</w:t>
            </w:r>
          </w:p>
        </w:tc>
        <w:tc>
          <w:tcPr>
            <w:tcW w:w="1985" w:type="dxa"/>
          </w:tcPr>
          <w:p w14:paraId="0509C2C9" w14:textId="59C1F1FA" w:rsidR="006A6F8F" w:rsidRPr="00C411FE" w:rsidRDefault="006A6F8F" w:rsidP="00B36440">
            <w:pPr>
              <w:jc w:val="center"/>
              <w:rPr>
                <w:rFonts w:eastAsiaTheme="minorHAnsi"/>
              </w:rPr>
            </w:pPr>
            <w:r>
              <w:rPr>
                <w:rFonts w:eastAsiaTheme="minorHAnsi"/>
              </w:rPr>
              <w:t>4317,40</w:t>
            </w:r>
          </w:p>
        </w:tc>
      </w:tr>
      <w:tr w:rsidR="006A6F8F" w:rsidRPr="00C411FE" w14:paraId="101CC712" w14:textId="77777777" w:rsidTr="001927D5">
        <w:trPr>
          <w:trHeight w:val="575"/>
        </w:trPr>
        <w:tc>
          <w:tcPr>
            <w:tcW w:w="567" w:type="dxa"/>
          </w:tcPr>
          <w:p w14:paraId="7B1D8E8E" w14:textId="426D174C" w:rsidR="006A6F8F" w:rsidRPr="00C411FE" w:rsidRDefault="006A6F8F" w:rsidP="006A6F8F">
            <w:pPr>
              <w:rPr>
                <w:rFonts w:eastAsiaTheme="minorHAnsi"/>
              </w:rPr>
            </w:pPr>
            <w:r>
              <w:rPr>
                <w:rFonts w:eastAsiaTheme="minorHAnsi"/>
              </w:rPr>
              <w:t>V</w:t>
            </w:r>
          </w:p>
        </w:tc>
        <w:tc>
          <w:tcPr>
            <w:tcW w:w="14459" w:type="dxa"/>
            <w:gridSpan w:val="6"/>
          </w:tcPr>
          <w:p w14:paraId="2CD55B50" w14:textId="66BCC73B" w:rsidR="006A6F8F" w:rsidRPr="00C411FE" w:rsidRDefault="006A6F8F" w:rsidP="006A6F8F">
            <w:pPr>
              <w:rPr>
                <w:rFonts w:eastAsiaTheme="minorHAnsi"/>
              </w:rPr>
            </w:pPr>
            <w:r>
              <w:rPr>
                <w:rFonts w:eastAsiaTheme="minorHAnsi"/>
              </w:rPr>
              <w:t>3+3 axe</w:t>
            </w:r>
          </w:p>
        </w:tc>
      </w:tr>
      <w:tr w:rsidR="006A6F8F" w:rsidRPr="00C411FE" w14:paraId="1EF08857" w14:textId="77777777" w:rsidTr="001927D5">
        <w:trPr>
          <w:trHeight w:val="575"/>
        </w:trPr>
        <w:tc>
          <w:tcPr>
            <w:tcW w:w="567" w:type="dxa"/>
          </w:tcPr>
          <w:p w14:paraId="0E470FA6" w14:textId="77777777" w:rsidR="006A6F8F" w:rsidRPr="00C411FE" w:rsidRDefault="006A6F8F" w:rsidP="006A6F8F">
            <w:pPr>
              <w:rPr>
                <w:rFonts w:eastAsiaTheme="minorHAnsi"/>
              </w:rPr>
            </w:pPr>
          </w:p>
        </w:tc>
        <w:tc>
          <w:tcPr>
            <w:tcW w:w="426" w:type="dxa"/>
          </w:tcPr>
          <w:p w14:paraId="57300821" w14:textId="73340C9B" w:rsidR="006A6F8F" w:rsidRDefault="006A6F8F" w:rsidP="006A6F8F">
            <w:pPr>
              <w:rPr>
                <w:rFonts w:eastAsiaTheme="minorHAnsi"/>
              </w:rPr>
            </w:pPr>
            <w:r>
              <w:rPr>
                <w:rFonts w:eastAsiaTheme="minorHAnsi"/>
              </w:rPr>
              <w:t>1</w:t>
            </w:r>
          </w:p>
        </w:tc>
        <w:tc>
          <w:tcPr>
            <w:tcW w:w="5953" w:type="dxa"/>
          </w:tcPr>
          <w:p w14:paraId="68B4B600" w14:textId="331DCE16" w:rsidR="006A6F8F" w:rsidRDefault="006A6F8F" w:rsidP="006A6F8F">
            <w:pPr>
              <w:rPr>
                <w:rFonts w:eastAsiaTheme="minorHAnsi"/>
              </w:rPr>
            </w:pPr>
            <w:r w:rsidRPr="00E82DBC">
              <w:rPr>
                <w:rFonts w:eastAsiaTheme="minorHAnsi"/>
              </w:rPr>
              <w:t xml:space="preserve">Masa de cel puțin </w:t>
            </w:r>
            <w:r>
              <w:rPr>
                <w:rFonts w:eastAsiaTheme="minorHAnsi"/>
              </w:rPr>
              <w:t>36</w:t>
            </w:r>
            <w:r w:rsidRPr="00E82DBC">
              <w:rPr>
                <w:rFonts w:eastAsiaTheme="minorHAnsi"/>
              </w:rPr>
              <w:t xml:space="preserve"> tone, dar mai mică de </w:t>
            </w:r>
            <w:r>
              <w:rPr>
                <w:rFonts w:eastAsiaTheme="minorHAnsi"/>
              </w:rPr>
              <w:t>38</w:t>
            </w:r>
            <w:r w:rsidRPr="00E82DBC">
              <w:rPr>
                <w:rFonts w:eastAsiaTheme="minorHAnsi"/>
              </w:rPr>
              <w:t xml:space="preserve"> tone</w:t>
            </w:r>
          </w:p>
        </w:tc>
        <w:tc>
          <w:tcPr>
            <w:tcW w:w="1984" w:type="dxa"/>
          </w:tcPr>
          <w:p w14:paraId="77B6F9EF" w14:textId="4BBC852B" w:rsidR="006A6F8F" w:rsidRDefault="006A6F8F" w:rsidP="00B36440">
            <w:pPr>
              <w:jc w:val="center"/>
              <w:rPr>
                <w:rFonts w:eastAsiaTheme="minorHAnsi"/>
              </w:rPr>
            </w:pPr>
            <w:r>
              <w:rPr>
                <w:rFonts w:eastAsiaTheme="minorHAnsi"/>
              </w:rPr>
              <w:t>853</w:t>
            </w:r>
          </w:p>
        </w:tc>
        <w:tc>
          <w:tcPr>
            <w:tcW w:w="2127" w:type="dxa"/>
          </w:tcPr>
          <w:p w14:paraId="419F4128" w14:textId="6A92909D" w:rsidR="006A6F8F" w:rsidRDefault="006A6F8F" w:rsidP="00B36440">
            <w:pPr>
              <w:jc w:val="center"/>
              <w:rPr>
                <w:rFonts w:eastAsiaTheme="minorHAnsi"/>
              </w:rPr>
            </w:pPr>
            <w:r>
              <w:rPr>
                <w:rFonts w:eastAsiaTheme="minorHAnsi"/>
              </w:rPr>
              <w:t>1032</w:t>
            </w:r>
          </w:p>
        </w:tc>
        <w:tc>
          <w:tcPr>
            <w:tcW w:w="1984" w:type="dxa"/>
          </w:tcPr>
          <w:p w14:paraId="159374C6" w14:textId="670501B3" w:rsidR="006A6F8F" w:rsidRPr="00C411FE" w:rsidRDefault="006A6F8F" w:rsidP="00B36440">
            <w:pPr>
              <w:jc w:val="center"/>
              <w:rPr>
                <w:rFonts w:eastAsiaTheme="minorHAnsi"/>
              </w:rPr>
            </w:pPr>
            <w:r>
              <w:rPr>
                <w:rFonts w:eastAsiaTheme="minorHAnsi"/>
              </w:rPr>
              <w:t>864,08</w:t>
            </w:r>
          </w:p>
        </w:tc>
        <w:tc>
          <w:tcPr>
            <w:tcW w:w="1985" w:type="dxa"/>
          </w:tcPr>
          <w:p w14:paraId="54F39038" w14:textId="31D58ECA" w:rsidR="006A6F8F" w:rsidRPr="00C411FE" w:rsidRDefault="006A6F8F" w:rsidP="00B36440">
            <w:pPr>
              <w:jc w:val="center"/>
              <w:rPr>
                <w:rFonts w:eastAsiaTheme="minorHAnsi"/>
              </w:rPr>
            </w:pPr>
            <w:r>
              <w:rPr>
                <w:rFonts w:eastAsiaTheme="minorHAnsi"/>
              </w:rPr>
              <w:t>1045,41</w:t>
            </w:r>
          </w:p>
        </w:tc>
      </w:tr>
      <w:tr w:rsidR="006A6F8F" w:rsidRPr="00C411FE" w14:paraId="30F2E418" w14:textId="77777777" w:rsidTr="001927D5">
        <w:trPr>
          <w:trHeight w:val="575"/>
        </w:trPr>
        <w:tc>
          <w:tcPr>
            <w:tcW w:w="567" w:type="dxa"/>
          </w:tcPr>
          <w:p w14:paraId="0E54D3E8" w14:textId="77777777" w:rsidR="006A6F8F" w:rsidRPr="00C411FE" w:rsidRDefault="006A6F8F" w:rsidP="006A6F8F">
            <w:pPr>
              <w:rPr>
                <w:rFonts w:eastAsiaTheme="minorHAnsi"/>
              </w:rPr>
            </w:pPr>
          </w:p>
        </w:tc>
        <w:tc>
          <w:tcPr>
            <w:tcW w:w="426" w:type="dxa"/>
          </w:tcPr>
          <w:p w14:paraId="67521C48" w14:textId="2ED47EE9" w:rsidR="006A6F8F" w:rsidRDefault="006A6F8F" w:rsidP="006A6F8F">
            <w:pPr>
              <w:rPr>
                <w:rFonts w:eastAsiaTheme="minorHAnsi"/>
              </w:rPr>
            </w:pPr>
            <w:r>
              <w:rPr>
                <w:rFonts w:eastAsiaTheme="minorHAnsi"/>
              </w:rPr>
              <w:t>2</w:t>
            </w:r>
          </w:p>
        </w:tc>
        <w:tc>
          <w:tcPr>
            <w:tcW w:w="5953" w:type="dxa"/>
          </w:tcPr>
          <w:p w14:paraId="5413EE6A" w14:textId="4C3AAB3A" w:rsidR="006A6F8F" w:rsidRDefault="006A6F8F" w:rsidP="006A6F8F">
            <w:pPr>
              <w:rPr>
                <w:rFonts w:eastAsiaTheme="minorHAnsi"/>
              </w:rPr>
            </w:pPr>
            <w:r w:rsidRPr="00074E2B">
              <w:rPr>
                <w:rFonts w:eastAsiaTheme="minorHAnsi"/>
              </w:rPr>
              <w:t xml:space="preserve">Masa de cel puțin </w:t>
            </w:r>
            <w:r>
              <w:rPr>
                <w:rFonts w:eastAsiaTheme="minorHAnsi"/>
              </w:rPr>
              <w:t>38</w:t>
            </w:r>
            <w:r w:rsidRPr="00074E2B">
              <w:rPr>
                <w:rFonts w:eastAsiaTheme="minorHAnsi"/>
              </w:rPr>
              <w:t xml:space="preserve"> tone, dar mai mică de 4</w:t>
            </w:r>
            <w:r>
              <w:rPr>
                <w:rFonts w:eastAsiaTheme="minorHAnsi"/>
              </w:rPr>
              <w:t>0</w:t>
            </w:r>
            <w:r w:rsidRPr="00074E2B">
              <w:rPr>
                <w:rFonts w:eastAsiaTheme="minorHAnsi"/>
              </w:rPr>
              <w:t xml:space="preserve"> tone</w:t>
            </w:r>
          </w:p>
        </w:tc>
        <w:tc>
          <w:tcPr>
            <w:tcW w:w="1984" w:type="dxa"/>
          </w:tcPr>
          <w:p w14:paraId="1BAE46CE" w14:textId="6D721478" w:rsidR="006A6F8F" w:rsidRDefault="006A6F8F" w:rsidP="00B36440">
            <w:pPr>
              <w:jc w:val="center"/>
              <w:rPr>
                <w:rFonts w:eastAsiaTheme="minorHAnsi"/>
              </w:rPr>
            </w:pPr>
            <w:r>
              <w:rPr>
                <w:rFonts w:eastAsiaTheme="minorHAnsi"/>
              </w:rPr>
              <w:t>1032</w:t>
            </w:r>
          </w:p>
        </w:tc>
        <w:tc>
          <w:tcPr>
            <w:tcW w:w="2127" w:type="dxa"/>
          </w:tcPr>
          <w:p w14:paraId="07DF0EB4" w14:textId="12C9CFD5" w:rsidR="006A6F8F" w:rsidRDefault="006A6F8F" w:rsidP="00B36440">
            <w:pPr>
              <w:jc w:val="center"/>
              <w:rPr>
                <w:rFonts w:eastAsiaTheme="minorHAnsi"/>
              </w:rPr>
            </w:pPr>
            <w:r>
              <w:rPr>
                <w:rFonts w:eastAsiaTheme="minorHAnsi"/>
              </w:rPr>
              <w:t>1542</w:t>
            </w:r>
          </w:p>
        </w:tc>
        <w:tc>
          <w:tcPr>
            <w:tcW w:w="1984" w:type="dxa"/>
          </w:tcPr>
          <w:p w14:paraId="1343B5E8" w14:textId="179C8320" w:rsidR="006A6F8F" w:rsidRPr="00C411FE" w:rsidRDefault="006A6F8F" w:rsidP="00B36440">
            <w:pPr>
              <w:jc w:val="center"/>
              <w:rPr>
                <w:rFonts w:eastAsiaTheme="minorHAnsi"/>
              </w:rPr>
            </w:pPr>
            <w:r>
              <w:rPr>
                <w:rFonts w:eastAsiaTheme="minorHAnsi"/>
              </w:rPr>
              <w:t>1045,41</w:t>
            </w:r>
          </w:p>
        </w:tc>
        <w:tc>
          <w:tcPr>
            <w:tcW w:w="1985" w:type="dxa"/>
          </w:tcPr>
          <w:p w14:paraId="27A646B2" w14:textId="00162102" w:rsidR="006A6F8F" w:rsidRPr="00C411FE" w:rsidRDefault="006A6F8F" w:rsidP="00B36440">
            <w:pPr>
              <w:jc w:val="center"/>
              <w:rPr>
                <w:rFonts w:eastAsiaTheme="minorHAnsi"/>
              </w:rPr>
            </w:pPr>
            <w:r>
              <w:rPr>
                <w:rFonts w:eastAsiaTheme="minorHAnsi"/>
              </w:rPr>
              <w:t>1562,04</w:t>
            </w:r>
          </w:p>
        </w:tc>
      </w:tr>
      <w:tr w:rsidR="006A6F8F" w:rsidRPr="00C411FE" w14:paraId="6511305B" w14:textId="77777777" w:rsidTr="001927D5">
        <w:trPr>
          <w:trHeight w:val="575"/>
        </w:trPr>
        <w:tc>
          <w:tcPr>
            <w:tcW w:w="567" w:type="dxa"/>
          </w:tcPr>
          <w:p w14:paraId="0E5051A5" w14:textId="77777777" w:rsidR="006A6F8F" w:rsidRPr="00C411FE" w:rsidRDefault="006A6F8F" w:rsidP="006A6F8F">
            <w:pPr>
              <w:rPr>
                <w:rFonts w:eastAsiaTheme="minorHAnsi"/>
              </w:rPr>
            </w:pPr>
          </w:p>
        </w:tc>
        <w:tc>
          <w:tcPr>
            <w:tcW w:w="426" w:type="dxa"/>
          </w:tcPr>
          <w:p w14:paraId="3A58E3DC" w14:textId="29157A00" w:rsidR="006A6F8F" w:rsidRDefault="006A6F8F" w:rsidP="006A6F8F">
            <w:pPr>
              <w:rPr>
                <w:rFonts w:eastAsiaTheme="minorHAnsi"/>
              </w:rPr>
            </w:pPr>
            <w:r>
              <w:rPr>
                <w:rFonts w:eastAsiaTheme="minorHAnsi"/>
              </w:rPr>
              <w:t>3</w:t>
            </w:r>
          </w:p>
        </w:tc>
        <w:tc>
          <w:tcPr>
            <w:tcW w:w="5953" w:type="dxa"/>
          </w:tcPr>
          <w:p w14:paraId="7F2A3C3F" w14:textId="472ABC30" w:rsidR="006A6F8F" w:rsidRDefault="006A6F8F" w:rsidP="006A6F8F">
            <w:pPr>
              <w:rPr>
                <w:rFonts w:eastAsiaTheme="minorHAnsi"/>
              </w:rPr>
            </w:pPr>
            <w:r w:rsidRPr="00074E2B">
              <w:rPr>
                <w:rFonts w:eastAsiaTheme="minorHAnsi"/>
              </w:rPr>
              <w:t>Masa de cel puțin 40 tone, dar mai mică de 44 tone</w:t>
            </w:r>
          </w:p>
        </w:tc>
        <w:tc>
          <w:tcPr>
            <w:tcW w:w="1984" w:type="dxa"/>
          </w:tcPr>
          <w:p w14:paraId="1256281D" w14:textId="254FF0FE" w:rsidR="006A6F8F" w:rsidRDefault="006A6F8F" w:rsidP="00B36440">
            <w:pPr>
              <w:jc w:val="center"/>
              <w:rPr>
                <w:rFonts w:eastAsiaTheme="minorHAnsi"/>
              </w:rPr>
            </w:pPr>
            <w:r>
              <w:rPr>
                <w:rFonts w:eastAsiaTheme="minorHAnsi"/>
              </w:rPr>
              <w:t>1542</w:t>
            </w:r>
          </w:p>
        </w:tc>
        <w:tc>
          <w:tcPr>
            <w:tcW w:w="2127" w:type="dxa"/>
          </w:tcPr>
          <w:p w14:paraId="0E4D9151" w14:textId="436E929C" w:rsidR="006A6F8F" w:rsidRDefault="006A6F8F" w:rsidP="00B36440">
            <w:pPr>
              <w:jc w:val="center"/>
              <w:rPr>
                <w:rFonts w:eastAsiaTheme="minorHAnsi"/>
              </w:rPr>
            </w:pPr>
            <w:r>
              <w:rPr>
                <w:rFonts w:eastAsiaTheme="minorHAnsi"/>
              </w:rPr>
              <w:t>2454</w:t>
            </w:r>
          </w:p>
        </w:tc>
        <w:tc>
          <w:tcPr>
            <w:tcW w:w="1984" w:type="dxa"/>
          </w:tcPr>
          <w:p w14:paraId="50CC8D6B" w14:textId="3F42B445" w:rsidR="006A6F8F" w:rsidRPr="00C411FE" w:rsidRDefault="006A6F8F" w:rsidP="00B36440">
            <w:pPr>
              <w:jc w:val="center"/>
              <w:rPr>
                <w:rFonts w:eastAsiaTheme="minorHAnsi"/>
              </w:rPr>
            </w:pPr>
            <w:r>
              <w:rPr>
                <w:rFonts w:eastAsiaTheme="minorHAnsi"/>
              </w:rPr>
              <w:t>1562,04</w:t>
            </w:r>
          </w:p>
        </w:tc>
        <w:tc>
          <w:tcPr>
            <w:tcW w:w="1985" w:type="dxa"/>
          </w:tcPr>
          <w:p w14:paraId="525A162A" w14:textId="56EBB58C" w:rsidR="006A6F8F" w:rsidRPr="00C411FE" w:rsidRDefault="006A6F8F" w:rsidP="00B36440">
            <w:pPr>
              <w:jc w:val="center"/>
              <w:rPr>
                <w:rFonts w:eastAsiaTheme="minorHAnsi"/>
              </w:rPr>
            </w:pPr>
            <w:r>
              <w:rPr>
                <w:rFonts w:eastAsiaTheme="minorHAnsi"/>
              </w:rPr>
              <w:t>2485,90</w:t>
            </w:r>
          </w:p>
        </w:tc>
      </w:tr>
      <w:tr w:rsidR="006A6F8F" w:rsidRPr="00C411FE" w14:paraId="1232D048" w14:textId="77777777" w:rsidTr="001927D5">
        <w:trPr>
          <w:trHeight w:val="575"/>
        </w:trPr>
        <w:tc>
          <w:tcPr>
            <w:tcW w:w="567" w:type="dxa"/>
          </w:tcPr>
          <w:p w14:paraId="065AD15E" w14:textId="77777777" w:rsidR="006A6F8F" w:rsidRPr="00C411FE" w:rsidRDefault="006A6F8F" w:rsidP="006A6F8F">
            <w:pPr>
              <w:rPr>
                <w:rFonts w:eastAsiaTheme="minorHAnsi"/>
              </w:rPr>
            </w:pPr>
          </w:p>
        </w:tc>
        <w:tc>
          <w:tcPr>
            <w:tcW w:w="426" w:type="dxa"/>
          </w:tcPr>
          <w:p w14:paraId="651EB007" w14:textId="37F6252C" w:rsidR="006A6F8F" w:rsidRDefault="006A6F8F" w:rsidP="006A6F8F">
            <w:pPr>
              <w:rPr>
                <w:rFonts w:eastAsiaTheme="minorHAnsi"/>
              </w:rPr>
            </w:pPr>
            <w:r>
              <w:rPr>
                <w:rFonts w:eastAsiaTheme="minorHAnsi"/>
              </w:rPr>
              <w:t>4</w:t>
            </w:r>
          </w:p>
        </w:tc>
        <w:tc>
          <w:tcPr>
            <w:tcW w:w="5953" w:type="dxa"/>
          </w:tcPr>
          <w:p w14:paraId="6553F52D" w14:textId="10D7CF4B" w:rsidR="006A6F8F" w:rsidRDefault="006A6F8F" w:rsidP="006A6F8F">
            <w:pPr>
              <w:rPr>
                <w:rFonts w:eastAsiaTheme="minorHAnsi"/>
              </w:rPr>
            </w:pPr>
            <w:r w:rsidRPr="00074E2B">
              <w:rPr>
                <w:rFonts w:eastAsiaTheme="minorHAnsi"/>
              </w:rPr>
              <w:t>Masa de cel puțin 4</w:t>
            </w:r>
            <w:r>
              <w:rPr>
                <w:rFonts w:eastAsiaTheme="minorHAnsi"/>
              </w:rPr>
              <w:t>4</w:t>
            </w:r>
            <w:r w:rsidRPr="00074E2B">
              <w:rPr>
                <w:rFonts w:eastAsiaTheme="minorHAnsi"/>
              </w:rPr>
              <w:t xml:space="preserve"> tone</w:t>
            </w:r>
          </w:p>
        </w:tc>
        <w:tc>
          <w:tcPr>
            <w:tcW w:w="1984" w:type="dxa"/>
          </w:tcPr>
          <w:p w14:paraId="60F1AA1E" w14:textId="49A6E4D0" w:rsidR="006A6F8F" w:rsidRDefault="006A6F8F" w:rsidP="00B36440">
            <w:pPr>
              <w:jc w:val="center"/>
              <w:rPr>
                <w:rFonts w:eastAsiaTheme="minorHAnsi"/>
              </w:rPr>
            </w:pPr>
            <w:r>
              <w:rPr>
                <w:rFonts w:eastAsiaTheme="minorHAnsi"/>
              </w:rPr>
              <w:t>1542</w:t>
            </w:r>
          </w:p>
        </w:tc>
        <w:tc>
          <w:tcPr>
            <w:tcW w:w="2127" w:type="dxa"/>
          </w:tcPr>
          <w:p w14:paraId="32183AE2" w14:textId="3D591165" w:rsidR="006A6F8F" w:rsidRDefault="006A6F8F" w:rsidP="00B36440">
            <w:pPr>
              <w:jc w:val="center"/>
              <w:rPr>
                <w:rFonts w:eastAsiaTheme="minorHAnsi"/>
              </w:rPr>
            </w:pPr>
            <w:r>
              <w:rPr>
                <w:rFonts w:eastAsiaTheme="minorHAnsi"/>
              </w:rPr>
              <w:t>2454</w:t>
            </w:r>
          </w:p>
        </w:tc>
        <w:tc>
          <w:tcPr>
            <w:tcW w:w="1984" w:type="dxa"/>
          </w:tcPr>
          <w:p w14:paraId="6697BED9" w14:textId="088C6A48" w:rsidR="006A6F8F" w:rsidRPr="00C411FE" w:rsidRDefault="006A6F8F" w:rsidP="00B36440">
            <w:pPr>
              <w:jc w:val="center"/>
              <w:rPr>
                <w:rFonts w:eastAsiaTheme="minorHAnsi"/>
              </w:rPr>
            </w:pPr>
            <w:r>
              <w:rPr>
                <w:rFonts w:eastAsiaTheme="minorHAnsi"/>
              </w:rPr>
              <w:t>1562,04</w:t>
            </w:r>
          </w:p>
        </w:tc>
        <w:tc>
          <w:tcPr>
            <w:tcW w:w="1985" w:type="dxa"/>
          </w:tcPr>
          <w:p w14:paraId="6681875C" w14:textId="0DD612F8" w:rsidR="006A6F8F" w:rsidRPr="00C411FE" w:rsidRDefault="006A6F8F" w:rsidP="00B36440">
            <w:pPr>
              <w:jc w:val="center"/>
              <w:rPr>
                <w:rFonts w:eastAsiaTheme="minorHAnsi"/>
              </w:rPr>
            </w:pPr>
            <w:r>
              <w:rPr>
                <w:rFonts w:eastAsiaTheme="minorHAnsi"/>
              </w:rPr>
              <w:t>2485,90</w:t>
            </w:r>
          </w:p>
        </w:tc>
      </w:tr>
    </w:tbl>
    <w:p w14:paraId="7A78488C" w14:textId="77777777" w:rsidR="00C411FE" w:rsidRDefault="00C411FE" w:rsidP="00D83E9B">
      <w:pPr>
        <w:rPr>
          <w:rFonts w:eastAsiaTheme="minorHAnsi"/>
        </w:rPr>
      </w:pPr>
    </w:p>
    <w:p w14:paraId="31081A21" w14:textId="030BE45F" w:rsidR="00C411FE" w:rsidRDefault="00C411FE" w:rsidP="00D83E9B">
      <w:pPr>
        <w:rPr>
          <w:rFonts w:eastAsiaTheme="minorHAnsi"/>
        </w:rPr>
      </w:pPr>
    </w:p>
    <w:p w14:paraId="7A44B8D2" w14:textId="77777777" w:rsidR="0082558F" w:rsidRDefault="0082558F" w:rsidP="00D83E9B">
      <w:pPr>
        <w:rPr>
          <w:rFonts w:eastAsiaTheme="minorHAnsi"/>
        </w:rPr>
      </w:pPr>
    </w:p>
    <w:p w14:paraId="6AB084D2" w14:textId="77777777" w:rsidR="00B246F6" w:rsidRDefault="00B246F6" w:rsidP="00B246F6">
      <w:pPr>
        <w:rPr>
          <w:rFonts w:eastAsiaTheme="minorHAnsi"/>
        </w:rPr>
      </w:pPr>
    </w:p>
    <w:tbl>
      <w:tblPr>
        <w:tblStyle w:val="Tabelgril"/>
        <w:tblW w:w="15026" w:type="dxa"/>
        <w:tblInd w:w="-572" w:type="dxa"/>
        <w:tblLook w:val="04A0" w:firstRow="1" w:lastRow="0" w:firstColumn="1" w:lastColumn="0" w:noHBand="0" w:noVBand="1"/>
      </w:tblPr>
      <w:tblGrid>
        <w:gridCol w:w="567"/>
        <w:gridCol w:w="6379"/>
        <w:gridCol w:w="4111"/>
        <w:gridCol w:w="3969"/>
      </w:tblGrid>
      <w:tr w:rsidR="00B246F6" w:rsidRPr="00C411FE" w14:paraId="5981DBDC" w14:textId="77777777" w:rsidTr="001927D5">
        <w:trPr>
          <w:trHeight w:val="123"/>
        </w:trPr>
        <w:tc>
          <w:tcPr>
            <w:tcW w:w="567" w:type="dxa"/>
            <w:vMerge w:val="restart"/>
          </w:tcPr>
          <w:p w14:paraId="10E45C4F" w14:textId="77777777" w:rsidR="00B246F6" w:rsidRPr="00C411FE" w:rsidRDefault="00B246F6" w:rsidP="001927D5">
            <w:pPr>
              <w:rPr>
                <w:rFonts w:eastAsiaTheme="minorHAnsi"/>
              </w:rPr>
            </w:pPr>
            <w:r w:rsidRPr="00C411FE">
              <w:rPr>
                <w:rFonts w:eastAsiaTheme="minorHAnsi"/>
              </w:rPr>
              <w:lastRenderedPageBreak/>
              <w:t>Nr. crt.</w:t>
            </w:r>
          </w:p>
        </w:tc>
        <w:tc>
          <w:tcPr>
            <w:tcW w:w="6379" w:type="dxa"/>
            <w:vMerge w:val="restart"/>
          </w:tcPr>
          <w:p w14:paraId="23B60B62" w14:textId="224E1709" w:rsidR="00B246F6" w:rsidRPr="00C411FE" w:rsidRDefault="00B246F6" w:rsidP="001927D5">
            <w:pPr>
              <w:rPr>
                <w:rFonts w:eastAsiaTheme="minorHAnsi"/>
              </w:rPr>
            </w:pPr>
            <w:r>
              <w:rPr>
                <w:rFonts w:eastAsiaTheme="minorHAnsi"/>
                <w:iCs/>
              </w:rPr>
              <w:t>Masa totală maximă autorizată</w:t>
            </w:r>
          </w:p>
        </w:tc>
        <w:tc>
          <w:tcPr>
            <w:tcW w:w="8080" w:type="dxa"/>
            <w:gridSpan w:val="2"/>
          </w:tcPr>
          <w:p w14:paraId="263F0ADB" w14:textId="3E296413" w:rsidR="00B246F6" w:rsidRDefault="00B246F6" w:rsidP="001927D5">
            <w:pPr>
              <w:rPr>
                <w:rFonts w:eastAsiaTheme="minorHAnsi"/>
              </w:rPr>
            </w:pPr>
            <w:r w:rsidRPr="00B246F6">
              <w:rPr>
                <w:rFonts w:eastAsiaTheme="minorHAnsi"/>
              </w:rPr>
              <w:t xml:space="preserve">Impozitul pe mijloacele de transport </w:t>
            </w:r>
            <w:r>
              <w:rPr>
                <w:rFonts w:eastAsiaTheme="minorHAnsi"/>
              </w:rPr>
              <w:t>-</w:t>
            </w:r>
            <w:r>
              <w:t xml:space="preserve">  î</w:t>
            </w:r>
            <w:r w:rsidRPr="00C411FE">
              <w:rPr>
                <w:rFonts w:eastAsiaTheme="minorHAnsi"/>
              </w:rPr>
              <w:t xml:space="preserve">n cazul unei </w:t>
            </w:r>
            <w:r w:rsidRPr="00B246F6">
              <w:rPr>
                <w:rFonts w:eastAsiaTheme="minorHAnsi"/>
              </w:rPr>
              <w:t xml:space="preserve">remorci, al unei semiremorci sau rulote care nu face parte dintr-o combinaţie de autovehicule prevăzută la </w:t>
            </w:r>
            <w:r w:rsidR="00A51D3D">
              <w:rPr>
                <w:rFonts w:eastAsiaTheme="minorHAnsi"/>
              </w:rPr>
              <w:t xml:space="preserve">art. 470 </w:t>
            </w:r>
            <w:r w:rsidRPr="00B246F6">
              <w:rPr>
                <w:rFonts w:eastAsiaTheme="minorHAnsi"/>
              </w:rPr>
              <w:t>alin. (6)</w:t>
            </w:r>
          </w:p>
          <w:p w14:paraId="2ADC1E44" w14:textId="6E935C0B" w:rsidR="00B246F6" w:rsidRPr="00C411FE" w:rsidRDefault="00B246F6" w:rsidP="001927D5">
            <w:pPr>
              <w:rPr>
                <w:rFonts w:eastAsiaTheme="minorHAnsi"/>
              </w:rPr>
            </w:pPr>
            <w:r w:rsidRPr="00C411FE">
              <w:rPr>
                <w:rFonts w:eastAsiaTheme="minorHAnsi"/>
              </w:rPr>
              <w:t>art. 470 alin.(</w:t>
            </w:r>
            <w:r>
              <w:rPr>
                <w:rFonts w:eastAsiaTheme="minorHAnsi"/>
              </w:rPr>
              <w:t>7</w:t>
            </w:r>
            <w:r w:rsidRPr="00C411FE">
              <w:rPr>
                <w:rFonts w:eastAsiaTheme="minorHAnsi"/>
              </w:rPr>
              <w:t>)</w:t>
            </w:r>
          </w:p>
        </w:tc>
      </w:tr>
      <w:tr w:rsidR="00B246F6" w:rsidRPr="00C411FE" w14:paraId="06CC4B32" w14:textId="77777777" w:rsidTr="00B246F6">
        <w:trPr>
          <w:trHeight w:val="678"/>
        </w:trPr>
        <w:tc>
          <w:tcPr>
            <w:tcW w:w="567" w:type="dxa"/>
            <w:vMerge/>
          </w:tcPr>
          <w:p w14:paraId="65DC79DC" w14:textId="77777777" w:rsidR="00B246F6" w:rsidRPr="00C411FE" w:rsidRDefault="00B246F6" w:rsidP="001927D5">
            <w:pPr>
              <w:rPr>
                <w:rFonts w:eastAsiaTheme="minorHAnsi"/>
              </w:rPr>
            </w:pPr>
          </w:p>
        </w:tc>
        <w:tc>
          <w:tcPr>
            <w:tcW w:w="6379" w:type="dxa"/>
            <w:vMerge/>
          </w:tcPr>
          <w:p w14:paraId="563BDF30" w14:textId="77777777" w:rsidR="00B246F6" w:rsidRPr="00C411FE" w:rsidRDefault="00B246F6" w:rsidP="001927D5">
            <w:pPr>
              <w:rPr>
                <w:rFonts w:eastAsiaTheme="minorHAnsi"/>
              </w:rPr>
            </w:pPr>
          </w:p>
        </w:tc>
        <w:tc>
          <w:tcPr>
            <w:tcW w:w="4111" w:type="dxa"/>
          </w:tcPr>
          <w:p w14:paraId="51EE0E5A" w14:textId="6026EB74" w:rsidR="00B246F6" w:rsidRPr="00C411FE" w:rsidRDefault="00B246F6" w:rsidP="001927D5">
            <w:pPr>
              <w:rPr>
                <w:rFonts w:eastAsiaTheme="minorHAnsi"/>
              </w:rPr>
            </w:pPr>
            <w:r w:rsidRPr="00C411FE">
              <w:rPr>
                <w:rFonts w:eastAsiaTheme="minorHAnsi"/>
              </w:rPr>
              <w:t xml:space="preserve">Nivelurile stabilite pentru anul 2018 prin Codul fiscal  - lei- </w:t>
            </w:r>
          </w:p>
        </w:tc>
        <w:tc>
          <w:tcPr>
            <w:tcW w:w="3969" w:type="dxa"/>
          </w:tcPr>
          <w:p w14:paraId="34A96B56" w14:textId="77777777" w:rsidR="00B246F6" w:rsidRPr="00C411FE" w:rsidRDefault="00B246F6" w:rsidP="001927D5">
            <w:pPr>
              <w:rPr>
                <w:rFonts w:eastAsiaTheme="minorHAnsi"/>
              </w:rPr>
            </w:pPr>
            <w:r w:rsidRPr="00C411FE">
              <w:rPr>
                <w:rFonts w:eastAsiaTheme="minorHAnsi"/>
              </w:rPr>
              <w:t>Nivelurile indexate pentru anul 2019</w:t>
            </w:r>
          </w:p>
          <w:p w14:paraId="62879782" w14:textId="305E3F3A" w:rsidR="00B246F6" w:rsidRPr="00C411FE" w:rsidRDefault="00B246F6" w:rsidP="001927D5">
            <w:pPr>
              <w:numPr>
                <w:ilvl w:val="0"/>
                <w:numId w:val="1"/>
              </w:numPr>
              <w:rPr>
                <w:rFonts w:eastAsiaTheme="minorHAnsi"/>
              </w:rPr>
            </w:pPr>
            <w:r w:rsidRPr="00C411FE">
              <w:rPr>
                <w:rFonts w:eastAsiaTheme="minorHAnsi"/>
              </w:rPr>
              <w:t>lei-</w:t>
            </w:r>
          </w:p>
        </w:tc>
      </w:tr>
      <w:tr w:rsidR="004C103F" w:rsidRPr="00C411FE" w14:paraId="061582E9" w14:textId="77777777" w:rsidTr="001927D5">
        <w:trPr>
          <w:trHeight w:val="325"/>
        </w:trPr>
        <w:tc>
          <w:tcPr>
            <w:tcW w:w="567" w:type="dxa"/>
          </w:tcPr>
          <w:p w14:paraId="69504D07" w14:textId="485A2637" w:rsidR="004C103F" w:rsidRPr="00C411FE" w:rsidRDefault="004C103F" w:rsidP="001927D5">
            <w:pPr>
              <w:rPr>
                <w:rFonts w:eastAsiaTheme="minorHAnsi"/>
              </w:rPr>
            </w:pPr>
            <w:r>
              <w:rPr>
                <w:rFonts w:eastAsiaTheme="minorHAnsi"/>
              </w:rPr>
              <w:t>1</w:t>
            </w:r>
          </w:p>
        </w:tc>
        <w:tc>
          <w:tcPr>
            <w:tcW w:w="6379" w:type="dxa"/>
          </w:tcPr>
          <w:p w14:paraId="6BF21B9B" w14:textId="35541695" w:rsidR="004C103F" w:rsidRPr="00C411FE" w:rsidRDefault="004C103F" w:rsidP="001927D5">
            <w:pPr>
              <w:rPr>
                <w:rFonts w:eastAsiaTheme="minorHAnsi"/>
              </w:rPr>
            </w:pPr>
            <w:r w:rsidRPr="004C103F">
              <w:rPr>
                <w:rFonts w:eastAsiaTheme="minorHAnsi"/>
              </w:rPr>
              <w:t xml:space="preserve">Până la 1 tonă, inclusiv                </w:t>
            </w:r>
          </w:p>
        </w:tc>
        <w:tc>
          <w:tcPr>
            <w:tcW w:w="4111" w:type="dxa"/>
          </w:tcPr>
          <w:p w14:paraId="7AB82619" w14:textId="4AFB42E6" w:rsidR="004C103F" w:rsidRPr="00C411FE" w:rsidRDefault="004C103F" w:rsidP="00EA0E29">
            <w:pPr>
              <w:jc w:val="center"/>
              <w:rPr>
                <w:rFonts w:eastAsiaTheme="minorHAnsi"/>
              </w:rPr>
            </w:pPr>
            <w:r>
              <w:rPr>
                <w:rFonts w:eastAsiaTheme="minorHAnsi"/>
              </w:rPr>
              <w:t>9</w:t>
            </w:r>
          </w:p>
        </w:tc>
        <w:tc>
          <w:tcPr>
            <w:tcW w:w="3969" w:type="dxa"/>
          </w:tcPr>
          <w:p w14:paraId="12313D9E" w14:textId="53A77A79" w:rsidR="004C103F" w:rsidRPr="00C411FE" w:rsidRDefault="00DF5C6B" w:rsidP="00EA0E29">
            <w:pPr>
              <w:jc w:val="center"/>
              <w:rPr>
                <w:rFonts w:eastAsiaTheme="minorHAnsi"/>
              </w:rPr>
            </w:pPr>
            <w:r>
              <w:rPr>
                <w:rFonts w:eastAsiaTheme="minorHAnsi"/>
              </w:rPr>
              <w:t>9,11</w:t>
            </w:r>
          </w:p>
        </w:tc>
      </w:tr>
      <w:tr w:rsidR="004C103F" w:rsidRPr="00C411FE" w14:paraId="29D39EB2" w14:textId="77777777" w:rsidTr="001927D5">
        <w:trPr>
          <w:trHeight w:val="325"/>
        </w:trPr>
        <w:tc>
          <w:tcPr>
            <w:tcW w:w="567" w:type="dxa"/>
          </w:tcPr>
          <w:p w14:paraId="025C78BE" w14:textId="4578E179" w:rsidR="004C103F" w:rsidRPr="00C411FE" w:rsidRDefault="004C103F" w:rsidP="004C103F">
            <w:pPr>
              <w:rPr>
                <w:rFonts w:eastAsiaTheme="minorHAnsi"/>
              </w:rPr>
            </w:pPr>
            <w:r>
              <w:rPr>
                <w:rFonts w:eastAsiaTheme="minorHAnsi"/>
              </w:rPr>
              <w:t>2</w:t>
            </w:r>
          </w:p>
        </w:tc>
        <w:tc>
          <w:tcPr>
            <w:tcW w:w="6379" w:type="dxa"/>
          </w:tcPr>
          <w:p w14:paraId="3090D1EA" w14:textId="24F78D18" w:rsidR="004C103F" w:rsidRPr="00C411FE" w:rsidRDefault="004C103F" w:rsidP="004C103F">
            <w:pPr>
              <w:rPr>
                <w:rFonts w:eastAsiaTheme="minorHAnsi"/>
              </w:rPr>
            </w:pPr>
            <w:r w:rsidRPr="004C103F">
              <w:rPr>
                <w:rFonts w:eastAsiaTheme="minorHAnsi"/>
              </w:rPr>
              <w:t>Peste 1 tonă, dar nu mai mult de 3 tone</w:t>
            </w:r>
          </w:p>
        </w:tc>
        <w:tc>
          <w:tcPr>
            <w:tcW w:w="4111" w:type="dxa"/>
          </w:tcPr>
          <w:p w14:paraId="3ED1BD06" w14:textId="4AFDA579" w:rsidR="004C103F" w:rsidRPr="00C411FE" w:rsidRDefault="004C103F" w:rsidP="00EA0E29">
            <w:pPr>
              <w:jc w:val="center"/>
              <w:rPr>
                <w:rFonts w:eastAsiaTheme="minorHAnsi"/>
              </w:rPr>
            </w:pPr>
            <w:r w:rsidRPr="008F7DA4">
              <w:t>34</w:t>
            </w:r>
          </w:p>
        </w:tc>
        <w:tc>
          <w:tcPr>
            <w:tcW w:w="3969" w:type="dxa"/>
          </w:tcPr>
          <w:p w14:paraId="0F4D76CF" w14:textId="335C5133" w:rsidR="004C103F" w:rsidRPr="00C411FE" w:rsidRDefault="00DF5C6B" w:rsidP="00EA0E29">
            <w:pPr>
              <w:jc w:val="center"/>
              <w:rPr>
                <w:rFonts w:eastAsiaTheme="minorHAnsi"/>
              </w:rPr>
            </w:pPr>
            <w:r>
              <w:rPr>
                <w:rFonts w:eastAsiaTheme="minorHAnsi"/>
              </w:rPr>
              <w:t>34,44</w:t>
            </w:r>
          </w:p>
        </w:tc>
      </w:tr>
      <w:tr w:rsidR="004C103F" w:rsidRPr="00C411FE" w14:paraId="38F3162B" w14:textId="77777777" w:rsidTr="001927D5">
        <w:trPr>
          <w:trHeight w:val="325"/>
        </w:trPr>
        <w:tc>
          <w:tcPr>
            <w:tcW w:w="567" w:type="dxa"/>
          </w:tcPr>
          <w:p w14:paraId="12397628" w14:textId="496EC276" w:rsidR="004C103F" w:rsidRPr="00C411FE" w:rsidRDefault="004C103F" w:rsidP="004C103F">
            <w:pPr>
              <w:rPr>
                <w:rFonts w:eastAsiaTheme="minorHAnsi"/>
              </w:rPr>
            </w:pPr>
            <w:r>
              <w:rPr>
                <w:rFonts w:eastAsiaTheme="minorHAnsi"/>
              </w:rPr>
              <w:t>3</w:t>
            </w:r>
          </w:p>
        </w:tc>
        <w:tc>
          <w:tcPr>
            <w:tcW w:w="6379" w:type="dxa"/>
          </w:tcPr>
          <w:p w14:paraId="41769FAB" w14:textId="67E795B4" w:rsidR="004C103F" w:rsidRPr="00C411FE" w:rsidRDefault="004C103F" w:rsidP="004C103F">
            <w:pPr>
              <w:rPr>
                <w:rFonts w:eastAsiaTheme="minorHAnsi"/>
              </w:rPr>
            </w:pPr>
            <w:r w:rsidRPr="003F5969">
              <w:t xml:space="preserve">Peste </w:t>
            </w:r>
            <w:r>
              <w:t>3</w:t>
            </w:r>
            <w:r w:rsidRPr="003F5969">
              <w:t xml:space="preserve"> tonă, dar nu mai mult de </w:t>
            </w:r>
            <w:r>
              <w:t>5</w:t>
            </w:r>
            <w:r w:rsidRPr="003F5969">
              <w:t xml:space="preserve"> tone </w:t>
            </w:r>
          </w:p>
        </w:tc>
        <w:tc>
          <w:tcPr>
            <w:tcW w:w="4111" w:type="dxa"/>
          </w:tcPr>
          <w:p w14:paraId="7ED8335E" w14:textId="7FC1DE68" w:rsidR="004C103F" w:rsidRPr="00C411FE" w:rsidRDefault="004C103F" w:rsidP="00EA0E29">
            <w:pPr>
              <w:jc w:val="center"/>
              <w:rPr>
                <w:rFonts w:eastAsiaTheme="minorHAnsi"/>
              </w:rPr>
            </w:pPr>
            <w:r w:rsidRPr="008F7DA4">
              <w:t>52</w:t>
            </w:r>
          </w:p>
        </w:tc>
        <w:tc>
          <w:tcPr>
            <w:tcW w:w="3969" w:type="dxa"/>
          </w:tcPr>
          <w:p w14:paraId="47378B98" w14:textId="0745856C" w:rsidR="004C103F" w:rsidRPr="00C411FE" w:rsidRDefault="00DF5C6B" w:rsidP="00EA0E29">
            <w:pPr>
              <w:jc w:val="center"/>
              <w:rPr>
                <w:rFonts w:eastAsiaTheme="minorHAnsi"/>
              </w:rPr>
            </w:pPr>
            <w:r>
              <w:rPr>
                <w:rFonts w:eastAsiaTheme="minorHAnsi"/>
              </w:rPr>
              <w:t>52,67</w:t>
            </w:r>
          </w:p>
        </w:tc>
      </w:tr>
      <w:tr w:rsidR="004C103F" w:rsidRPr="00C411FE" w14:paraId="57A3F77C" w14:textId="77777777" w:rsidTr="001927D5">
        <w:trPr>
          <w:trHeight w:val="325"/>
        </w:trPr>
        <w:tc>
          <w:tcPr>
            <w:tcW w:w="567" w:type="dxa"/>
          </w:tcPr>
          <w:p w14:paraId="3246C90A" w14:textId="39270B19" w:rsidR="004C103F" w:rsidRPr="00C411FE" w:rsidRDefault="004C103F" w:rsidP="004C103F">
            <w:pPr>
              <w:rPr>
                <w:rFonts w:eastAsiaTheme="minorHAnsi"/>
              </w:rPr>
            </w:pPr>
            <w:r>
              <w:rPr>
                <w:rFonts w:eastAsiaTheme="minorHAnsi"/>
              </w:rPr>
              <w:t>4</w:t>
            </w:r>
          </w:p>
        </w:tc>
        <w:tc>
          <w:tcPr>
            <w:tcW w:w="6379" w:type="dxa"/>
          </w:tcPr>
          <w:p w14:paraId="609B56E7" w14:textId="064CCA58" w:rsidR="004C103F" w:rsidRPr="00C411FE" w:rsidRDefault="004C103F" w:rsidP="004C103F">
            <w:pPr>
              <w:rPr>
                <w:rFonts w:eastAsiaTheme="minorHAnsi"/>
              </w:rPr>
            </w:pPr>
            <w:r w:rsidRPr="003F5969">
              <w:t xml:space="preserve">Peste </w:t>
            </w:r>
            <w:r>
              <w:t>5</w:t>
            </w:r>
            <w:r w:rsidRPr="003F5969">
              <w:t xml:space="preserve"> tonă</w:t>
            </w:r>
          </w:p>
        </w:tc>
        <w:tc>
          <w:tcPr>
            <w:tcW w:w="4111" w:type="dxa"/>
          </w:tcPr>
          <w:p w14:paraId="4261C6B1" w14:textId="4B7E389D" w:rsidR="004C103F" w:rsidRPr="00C411FE" w:rsidRDefault="004C103F" w:rsidP="00EA0E29">
            <w:pPr>
              <w:jc w:val="center"/>
              <w:rPr>
                <w:rFonts w:eastAsiaTheme="minorHAnsi"/>
              </w:rPr>
            </w:pPr>
            <w:r w:rsidRPr="008F7DA4">
              <w:t>64</w:t>
            </w:r>
          </w:p>
        </w:tc>
        <w:tc>
          <w:tcPr>
            <w:tcW w:w="3969" w:type="dxa"/>
          </w:tcPr>
          <w:p w14:paraId="3C1047EC" w14:textId="54F8DB44" w:rsidR="004C103F" w:rsidRPr="00C411FE" w:rsidRDefault="00DF5C6B" w:rsidP="00EA0E29">
            <w:pPr>
              <w:jc w:val="center"/>
              <w:rPr>
                <w:rFonts w:eastAsiaTheme="minorHAnsi"/>
              </w:rPr>
            </w:pPr>
            <w:r>
              <w:rPr>
                <w:rFonts w:eastAsiaTheme="minorHAnsi"/>
              </w:rPr>
              <w:t>64,83</w:t>
            </w:r>
          </w:p>
        </w:tc>
      </w:tr>
    </w:tbl>
    <w:p w14:paraId="13316B26" w14:textId="59C8D906" w:rsidR="00E82DBC" w:rsidRDefault="00E82DBC" w:rsidP="00D83E9B">
      <w:pPr>
        <w:rPr>
          <w:rFonts w:eastAsiaTheme="minorHAnsi"/>
        </w:rPr>
      </w:pPr>
    </w:p>
    <w:tbl>
      <w:tblPr>
        <w:tblStyle w:val="Tabelgril"/>
        <w:tblW w:w="15026" w:type="dxa"/>
        <w:tblInd w:w="-572" w:type="dxa"/>
        <w:tblLook w:val="04A0" w:firstRow="1" w:lastRow="0" w:firstColumn="1" w:lastColumn="0" w:noHBand="0" w:noVBand="1"/>
      </w:tblPr>
      <w:tblGrid>
        <w:gridCol w:w="567"/>
        <w:gridCol w:w="6379"/>
        <w:gridCol w:w="4111"/>
        <w:gridCol w:w="3969"/>
      </w:tblGrid>
      <w:tr w:rsidR="00CE2FA8" w:rsidRPr="00C411FE" w14:paraId="0C663979" w14:textId="77777777" w:rsidTr="001927D5">
        <w:trPr>
          <w:trHeight w:val="123"/>
        </w:trPr>
        <w:tc>
          <w:tcPr>
            <w:tcW w:w="567" w:type="dxa"/>
            <w:vMerge w:val="restart"/>
          </w:tcPr>
          <w:p w14:paraId="4B9D12A9" w14:textId="77777777" w:rsidR="00CE2FA8" w:rsidRPr="00C411FE" w:rsidRDefault="00CE2FA8" w:rsidP="001927D5">
            <w:pPr>
              <w:rPr>
                <w:rFonts w:eastAsiaTheme="minorHAnsi"/>
              </w:rPr>
            </w:pPr>
            <w:bookmarkStart w:id="11" w:name="_Hlk506881050"/>
            <w:r w:rsidRPr="00C411FE">
              <w:rPr>
                <w:rFonts w:eastAsiaTheme="minorHAnsi"/>
              </w:rPr>
              <w:t>Nr. crt.</w:t>
            </w:r>
          </w:p>
        </w:tc>
        <w:tc>
          <w:tcPr>
            <w:tcW w:w="6379" w:type="dxa"/>
            <w:vMerge w:val="restart"/>
          </w:tcPr>
          <w:p w14:paraId="63E1AEFD" w14:textId="5E45A0FA" w:rsidR="00CE2FA8" w:rsidRPr="00C411FE" w:rsidRDefault="00CE2FA8" w:rsidP="001927D5">
            <w:pPr>
              <w:rPr>
                <w:rFonts w:eastAsiaTheme="minorHAnsi"/>
              </w:rPr>
            </w:pPr>
            <w:r>
              <w:rPr>
                <w:rFonts w:eastAsiaTheme="minorHAnsi"/>
                <w:iCs/>
              </w:rPr>
              <w:t>Mijloace de transport pe apă</w:t>
            </w:r>
          </w:p>
        </w:tc>
        <w:tc>
          <w:tcPr>
            <w:tcW w:w="8080" w:type="dxa"/>
            <w:gridSpan w:val="2"/>
          </w:tcPr>
          <w:p w14:paraId="752F9108" w14:textId="77777777" w:rsidR="00CE2FA8" w:rsidRDefault="00CE2FA8" w:rsidP="00CE2FA8">
            <w:pPr>
              <w:rPr>
                <w:rFonts w:eastAsiaTheme="minorHAnsi"/>
              </w:rPr>
            </w:pPr>
            <w:r w:rsidRPr="00B246F6">
              <w:rPr>
                <w:rFonts w:eastAsiaTheme="minorHAnsi"/>
              </w:rPr>
              <w:t xml:space="preserve">Impozitul pe mijloacele de transport </w:t>
            </w:r>
          </w:p>
          <w:p w14:paraId="65D73702" w14:textId="593D0EFC" w:rsidR="00CE2FA8" w:rsidRPr="00C411FE" w:rsidRDefault="00CE2FA8" w:rsidP="00CE2FA8">
            <w:pPr>
              <w:rPr>
                <w:rFonts w:eastAsiaTheme="minorHAnsi"/>
              </w:rPr>
            </w:pPr>
            <w:r w:rsidRPr="00C411FE">
              <w:rPr>
                <w:rFonts w:eastAsiaTheme="minorHAnsi"/>
              </w:rPr>
              <w:t>art. 470 alin.(</w:t>
            </w:r>
            <w:r>
              <w:rPr>
                <w:rFonts w:eastAsiaTheme="minorHAnsi"/>
              </w:rPr>
              <w:t>8</w:t>
            </w:r>
            <w:r w:rsidRPr="00C411FE">
              <w:rPr>
                <w:rFonts w:eastAsiaTheme="minorHAnsi"/>
              </w:rPr>
              <w:t>)</w:t>
            </w:r>
          </w:p>
        </w:tc>
      </w:tr>
      <w:tr w:rsidR="00CE2FA8" w:rsidRPr="00C411FE" w14:paraId="3848506B" w14:textId="77777777" w:rsidTr="001927D5">
        <w:trPr>
          <w:trHeight w:val="678"/>
        </w:trPr>
        <w:tc>
          <w:tcPr>
            <w:tcW w:w="567" w:type="dxa"/>
            <w:vMerge/>
          </w:tcPr>
          <w:p w14:paraId="48B78018" w14:textId="77777777" w:rsidR="00CE2FA8" w:rsidRPr="00C411FE" w:rsidRDefault="00CE2FA8" w:rsidP="001927D5">
            <w:pPr>
              <w:rPr>
                <w:rFonts w:eastAsiaTheme="minorHAnsi"/>
              </w:rPr>
            </w:pPr>
          </w:p>
        </w:tc>
        <w:tc>
          <w:tcPr>
            <w:tcW w:w="6379" w:type="dxa"/>
            <w:vMerge/>
          </w:tcPr>
          <w:p w14:paraId="42B9E7D8" w14:textId="77777777" w:rsidR="00CE2FA8" w:rsidRPr="00C411FE" w:rsidRDefault="00CE2FA8" w:rsidP="001927D5">
            <w:pPr>
              <w:rPr>
                <w:rFonts w:eastAsiaTheme="minorHAnsi"/>
              </w:rPr>
            </w:pPr>
          </w:p>
        </w:tc>
        <w:tc>
          <w:tcPr>
            <w:tcW w:w="4111" w:type="dxa"/>
          </w:tcPr>
          <w:p w14:paraId="71001C1D" w14:textId="372C7560" w:rsidR="00CE2FA8" w:rsidRPr="00C411FE" w:rsidRDefault="00CE2FA8" w:rsidP="001927D5">
            <w:pPr>
              <w:rPr>
                <w:rFonts w:eastAsiaTheme="minorHAnsi"/>
              </w:rPr>
            </w:pPr>
            <w:r w:rsidRPr="00C411FE">
              <w:rPr>
                <w:rFonts w:eastAsiaTheme="minorHAnsi"/>
              </w:rPr>
              <w:t>Nivelurile stabilite pentru anul 2018 prin Codul fiscal  - lei</w:t>
            </w:r>
            <w:r w:rsidR="00A51D3D">
              <w:rPr>
                <w:rFonts w:eastAsiaTheme="minorHAnsi"/>
              </w:rPr>
              <w:t>/an</w:t>
            </w:r>
            <w:r w:rsidRPr="00C411FE">
              <w:rPr>
                <w:rFonts w:eastAsiaTheme="minorHAnsi"/>
              </w:rPr>
              <w:t xml:space="preserve">- </w:t>
            </w:r>
          </w:p>
        </w:tc>
        <w:tc>
          <w:tcPr>
            <w:tcW w:w="3969" w:type="dxa"/>
          </w:tcPr>
          <w:p w14:paraId="2C436BCA" w14:textId="77777777" w:rsidR="00CE2FA8" w:rsidRPr="00C411FE" w:rsidRDefault="00CE2FA8" w:rsidP="001927D5">
            <w:pPr>
              <w:rPr>
                <w:rFonts w:eastAsiaTheme="minorHAnsi"/>
              </w:rPr>
            </w:pPr>
            <w:r w:rsidRPr="00C411FE">
              <w:rPr>
                <w:rFonts w:eastAsiaTheme="minorHAnsi"/>
              </w:rPr>
              <w:t>Nivelurile indexate pentru anul 2019</w:t>
            </w:r>
          </w:p>
          <w:p w14:paraId="318AE38C" w14:textId="2EB1C426" w:rsidR="00CE2FA8" w:rsidRPr="00C411FE" w:rsidRDefault="00CE2FA8" w:rsidP="001927D5">
            <w:pPr>
              <w:numPr>
                <w:ilvl w:val="0"/>
                <w:numId w:val="1"/>
              </w:numPr>
              <w:rPr>
                <w:rFonts w:eastAsiaTheme="minorHAnsi"/>
              </w:rPr>
            </w:pPr>
            <w:r w:rsidRPr="00C411FE">
              <w:rPr>
                <w:rFonts w:eastAsiaTheme="minorHAnsi"/>
              </w:rPr>
              <w:t>lei</w:t>
            </w:r>
            <w:r w:rsidR="00A51D3D">
              <w:rPr>
                <w:rFonts w:eastAsiaTheme="minorHAnsi"/>
              </w:rPr>
              <w:t>/an</w:t>
            </w:r>
            <w:r w:rsidRPr="00C411FE">
              <w:rPr>
                <w:rFonts w:eastAsiaTheme="minorHAnsi"/>
              </w:rPr>
              <w:t>-</w:t>
            </w:r>
          </w:p>
        </w:tc>
      </w:tr>
      <w:tr w:rsidR="00CE2FA8" w:rsidRPr="00C411FE" w14:paraId="47B5F4D4" w14:textId="77777777" w:rsidTr="001927D5">
        <w:trPr>
          <w:trHeight w:val="325"/>
        </w:trPr>
        <w:tc>
          <w:tcPr>
            <w:tcW w:w="567" w:type="dxa"/>
          </w:tcPr>
          <w:p w14:paraId="4941FB8D" w14:textId="77777777" w:rsidR="00CE2FA8" w:rsidRPr="00C411FE" w:rsidRDefault="00CE2FA8" w:rsidP="001927D5">
            <w:pPr>
              <w:rPr>
                <w:rFonts w:eastAsiaTheme="minorHAnsi"/>
              </w:rPr>
            </w:pPr>
            <w:r>
              <w:rPr>
                <w:rFonts w:eastAsiaTheme="minorHAnsi"/>
              </w:rPr>
              <w:t>1</w:t>
            </w:r>
          </w:p>
        </w:tc>
        <w:tc>
          <w:tcPr>
            <w:tcW w:w="6379" w:type="dxa"/>
          </w:tcPr>
          <w:p w14:paraId="035C3288" w14:textId="4C9AF071" w:rsidR="00CE2FA8" w:rsidRPr="00C411FE" w:rsidRDefault="00CE2FA8" w:rsidP="001927D5">
            <w:pPr>
              <w:rPr>
                <w:rFonts w:eastAsiaTheme="minorHAnsi"/>
              </w:rPr>
            </w:pPr>
            <w:r w:rsidRPr="00CE2FA8">
              <w:rPr>
                <w:rFonts w:eastAsiaTheme="minorHAnsi"/>
              </w:rPr>
              <w:t>Luntre, bărci fără motor, folosite pentru pescuit şi uz</w:t>
            </w:r>
            <w:r w:rsidR="006E6568">
              <w:rPr>
                <w:rFonts w:eastAsiaTheme="minorHAnsi"/>
              </w:rPr>
              <w:t xml:space="preserve"> personal</w:t>
            </w:r>
          </w:p>
        </w:tc>
        <w:tc>
          <w:tcPr>
            <w:tcW w:w="4111" w:type="dxa"/>
          </w:tcPr>
          <w:p w14:paraId="030B4AE0" w14:textId="1AF061F9" w:rsidR="00CE2FA8" w:rsidRPr="00C411FE" w:rsidRDefault="00464E15" w:rsidP="00EA0E29">
            <w:pPr>
              <w:jc w:val="center"/>
              <w:rPr>
                <w:rFonts w:eastAsiaTheme="minorHAnsi"/>
              </w:rPr>
            </w:pPr>
            <w:r>
              <w:rPr>
                <w:rFonts w:eastAsiaTheme="minorHAnsi"/>
              </w:rPr>
              <w:t>21</w:t>
            </w:r>
          </w:p>
        </w:tc>
        <w:tc>
          <w:tcPr>
            <w:tcW w:w="3969" w:type="dxa"/>
          </w:tcPr>
          <w:p w14:paraId="63442114" w14:textId="71A92E72" w:rsidR="00CE2FA8" w:rsidRPr="00C411FE" w:rsidRDefault="00DF5C6B" w:rsidP="00EA0E29">
            <w:pPr>
              <w:jc w:val="center"/>
              <w:rPr>
                <w:rFonts w:eastAsiaTheme="minorHAnsi"/>
              </w:rPr>
            </w:pPr>
            <w:r>
              <w:rPr>
                <w:rFonts w:eastAsiaTheme="minorHAnsi"/>
              </w:rPr>
              <w:t>21,27</w:t>
            </w:r>
          </w:p>
        </w:tc>
      </w:tr>
      <w:bookmarkEnd w:id="11"/>
      <w:tr w:rsidR="00CE2FA8" w:rsidRPr="00C411FE" w14:paraId="11F26DED" w14:textId="77777777" w:rsidTr="001927D5">
        <w:trPr>
          <w:trHeight w:val="325"/>
        </w:trPr>
        <w:tc>
          <w:tcPr>
            <w:tcW w:w="567" w:type="dxa"/>
          </w:tcPr>
          <w:p w14:paraId="2A7E3D76" w14:textId="77777777" w:rsidR="00CE2FA8" w:rsidRPr="00C411FE" w:rsidRDefault="00CE2FA8" w:rsidP="001927D5">
            <w:pPr>
              <w:rPr>
                <w:rFonts w:eastAsiaTheme="minorHAnsi"/>
              </w:rPr>
            </w:pPr>
            <w:r>
              <w:rPr>
                <w:rFonts w:eastAsiaTheme="minorHAnsi"/>
              </w:rPr>
              <w:t>2</w:t>
            </w:r>
          </w:p>
        </w:tc>
        <w:tc>
          <w:tcPr>
            <w:tcW w:w="6379" w:type="dxa"/>
          </w:tcPr>
          <w:p w14:paraId="4808A68B" w14:textId="30380C7E" w:rsidR="00CE2FA8" w:rsidRPr="00C411FE" w:rsidRDefault="006E6568" w:rsidP="001927D5">
            <w:pPr>
              <w:rPr>
                <w:rFonts w:eastAsiaTheme="minorHAnsi"/>
              </w:rPr>
            </w:pPr>
            <w:r w:rsidRPr="006E6568">
              <w:rPr>
                <w:rFonts w:eastAsiaTheme="minorHAnsi"/>
              </w:rPr>
              <w:t>Bărci fără motor, folosite în alte scopuri</w:t>
            </w:r>
          </w:p>
        </w:tc>
        <w:tc>
          <w:tcPr>
            <w:tcW w:w="4111" w:type="dxa"/>
          </w:tcPr>
          <w:p w14:paraId="0EE9F1B3" w14:textId="6A9EEF06" w:rsidR="00CE2FA8" w:rsidRPr="00C411FE" w:rsidRDefault="00464E15" w:rsidP="00EA0E29">
            <w:pPr>
              <w:jc w:val="center"/>
              <w:rPr>
                <w:rFonts w:eastAsiaTheme="minorHAnsi"/>
              </w:rPr>
            </w:pPr>
            <w:r>
              <w:rPr>
                <w:rFonts w:eastAsiaTheme="minorHAnsi"/>
              </w:rPr>
              <w:t>56</w:t>
            </w:r>
          </w:p>
        </w:tc>
        <w:tc>
          <w:tcPr>
            <w:tcW w:w="3969" w:type="dxa"/>
          </w:tcPr>
          <w:p w14:paraId="3FEA1347" w14:textId="5E3A1DD9" w:rsidR="00CE2FA8" w:rsidRPr="00C411FE" w:rsidRDefault="00DF5C6B" w:rsidP="00EA0E29">
            <w:pPr>
              <w:jc w:val="center"/>
              <w:rPr>
                <w:rFonts w:eastAsiaTheme="minorHAnsi"/>
              </w:rPr>
            </w:pPr>
            <w:r>
              <w:rPr>
                <w:rFonts w:eastAsiaTheme="minorHAnsi"/>
              </w:rPr>
              <w:t>56,72</w:t>
            </w:r>
          </w:p>
        </w:tc>
      </w:tr>
      <w:tr w:rsidR="00CE2FA8" w:rsidRPr="00C411FE" w14:paraId="164E7F62" w14:textId="77777777" w:rsidTr="001927D5">
        <w:trPr>
          <w:trHeight w:val="325"/>
        </w:trPr>
        <w:tc>
          <w:tcPr>
            <w:tcW w:w="567" w:type="dxa"/>
          </w:tcPr>
          <w:p w14:paraId="1C6FDC7D" w14:textId="77777777" w:rsidR="00CE2FA8" w:rsidRPr="00C411FE" w:rsidRDefault="00CE2FA8" w:rsidP="001927D5">
            <w:pPr>
              <w:rPr>
                <w:rFonts w:eastAsiaTheme="minorHAnsi"/>
              </w:rPr>
            </w:pPr>
            <w:r>
              <w:rPr>
                <w:rFonts w:eastAsiaTheme="minorHAnsi"/>
              </w:rPr>
              <w:t>3</w:t>
            </w:r>
          </w:p>
        </w:tc>
        <w:tc>
          <w:tcPr>
            <w:tcW w:w="6379" w:type="dxa"/>
          </w:tcPr>
          <w:p w14:paraId="0A6A7484" w14:textId="738ECF5C" w:rsidR="00CE2FA8" w:rsidRPr="00C411FE" w:rsidRDefault="006E6568" w:rsidP="001927D5">
            <w:pPr>
              <w:rPr>
                <w:rFonts w:eastAsiaTheme="minorHAnsi"/>
              </w:rPr>
            </w:pPr>
            <w:r>
              <w:rPr>
                <w:rFonts w:eastAsiaTheme="minorHAnsi"/>
              </w:rPr>
              <w:t>Bărci cu motor</w:t>
            </w:r>
          </w:p>
        </w:tc>
        <w:tc>
          <w:tcPr>
            <w:tcW w:w="4111" w:type="dxa"/>
          </w:tcPr>
          <w:p w14:paraId="31049BE9" w14:textId="04F34FD5" w:rsidR="00CE2FA8" w:rsidRPr="00C411FE" w:rsidRDefault="00464E15" w:rsidP="00EA0E29">
            <w:pPr>
              <w:jc w:val="center"/>
              <w:rPr>
                <w:rFonts w:eastAsiaTheme="minorHAnsi"/>
              </w:rPr>
            </w:pPr>
            <w:r>
              <w:rPr>
                <w:rFonts w:eastAsiaTheme="minorHAnsi"/>
              </w:rPr>
              <w:t>210</w:t>
            </w:r>
          </w:p>
        </w:tc>
        <w:tc>
          <w:tcPr>
            <w:tcW w:w="3969" w:type="dxa"/>
          </w:tcPr>
          <w:p w14:paraId="18DDF6B7" w14:textId="5AB3F650" w:rsidR="00CE2FA8" w:rsidRPr="00C411FE" w:rsidRDefault="00DF5C6B" w:rsidP="00EA0E29">
            <w:pPr>
              <w:jc w:val="center"/>
              <w:rPr>
                <w:rFonts w:eastAsiaTheme="minorHAnsi"/>
              </w:rPr>
            </w:pPr>
            <w:r>
              <w:rPr>
                <w:rFonts w:eastAsiaTheme="minorHAnsi"/>
              </w:rPr>
              <w:t>212,73</w:t>
            </w:r>
          </w:p>
        </w:tc>
      </w:tr>
      <w:tr w:rsidR="00CE2FA8" w:rsidRPr="00C411FE" w14:paraId="59A3740B" w14:textId="77777777" w:rsidTr="001927D5">
        <w:trPr>
          <w:trHeight w:val="325"/>
        </w:trPr>
        <w:tc>
          <w:tcPr>
            <w:tcW w:w="567" w:type="dxa"/>
          </w:tcPr>
          <w:p w14:paraId="5C798F38" w14:textId="77777777" w:rsidR="00CE2FA8" w:rsidRPr="00C411FE" w:rsidRDefault="00CE2FA8" w:rsidP="001927D5">
            <w:pPr>
              <w:rPr>
                <w:rFonts w:eastAsiaTheme="minorHAnsi"/>
              </w:rPr>
            </w:pPr>
            <w:r>
              <w:rPr>
                <w:rFonts w:eastAsiaTheme="minorHAnsi"/>
              </w:rPr>
              <w:t>4</w:t>
            </w:r>
          </w:p>
        </w:tc>
        <w:tc>
          <w:tcPr>
            <w:tcW w:w="6379" w:type="dxa"/>
          </w:tcPr>
          <w:p w14:paraId="3E782F29" w14:textId="6AA24018" w:rsidR="00CE2FA8" w:rsidRPr="00C411FE" w:rsidRDefault="006E6568" w:rsidP="001927D5">
            <w:pPr>
              <w:rPr>
                <w:rFonts w:eastAsiaTheme="minorHAnsi"/>
              </w:rPr>
            </w:pPr>
            <w:r>
              <w:rPr>
                <w:rFonts w:eastAsiaTheme="minorHAnsi"/>
              </w:rPr>
              <w:t>Nave de sport și agrement</w:t>
            </w:r>
          </w:p>
        </w:tc>
        <w:tc>
          <w:tcPr>
            <w:tcW w:w="4111" w:type="dxa"/>
          </w:tcPr>
          <w:p w14:paraId="23B60D3D" w14:textId="2BB50754" w:rsidR="00CE2FA8" w:rsidRPr="00C411FE" w:rsidRDefault="00464E15" w:rsidP="00EA0E29">
            <w:pPr>
              <w:jc w:val="center"/>
              <w:rPr>
                <w:rFonts w:eastAsiaTheme="minorHAnsi"/>
              </w:rPr>
            </w:pPr>
            <w:r>
              <w:rPr>
                <w:rFonts w:eastAsiaTheme="minorHAnsi"/>
              </w:rPr>
              <w:t>Între 0 și 1119</w:t>
            </w:r>
          </w:p>
        </w:tc>
        <w:tc>
          <w:tcPr>
            <w:tcW w:w="3969" w:type="dxa"/>
          </w:tcPr>
          <w:p w14:paraId="1A26B2BB" w14:textId="63FF6787" w:rsidR="00CE2FA8" w:rsidRPr="00C411FE" w:rsidRDefault="00DF5C6B" w:rsidP="00EA0E29">
            <w:pPr>
              <w:jc w:val="center"/>
              <w:rPr>
                <w:rFonts w:eastAsiaTheme="minorHAnsi"/>
              </w:rPr>
            </w:pPr>
            <w:r w:rsidRPr="00DF5C6B">
              <w:rPr>
                <w:rFonts w:eastAsiaTheme="minorHAnsi"/>
              </w:rPr>
              <w:t>Între 0 și</w:t>
            </w:r>
            <w:r>
              <w:rPr>
                <w:rFonts w:eastAsiaTheme="minorHAnsi"/>
              </w:rPr>
              <w:t xml:space="preserve"> 1133,54</w:t>
            </w:r>
          </w:p>
        </w:tc>
      </w:tr>
      <w:tr w:rsidR="00CE2FA8" w:rsidRPr="00C411FE" w14:paraId="6275D597" w14:textId="77777777" w:rsidTr="001927D5">
        <w:trPr>
          <w:trHeight w:val="325"/>
        </w:trPr>
        <w:tc>
          <w:tcPr>
            <w:tcW w:w="567" w:type="dxa"/>
          </w:tcPr>
          <w:p w14:paraId="4E0C0176" w14:textId="5D8FEB47" w:rsidR="00CE2FA8" w:rsidRDefault="00CE2FA8" w:rsidP="001927D5">
            <w:pPr>
              <w:rPr>
                <w:rFonts w:eastAsiaTheme="minorHAnsi"/>
              </w:rPr>
            </w:pPr>
            <w:r>
              <w:rPr>
                <w:rFonts w:eastAsiaTheme="minorHAnsi"/>
              </w:rPr>
              <w:t>5</w:t>
            </w:r>
          </w:p>
        </w:tc>
        <w:tc>
          <w:tcPr>
            <w:tcW w:w="6379" w:type="dxa"/>
          </w:tcPr>
          <w:p w14:paraId="3DA0E1CF" w14:textId="678BBB62" w:rsidR="00CE2FA8" w:rsidRPr="00C411FE" w:rsidRDefault="006E6568" w:rsidP="001927D5">
            <w:pPr>
              <w:rPr>
                <w:rFonts w:eastAsiaTheme="minorHAnsi"/>
              </w:rPr>
            </w:pPr>
            <w:r>
              <w:rPr>
                <w:rFonts w:eastAsiaTheme="minorHAnsi"/>
              </w:rPr>
              <w:t>Scutere de apă</w:t>
            </w:r>
          </w:p>
        </w:tc>
        <w:tc>
          <w:tcPr>
            <w:tcW w:w="4111" w:type="dxa"/>
          </w:tcPr>
          <w:p w14:paraId="6003A926" w14:textId="1AD11E85" w:rsidR="00CE2FA8" w:rsidRPr="00C411FE" w:rsidRDefault="00464E15" w:rsidP="00EA0E29">
            <w:pPr>
              <w:jc w:val="center"/>
              <w:rPr>
                <w:rFonts w:eastAsiaTheme="minorHAnsi"/>
              </w:rPr>
            </w:pPr>
            <w:r>
              <w:rPr>
                <w:rFonts w:eastAsiaTheme="minorHAnsi"/>
              </w:rPr>
              <w:t>210</w:t>
            </w:r>
          </w:p>
        </w:tc>
        <w:tc>
          <w:tcPr>
            <w:tcW w:w="3969" w:type="dxa"/>
          </w:tcPr>
          <w:p w14:paraId="077D06AD" w14:textId="2A0B3F36" w:rsidR="00CE2FA8" w:rsidRPr="00C411FE" w:rsidRDefault="00DF5C6B" w:rsidP="00EA0E29">
            <w:pPr>
              <w:jc w:val="center"/>
              <w:rPr>
                <w:rFonts w:eastAsiaTheme="minorHAnsi"/>
              </w:rPr>
            </w:pPr>
            <w:r>
              <w:rPr>
                <w:rFonts w:eastAsiaTheme="minorHAnsi"/>
              </w:rPr>
              <w:t>212,73</w:t>
            </w:r>
          </w:p>
        </w:tc>
      </w:tr>
      <w:tr w:rsidR="00CE2FA8" w:rsidRPr="00C411FE" w14:paraId="1587E768" w14:textId="77777777" w:rsidTr="001927D5">
        <w:trPr>
          <w:trHeight w:val="325"/>
        </w:trPr>
        <w:tc>
          <w:tcPr>
            <w:tcW w:w="567" w:type="dxa"/>
          </w:tcPr>
          <w:p w14:paraId="343ADD64" w14:textId="7541F26F" w:rsidR="00CE2FA8" w:rsidRDefault="00CE2FA8" w:rsidP="001927D5">
            <w:pPr>
              <w:rPr>
                <w:rFonts w:eastAsiaTheme="minorHAnsi"/>
              </w:rPr>
            </w:pPr>
            <w:r>
              <w:rPr>
                <w:rFonts w:eastAsiaTheme="minorHAnsi"/>
              </w:rPr>
              <w:t>6</w:t>
            </w:r>
          </w:p>
        </w:tc>
        <w:tc>
          <w:tcPr>
            <w:tcW w:w="6379" w:type="dxa"/>
          </w:tcPr>
          <w:p w14:paraId="514C1C2B" w14:textId="0A24C621" w:rsidR="00CE2FA8" w:rsidRPr="00C411FE" w:rsidRDefault="001018CB" w:rsidP="001927D5">
            <w:pPr>
              <w:rPr>
                <w:rFonts w:eastAsiaTheme="minorHAnsi"/>
              </w:rPr>
            </w:pPr>
            <w:r w:rsidRPr="001018CB">
              <w:rPr>
                <w:rFonts w:eastAsiaTheme="minorHAnsi"/>
              </w:rPr>
              <w:t xml:space="preserve">Remorchere şi împingătoare:                             </w:t>
            </w:r>
          </w:p>
        </w:tc>
        <w:tc>
          <w:tcPr>
            <w:tcW w:w="4111" w:type="dxa"/>
          </w:tcPr>
          <w:p w14:paraId="6FE18B77" w14:textId="638CA337" w:rsidR="00CE2FA8" w:rsidRPr="00C411FE" w:rsidRDefault="00464E15" w:rsidP="00EA0E29">
            <w:pPr>
              <w:jc w:val="center"/>
              <w:rPr>
                <w:rFonts w:eastAsiaTheme="minorHAnsi"/>
              </w:rPr>
            </w:pPr>
            <w:r>
              <w:rPr>
                <w:rFonts w:eastAsiaTheme="minorHAnsi"/>
              </w:rPr>
              <w:t>X</w:t>
            </w:r>
          </w:p>
        </w:tc>
        <w:tc>
          <w:tcPr>
            <w:tcW w:w="3969" w:type="dxa"/>
          </w:tcPr>
          <w:p w14:paraId="3AB03902" w14:textId="0C84C660" w:rsidR="00CE2FA8" w:rsidRPr="00C411FE" w:rsidRDefault="00DF5C6B" w:rsidP="00EA0E29">
            <w:pPr>
              <w:jc w:val="center"/>
              <w:rPr>
                <w:rFonts w:eastAsiaTheme="minorHAnsi"/>
              </w:rPr>
            </w:pPr>
            <w:r>
              <w:rPr>
                <w:rFonts w:eastAsiaTheme="minorHAnsi"/>
              </w:rPr>
              <w:t>X</w:t>
            </w:r>
          </w:p>
        </w:tc>
      </w:tr>
      <w:tr w:rsidR="00CE2FA8" w:rsidRPr="00C411FE" w14:paraId="3CE7F52A" w14:textId="77777777" w:rsidTr="001927D5">
        <w:trPr>
          <w:trHeight w:val="325"/>
        </w:trPr>
        <w:tc>
          <w:tcPr>
            <w:tcW w:w="567" w:type="dxa"/>
          </w:tcPr>
          <w:p w14:paraId="668015BB" w14:textId="77777777" w:rsidR="00CE2FA8" w:rsidRDefault="00CE2FA8" w:rsidP="001927D5">
            <w:pPr>
              <w:rPr>
                <w:rFonts w:eastAsiaTheme="minorHAnsi"/>
              </w:rPr>
            </w:pPr>
          </w:p>
        </w:tc>
        <w:tc>
          <w:tcPr>
            <w:tcW w:w="6379" w:type="dxa"/>
          </w:tcPr>
          <w:p w14:paraId="5ACE88CA" w14:textId="34966382" w:rsidR="00CE2FA8" w:rsidRPr="00C411FE" w:rsidRDefault="001018CB" w:rsidP="001927D5">
            <w:pPr>
              <w:rPr>
                <w:rFonts w:eastAsiaTheme="minorHAnsi"/>
              </w:rPr>
            </w:pPr>
            <w:r w:rsidRPr="001018CB">
              <w:rPr>
                <w:rFonts w:eastAsiaTheme="minorHAnsi"/>
              </w:rPr>
              <w:t>a) până la 500 CP, inclusiv</w:t>
            </w:r>
          </w:p>
        </w:tc>
        <w:tc>
          <w:tcPr>
            <w:tcW w:w="4111" w:type="dxa"/>
          </w:tcPr>
          <w:p w14:paraId="40628FC4" w14:textId="396E24C7" w:rsidR="00CE2FA8" w:rsidRPr="00C411FE" w:rsidRDefault="00464E15" w:rsidP="00EA0E29">
            <w:pPr>
              <w:jc w:val="center"/>
              <w:rPr>
                <w:rFonts w:eastAsiaTheme="minorHAnsi"/>
              </w:rPr>
            </w:pPr>
            <w:r>
              <w:rPr>
                <w:rFonts w:eastAsiaTheme="minorHAnsi"/>
              </w:rPr>
              <w:t>559</w:t>
            </w:r>
          </w:p>
        </w:tc>
        <w:tc>
          <w:tcPr>
            <w:tcW w:w="3969" w:type="dxa"/>
          </w:tcPr>
          <w:p w14:paraId="203218A3" w14:textId="5D98F6E9" w:rsidR="00CE2FA8" w:rsidRPr="00C411FE" w:rsidRDefault="00DF5C6B" w:rsidP="00EA0E29">
            <w:pPr>
              <w:jc w:val="center"/>
              <w:rPr>
                <w:rFonts w:eastAsiaTheme="minorHAnsi"/>
              </w:rPr>
            </w:pPr>
            <w:r>
              <w:rPr>
                <w:rFonts w:eastAsiaTheme="minorHAnsi"/>
              </w:rPr>
              <w:t>566,26</w:t>
            </w:r>
          </w:p>
        </w:tc>
      </w:tr>
      <w:tr w:rsidR="00CE2FA8" w:rsidRPr="00C411FE" w14:paraId="72604DDD" w14:textId="77777777" w:rsidTr="001927D5">
        <w:trPr>
          <w:trHeight w:val="325"/>
        </w:trPr>
        <w:tc>
          <w:tcPr>
            <w:tcW w:w="567" w:type="dxa"/>
          </w:tcPr>
          <w:p w14:paraId="41161BB2" w14:textId="77777777" w:rsidR="00CE2FA8" w:rsidRDefault="00CE2FA8" w:rsidP="001927D5">
            <w:pPr>
              <w:rPr>
                <w:rFonts w:eastAsiaTheme="minorHAnsi"/>
              </w:rPr>
            </w:pPr>
          </w:p>
        </w:tc>
        <w:tc>
          <w:tcPr>
            <w:tcW w:w="6379" w:type="dxa"/>
          </w:tcPr>
          <w:p w14:paraId="08314938" w14:textId="132E3992" w:rsidR="00CE2FA8" w:rsidRPr="00C411FE" w:rsidRDefault="001018CB" w:rsidP="001927D5">
            <w:pPr>
              <w:rPr>
                <w:rFonts w:eastAsiaTheme="minorHAnsi"/>
              </w:rPr>
            </w:pPr>
            <w:r>
              <w:rPr>
                <w:rFonts w:eastAsiaTheme="minorHAnsi"/>
              </w:rPr>
              <w:t>b</w:t>
            </w:r>
            <w:r w:rsidRPr="001018CB">
              <w:rPr>
                <w:rFonts w:eastAsiaTheme="minorHAnsi"/>
              </w:rPr>
              <w:t xml:space="preserve">) peste 500 CP şi până la 2000 CP, inclusiv               </w:t>
            </w:r>
          </w:p>
        </w:tc>
        <w:tc>
          <w:tcPr>
            <w:tcW w:w="4111" w:type="dxa"/>
          </w:tcPr>
          <w:p w14:paraId="65D29CBE" w14:textId="5B02F39A" w:rsidR="00CE2FA8" w:rsidRPr="00C411FE" w:rsidRDefault="00464E15" w:rsidP="00EA0E29">
            <w:pPr>
              <w:jc w:val="center"/>
              <w:rPr>
                <w:rFonts w:eastAsiaTheme="minorHAnsi"/>
              </w:rPr>
            </w:pPr>
            <w:r>
              <w:rPr>
                <w:rFonts w:eastAsiaTheme="minorHAnsi"/>
              </w:rPr>
              <w:t>909</w:t>
            </w:r>
          </w:p>
        </w:tc>
        <w:tc>
          <w:tcPr>
            <w:tcW w:w="3969" w:type="dxa"/>
          </w:tcPr>
          <w:p w14:paraId="5BD41617" w14:textId="3BBAC311" w:rsidR="00CE2FA8" w:rsidRPr="00C411FE" w:rsidRDefault="00DF5C6B" w:rsidP="00EA0E29">
            <w:pPr>
              <w:jc w:val="center"/>
              <w:rPr>
                <w:rFonts w:eastAsiaTheme="minorHAnsi"/>
              </w:rPr>
            </w:pPr>
            <w:r>
              <w:rPr>
                <w:rFonts w:eastAsiaTheme="minorHAnsi"/>
              </w:rPr>
              <w:t>920,81</w:t>
            </w:r>
          </w:p>
        </w:tc>
      </w:tr>
      <w:tr w:rsidR="00CE2FA8" w:rsidRPr="00C411FE" w14:paraId="4363C779" w14:textId="77777777" w:rsidTr="001927D5">
        <w:trPr>
          <w:trHeight w:val="325"/>
        </w:trPr>
        <w:tc>
          <w:tcPr>
            <w:tcW w:w="567" w:type="dxa"/>
          </w:tcPr>
          <w:p w14:paraId="641EE5F3" w14:textId="77777777" w:rsidR="00CE2FA8" w:rsidRDefault="00CE2FA8" w:rsidP="001927D5">
            <w:pPr>
              <w:rPr>
                <w:rFonts w:eastAsiaTheme="minorHAnsi"/>
              </w:rPr>
            </w:pPr>
          </w:p>
        </w:tc>
        <w:tc>
          <w:tcPr>
            <w:tcW w:w="6379" w:type="dxa"/>
          </w:tcPr>
          <w:p w14:paraId="10689604" w14:textId="6D75682A" w:rsidR="00CE2FA8" w:rsidRPr="00C411FE" w:rsidRDefault="001018CB" w:rsidP="001927D5">
            <w:pPr>
              <w:rPr>
                <w:rFonts w:eastAsiaTheme="minorHAnsi"/>
              </w:rPr>
            </w:pPr>
            <w:r w:rsidRPr="001018CB">
              <w:rPr>
                <w:rFonts w:eastAsiaTheme="minorHAnsi"/>
              </w:rPr>
              <w:t xml:space="preserve">c) peste 2000 CP şi până la 4000 CP, inclusiv              </w:t>
            </w:r>
          </w:p>
        </w:tc>
        <w:tc>
          <w:tcPr>
            <w:tcW w:w="4111" w:type="dxa"/>
          </w:tcPr>
          <w:p w14:paraId="174FC443" w14:textId="5F1DEE58" w:rsidR="00CE2FA8" w:rsidRPr="00C411FE" w:rsidRDefault="00464E15" w:rsidP="00EA0E29">
            <w:pPr>
              <w:jc w:val="center"/>
              <w:rPr>
                <w:rFonts w:eastAsiaTheme="minorHAnsi"/>
              </w:rPr>
            </w:pPr>
            <w:r>
              <w:rPr>
                <w:rFonts w:eastAsiaTheme="minorHAnsi"/>
              </w:rPr>
              <w:t>1398</w:t>
            </w:r>
          </w:p>
        </w:tc>
        <w:tc>
          <w:tcPr>
            <w:tcW w:w="3969" w:type="dxa"/>
          </w:tcPr>
          <w:p w14:paraId="6A2909A4" w14:textId="04A0B5CC" w:rsidR="00CE2FA8" w:rsidRPr="00C411FE" w:rsidRDefault="00DF5C6B" w:rsidP="00EA0E29">
            <w:pPr>
              <w:jc w:val="center"/>
              <w:rPr>
                <w:rFonts w:eastAsiaTheme="minorHAnsi"/>
              </w:rPr>
            </w:pPr>
            <w:r>
              <w:rPr>
                <w:rFonts w:eastAsiaTheme="minorHAnsi"/>
              </w:rPr>
              <w:t>1416,17</w:t>
            </w:r>
          </w:p>
        </w:tc>
      </w:tr>
      <w:tr w:rsidR="00CE2FA8" w:rsidRPr="00C411FE" w14:paraId="52176EE7" w14:textId="77777777" w:rsidTr="001927D5">
        <w:trPr>
          <w:trHeight w:val="325"/>
        </w:trPr>
        <w:tc>
          <w:tcPr>
            <w:tcW w:w="567" w:type="dxa"/>
          </w:tcPr>
          <w:p w14:paraId="4B9F4FA1" w14:textId="77777777" w:rsidR="00CE2FA8" w:rsidRDefault="00CE2FA8" w:rsidP="001927D5">
            <w:pPr>
              <w:rPr>
                <w:rFonts w:eastAsiaTheme="minorHAnsi"/>
              </w:rPr>
            </w:pPr>
          </w:p>
        </w:tc>
        <w:tc>
          <w:tcPr>
            <w:tcW w:w="6379" w:type="dxa"/>
          </w:tcPr>
          <w:p w14:paraId="39BEBF50" w14:textId="4B75910A" w:rsidR="00CE2FA8" w:rsidRPr="00C411FE" w:rsidRDefault="001018CB" w:rsidP="001927D5">
            <w:pPr>
              <w:rPr>
                <w:rFonts w:eastAsiaTheme="minorHAnsi"/>
              </w:rPr>
            </w:pPr>
            <w:r>
              <w:rPr>
                <w:rFonts w:eastAsiaTheme="minorHAnsi"/>
              </w:rPr>
              <w:t>d</w:t>
            </w:r>
            <w:r w:rsidRPr="001018CB">
              <w:rPr>
                <w:rFonts w:eastAsiaTheme="minorHAnsi"/>
              </w:rPr>
              <w:t xml:space="preserve">) peste 4000 CP                                           </w:t>
            </w:r>
          </w:p>
        </w:tc>
        <w:tc>
          <w:tcPr>
            <w:tcW w:w="4111" w:type="dxa"/>
          </w:tcPr>
          <w:p w14:paraId="65BE2226" w14:textId="65ABA0E4" w:rsidR="00CE2FA8" w:rsidRPr="00C411FE" w:rsidRDefault="00464E15" w:rsidP="00EA0E29">
            <w:pPr>
              <w:jc w:val="center"/>
              <w:rPr>
                <w:rFonts w:eastAsiaTheme="minorHAnsi"/>
              </w:rPr>
            </w:pPr>
            <w:r>
              <w:rPr>
                <w:rFonts w:eastAsiaTheme="minorHAnsi"/>
              </w:rPr>
              <w:t>2237</w:t>
            </w:r>
          </w:p>
        </w:tc>
        <w:tc>
          <w:tcPr>
            <w:tcW w:w="3969" w:type="dxa"/>
          </w:tcPr>
          <w:p w14:paraId="4A30ED96" w14:textId="4B721FBD" w:rsidR="00CE2FA8" w:rsidRPr="00C411FE" w:rsidRDefault="00DF5C6B" w:rsidP="00EA0E29">
            <w:pPr>
              <w:jc w:val="center"/>
              <w:rPr>
                <w:rFonts w:eastAsiaTheme="minorHAnsi"/>
              </w:rPr>
            </w:pPr>
            <w:r>
              <w:rPr>
                <w:rFonts w:eastAsiaTheme="minorHAnsi"/>
              </w:rPr>
              <w:t>2266,08</w:t>
            </w:r>
          </w:p>
        </w:tc>
      </w:tr>
      <w:tr w:rsidR="00CE2FA8" w:rsidRPr="00C411FE" w14:paraId="71D86C82" w14:textId="77777777" w:rsidTr="001927D5">
        <w:trPr>
          <w:trHeight w:val="325"/>
        </w:trPr>
        <w:tc>
          <w:tcPr>
            <w:tcW w:w="567" w:type="dxa"/>
          </w:tcPr>
          <w:p w14:paraId="5FA826C5" w14:textId="494C141F" w:rsidR="00CE2FA8" w:rsidRDefault="001018CB" w:rsidP="001927D5">
            <w:pPr>
              <w:rPr>
                <w:rFonts w:eastAsiaTheme="minorHAnsi"/>
              </w:rPr>
            </w:pPr>
            <w:r>
              <w:rPr>
                <w:rFonts w:eastAsiaTheme="minorHAnsi"/>
              </w:rPr>
              <w:t>7</w:t>
            </w:r>
          </w:p>
        </w:tc>
        <w:tc>
          <w:tcPr>
            <w:tcW w:w="6379" w:type="dxa"/>
          </w:tcPr>
          <w:p w14:paraId="50E45019" w14:textId="2F7C02C1" w:rsidR="00CE2FA8" w:rsidRPr="00C411FE" w:rsidRDefault="001018CB" w:rsidP="001927D5">
            <w:pPr>
              <w:rPr>
                <w:rFonts w:eastAsiaTheme="minorHAnsi"/>
              </w:rPr>
            </w:pPr>
            <w:r w:rsidRPr="001018CB">
              <w:rPr>
                <w:rFonts w:eastAsiaTheme="minorHAnsi"/>
              </w:rPr>
              <w:t xml:space="preserve">Vapoare - pentru fiecare 1000 tdw sau fracţiune din </w:t>
            </w:r>
            <w:r>
              <w:rPr>
                <w:rFonts w:eastAsiaTheme="minorHAnsi"/>
              </w:rPr>
              <w:t>acesta</w:t>
            </w:r>
          </w:p>
        </w:tc>
        <w:tc>
          <w:tcPr>
            <w:tcW w:w="4111" w:type="dxa"/>
          </w:tcPr>
          <w:p w14:paraId="61E1A493" w14:textId="29AA22E1" w:rsidR="00CE2FA8" w:rsidRPr="00C411FE" w:rsidRDefault="00464E15" w:rsidP="00EA0E29">
            <w:pPr>
              <w:jc w:val="center"/>
              <w:rPr>
                <w:rFonts w:eastAsiaTheme="minorHAnsi"/>
              </w:rPr>
            </w:pPr>
            <w:r>
              <w:rPr>
                <w:rFonts w:eastAsiaTheme="minorHAnsi"/>
              </w:rPr>
              <w:t>182</w:t>
            </w:r>
          </w:p>
        </w:tc>
        <w:tc>
          <w:tcPr>
            <w:tcW w:w="3969" w:type="dxa"/>
          </w:tcPr>
          <w:p w14:paraId="28737EE9" w14:textId="3039762A" w:rsidR="00CE2FA8" w:rsidRPr="00C411FE" w:rsidRDefault="00DF5C6B" w:rsidP="00EA0E29">
            <w:pPr>
              <w:jc w:val="center"/>
              <w:rPr>
                <w:rFonts w:eastAsiaTheme="minorHAnsi"/>
              </w:rPr>
            </w:pPr>
            <w:r>
              <w:rPr>
                <w:rFonts w:eastAsiaTheme="minorHAnsi"/>
              </w:rPr>
              <w:t>184,36</w:t>
            </w:r>
          </w:p>
        </w:tc>
      </w:tr>
      <w:tr w:rsidR="00CE2FA8" w:rsidRPr="00C411FE" w14:paraId="7A1A301B" w14:textId="77777777" w:rsidTr="001927D5">
        <w:trPr>
          <w:trHeight w:val="325"/>
        </w:trPr>
        <w:tc>
          <w:tcPr>
            <w:tcW w:w="567" w:type="dxa"/>
          </w:tcPr>
          <w:p w14:paraId="118E6EF9" w14:textId="6FC4E4BB" w:rsidR="00CE2FA8" w:rsidRDefault="004533DC" w:rsidP="001927D5">
            <w:pPr>
              <w:rPr>
                <w:rFonts w:eastAsiaTheme="minorHAnsi"/>
              </w:rPr>
            </w:pPr>
            <w:r>
              <w:rPr>
                <w:rFonts w:eastAsiaTheme="minorHAnsi"/>
              </w:rPr>
              <w:t>8</w:t>
            </w:r>
          </w:p>
        </w:tc>
        <w:tc>
          <w:tcPr>
            <w:tcW w:w="6379" w:type="dxa"/>
          </w:tcPr>
          <w:p w14:paraId="204403D3" w14:textId="4C262E23" w:rsidR="00CE2FA8" w:rsidRPr="00C411FE" w:rsidRDefault="004533DC" w:rsidP="001927D5">
            <w:pPr>
              <w:rPr>
                <w:rFonts w:eastAsiaTheme="minorHAnsi"/>
              </w:rPr>
            </w:pPr>
            <w:r w:rsidRPr="004533DC">
              <w:rPr>
                <w:rFonts w:eastAsiaTheme="minorHAnsi"/>
              </w:rPr>
              <w:t>Ceamuri, şlepuri şi barje fluviale:</w:t>
            </w:r>
          </w:p>
        </w:tc>
        <w:tc>
          <w:tcPr>
            <w:tcW w:w="4111" w:type="dxa"/>
          </w:tcPr>
          <w:p w14:paraId="6C53866C" w14:textId="7F08E9C7" w:rsidR="00CE2FA8" w:rsidRPr="00C411FE" w:rsidRDefault="00464E15" w:rsidP="00EA0E29">
            <w:pPr>
              <w:jc w:val="center"/>
              <w:rPr>
                <w:rFonts w:eastAsiaTheme="minorHAnsi"/>
              </w:rPr>
            </w:pPr>
            <w:r>
              <w:rPr>
                <w:rFonts w:eastAsiaTheme="minorHAnsi"/>
              </w:rPr>
              <w:t>X</w:t>
            </w:r>
          </w:p>
        </w:tc>
        <w:tc>
          <w:tcPr>
            <w:tcW w:w="3969" w:type="dxa"/>
          </w:tcPr>
          <w:p w14:paraId="5B58D618" w14:textId="2776F875" w:rsidR="00CE2FA8" w:rsidRPr="00C411FE" w:rsidRDefault="00DF5C6B" w:rsidP="00EA0E29">
            <w:pPr>
              <w:jc w:val="center"/>
              <w:rPr>
                <w:rFonts w:eastAsiaTheme="minorHAnsi"/>
              </w:rPr>
            </w:pPr>
            <w:r>
              <w:rPr>
                <w:rFonts w:eastAsiaTheme="minorHAnsi"/>
              </w:rPr>
              <w:t>X</w:t>
            </w:r>
          </w:p>
        </w:tc>
      </w:tr>
      <w:tr w:rsidR="00CE2FA8" w:rsidRPr="00C411FE" w14:paraId="20AC6904" w14:textId="77777777" w:rsidTr="001927D5">
        <w:trPr>
          <w:trHeight w:val="325"/>
        </w:trPr>
        <w:tc>
          <w:tcPr>
            <w:tcW w:w="567" w:type="dxa"/>
          </w:tcPr>
          <w:p w14:paraId="6E49253C" w14:textId="77777777" w:rsidR="00CE2FA8" w:rsidRDefault="00CE2FA8" w:rsidP="001927D5">
            <w:pPr>
              <w:rPr>
                <w:rFonts w:eastAsiaTheme="minorHAnsi"/>
              </w:rPr>
            </w:pPr>
          </w:p>
        </w:tc>
        <w:tc>
          <w:tcPr>
            <w:tcW w:w="6379" w:type="dxa"/>
          </w:tcPr>
          <w:p w14:paraId="072669FC" w14:textId="17B5F063" w:rsidR="00CE2FA8" w:rsidRPr="00C411FE" w:rsidRDefault="004533DC" w:rsidP="001927D5">
            <w:pPr>
              <w:rPr>
                <w:rFonts w:eastAsiaTheme="minorHAnsi"/>
              </w:rPr>
            </w:pPr>
            <w:r w:rsidRPr="004533DC">
              <w:rPr>
                <w:rFonts w:eastAsiaTheme="minorHAnsi"/>
              </w:rPr>
              <w:t>a) cu capacitatea de încărcare până la 1500 de tone</w:t>
            </w:r>
            <w:r>
              <w:rPr>
                <w:rFonts w:eastAsiaTheme="minorHAnsi"/>
              </w:rPr>
              <w:t>, inclusiv</w:t>
            </w:r>
          </w:p>
        </w:tc>
        <w:tc>
          <w:tcPr>
            <w:tcW w:w="4111" w:type="dxa"/>
          </w:tcPr>
          <w:p w14:paraId="67BC8D56" w14:textId="153FB05E" w:rsidR="00CE2FA8" w:rsidRPr="00C411FE" w:rsidRDefault="00464E15" w:rsidP="00EA0E29">
            <w:pPr>
              <w:jc w:val="center"/>
              <w:rPr>
                <w:rFonts w:eastAsiaTheme="minorHAnsi"/>
              </w:rPr>
            </w:pPr>
            <w:r>
              <w:rPr>
                <w:rFonts w:eastAsiaTheme="minorHAnsi"/>
              </w:rPr>
              <w:t>182</w:t>
            </w:r>
          </w:p>
        </w:tc>
        <w:tc>
          <w:tcPr>
            <w:tcW w:w="3969" w:type="dxa"/>
          </w:tcPr>
          <w:p w14:paraId="4786FD33" w14:textId="7B73EF9F" w:rsidR="00CE2FA8" w:rsidRPr="00C411FE" w:rsidRDefault="00DF5C6B" w:rsidP="00EA0E29">
            <w:pPr>
              <w:jc w:val="center"/>
              <w:rPr>
                <w:rFonts w:eastAsiaTheme="minorHAnsi"/>
              </w:rPr>
            </w:pPr>
            <w:r>
              <w:rPr>
                <w:rFonts w:eastAsiaTheme="minorHAnsi"/>
              </w:rPr>
              <w:t>184,36</w:t>
            </w:r>
          </w:p>
        </w:tc>
      </w:tr>
      <w:tr w:rsidR="00CE2FA8" w:rsidRPr="00C411FE" w14:paraId="69336AE3" w14:textId="77777777" w:rsidTr="001927D5">
        <w:trPr>
          <w:trHeight w:val="325"/>
        </w:trPr>
        <w:tc>
          <w:tcPr>
            <w:tcW w:w="567" w:type="dxa"/>
          </w:tcPr>
          <w:p w14:paraId="27D6DC24" w14:textId="77777777" w:rsidR="00CE2FA8" w:rsidRDefault="00CE2FA8" w:rsidP="001927D5">
            <w:pPr>
              <w:rPr>
                <w:rFonts w:eastAsiaTheme="minorHAnsi"/>
              </w:rPr>
            </w:pPr>
          </w:p>
        </w:tc>
        <w:tc>
          <w:tcPr>
            <w:tcW w:w="6379" w:type="dxa"/>
          </w:tcPr>
          <w:p w14:paraId="78C807B3" w14:textId="03BC80CE" w:rsidR="00CE2FA8" w:rsidRPr="00C411FE" w:rsidRDefault="004B365F" w:rsidP="001927D5">
            <w:pPr>
              <w:rPr>
                <w:rFonts w:eastAsiaTheme="minorHAnsi"/>
              </w:rPr>
            </w:pPr>
            <w:r w:rsidRPr="004B365F">
              <w:rPr>
                <w:rFonts w:eastAsiaTheme="minorHAnsi"/>
              </w:rPr>
              <w:t xml:space="preserve">b) cu capacitatea de încărcare de peste 1500 de tone şi  până la 3000 de tone, inclusiv                               </w:t>
            </w:r>
          </w:p>
        </w:tc>
        <w:tc>
          <w:tcPr>
            <w:tcW w:w="4111" w:type="dxa"/>
          </w:tcPr>
          <w:p w14:paraId="2CDC47D4" w14:textId="06DAC884" w:rsidR="00CE2FA8" w:rsidRPr="00C411FE" w:rsidRDefault="00464E15" w:rsidP="00EA0E29">
            <w:pPr>
              <w:jc w:val="center"/>
              <w:rPr>
                <w:rFonts w:eastAsiaTheme="minorHAnsi"/>
              </w:rPr>
            </w:pPr>
            <w:r>
              <w:rPr>
                <w:rFonts w:eastAsiaTheme="minorHAnsi"/>
              </w:rPr>
              <w:t>280</w:t>
            </w:r>
          </w:p>
        </w:tc>
        <w:tc>
          <w:tcPr>
            <w:tcW w:w="3969" w:type="dxa"/>
          </w:tcPr>
          <w:p w14:paraId="19BC55C7" w14:textId="16C15A6A" w:rsidR="00CE2FA8" w:rsidRPr="00C411FE" w:rsidRDefault="00DF5C6B" w:rsidP="00EA0E29">
            <w:pPr>
              <w:jc w:val="center"/>
              <w:rPr>
                <w:rFonts w:eastAsiaTheme="minorHAnsi"/>
              </w:rPr>
            </w:pPr>
            <w:r>
              <w:rPr>
                <w:rFonts w:eastAsiaTheme="minorHAnsi"/>
              </w:rPr>
              <w:t>283,64</w:t>
            </w:r>
          </w:p>
        </w:tc>
      </w:tr>
      <w:tr w:rsidR="00CE2FA8" w:rsidRPr="00C411FE" w14:paraId="0A2A1F53" w14:textId="77777777" w:rsidTr="001927D5">
        <w:trPr>
          <w:trHeight w:val="325"/>
        </w:trPr>
        <w:tc>
          <w:tcPr>
            <w:tcW w:w="567" w:type="dxa"/>
          </w:tcPr>
          <w:p w14:paraId="7C830E1B" w14:textId="77777777" w:rsidR="00CE2FA8" w:rsidRDefault="00CE2FA8" w:rsidP="001927D5">
            <w:pPr>
              <w:rPr>
                <w:rFonts w:eastAsiaTheme="minorHAnsi"/>
              </w:rPr>
            </w:pPr>
          </w:p>
        </w:tc>
        <w:tc>
          <w:tcPr>
            <w:tcW w:w="6379" w:type="dxa"/>
          </w:tcPr>
          <w:p w14:paraId="4AC11559" w14:textId="640744BC" w:rsidR="00CE2FA8" w:rsidRPr="00C411FE" w:rsidRDefault="004B365F" w:rsidP="001927D5">
            <w:pPr>
              <w:rPr>
                <w:rFonts w:eastAsiaTheme="minorHAnsi"/>
              </w:rPr>
            </w:pPr>
            <w:r w:rsidRPr="004B365F">
              <w:rPr>
                <w:rFonts w:eastAsiaTheme="minorHAnsi"/>
              </w:rPr>
              <w:t xml:space="preserve">c) cu capacitatea de încărcare de peste 3000 de tone       </w:t>
            </w:r>
          </w:p>
        </w:tc>
        <w:tc>
          <w:tcPr>
            <w:tcW w:w="4111" w:type="dxa"/>
          </w:tcPr>
          <w:p w14:paraId="6C5CD4C4" w14:textId="7C4C5A14" w:rsidR="00CE2FA8" w:rsidRPr="00C411FE" w:rsidRDefault="00464E15" w:rsidP="00EA0E29">
            <w:pPr>
              <w:jc w:val="center"/>
              <w:rPr>
                <w:rFonts w:eastAsiaTheme="minorHAnsi"/>
              </w:rPr>
            </w:pPr>
            <w:r>
              <w:rPr>
                <w:rFonts w:eastAsiaTheme="minorHAnsi"/>
              </w:rPr>
              <w:t>490</w:t>
            </w:r>
          </w:p>
        </w:tc>
        <w:tc>
          <w:tcPr>
            <w:tcW w:w="3969" w:type="dxa"/>
          </w:tcPr>
          <w:p w14:paraId="405B5073" w14:textId="577CC3A2" w:rsidR="00CE2FA8" w:rsidRPr="00C411FE" w:rsidRDefault="00DF5C6B" w:rsidP="00EA0E29">
            <w:pPr>
              <w:jc w:val="center"/>
              <w:rPr>
                <w:rFonts w:eastAsiaTheme="minorHAnsi"/>
              </w:rPr>
            </w:pPr>
            <w:r>
              <w:rPr>
                <w:rFonts w:eastAsiaTheme="minorHAnsi"/>
              </w:rPr>
              <w:t>496,37</w:t>
            </w:r>
          </w:p>
        </w:tc>
      </w:tr>
    </w:tbl>
    <w:p w14:paraId="12C75B6D" w14:textId="72020536" w:rsidR="00064201" w:rsidRPr="008952F0" w:rsidRDefault="00733120" w:rsidP="008952F0">
      <w:pPr>
        <w:rPr>
          <w:rFonts w:eastAsiaTheme="minorHAnsi"/>
        </w:rPr>
      </w:pPr>
      <w:r w:rsidRPr="008952F0">
        <w:rPr>
          <w:rFonts w:eastAsiaTheme="minorHAnsi"/>
        </w:rPr>
        <w:lastRenderedPageBreak/>
        <w:t>CAPITOLUL IV.    Taxa pentru eliberarea certificatelor, avizelor şi a autorizaţiilor</w:t>
      </w:r>
    </w:p>
    <w:p w14:paraId="0400D787" w14:textId="25A0BDE6" w:rsidR="001927D5" w:rsidRDefault="001927D5" w:rsidP="008952F0">
      <w:pPr>
        <w:rPr>
          <w:rFonts w:eastAsiaTheme="minorHAnsi"/>
        </w:rPr>
      </w:pPr>
    </w:p>
    <w:tbl>
      <w:tblPr>
        <w:tblStyle w:val="Tabelgril"/>
        <w:tblW w:w="15451" w:type="dxa"/>
        <w:tblInd w:w="-572" w:type="dxa"/>
        <w:tblLook w:val="04A0" w:firstRow="1" w:lastRow="0" w:firstColumn="1" w:lastColumn="0" w:noHBand="0" w:noVBand="1"/>
      </w:tblPr>
      <w:tblGrid>
        <w:gridCol w:w="567"/>
        <w:gridCol w:w="3261"/>
        <w:gridCol w:w="5953"/>
        <w:gridCol w:w="5670"/>
      </w:tblGrid>
      <w:tr w:rsidR="001927D5" w:rsidRPr="001927D5" w14:paraId="078C87EC" w14:textId="77777777" w:rsidTr="00772CF8">
        <w:trPr>
          <w:trHeight w:val="123"/>
        </w:trPr>
        <w:tc>
          <w:tcPr>
            <w:tcW w:w="567" w:type="dxa"/>
            <w:vMerge w:val="restart"/>
          </w:tcPr>
          <w:p w14:paraId="71192405" w14:textId="77777777" w:rsidR="001927D5" w:rsidRPr="001927D5" w:rsidRDefault="001927D5" w:rsidP="001927D5">
            <w:pPr>
              <w:rPr>
                <w:rFonts w:eastAsiaTheme="minorHAnsi"/>
              </w:rPr>
            </w:pPr>
            <w:r w:rsidRPr="001927D5">
              <w:rPr>
                <w:rFonts w:eastAsiaTheme="minorHAnsi"/>
              </w:rPr>
              <w:t>Nr. crt.</w:t>
            </w:r>
          </w:p>
        </w:tc>
        <w:tc>
          <w:tcPr>
            <w:tcW w:w="3261" w:type="dxa"/>
            <w:vMerge w:val="restart"/>
          </w:tcPr>
          <w:p w14:paraId="6C87C268" w14:textId="79369378" w:rsidR="001927D5" w:rsidRPr="001927D5" w:rsidRDefault="00772CF8" w:rsidP="00772CF8">
            <w:pPr>
              <w:jc w:val="both"/>
              <w:rPr>
                <w:rFonts w:eastAsiaTheme="minorHAnsi"/>
              </w:rPr>
            </w:pPr>
            <w:r w:rsidRPr="00772CF8">
              <w:rPr>
                <w:rFonts w:eastAsiaTheme="minorHAnsi"/>
                <w:iCs/>
              </w:rPr>
              <w:t xml:space="preserve">Suprafaţa pentru care se obţine  </w:t>
            </w:r>
            <w:r>
              <w:rPr>
                <w:rFonts w:eastAsiaTheme="minorHAnsi"/>
                <w:iCs/>
              </w:rPr>
              <w:t>certificatul de urbanism</w:t>
            </w:r>
          </w:p>
        </w:tc>
        <w:tc>
          <w:tcPr>
            <w:tcW w:w="11623" w:type="dxa"/>
            <w:gridSpan w:val="2"/>
          </w:tcPr>
          <w:p w14:paraId="302F51EE" w14:textId="77777777" w:rsidR="00772CF8" w:rsidRDefault="00772CF8" w:rsidP="001927D5">
            <w:pPr>
              <w:rPr>
                <w:rFonts w:eastAsiaTheme="minorHAnsi"/>
              </w:rPr>
            </w:pPr>
            <w:r w:rsidRPr="00772CF8">
              <w:rPr>
                <w:rFonts w:eastAsiaTheme="minorHAnsi"/>
              </w:rPr>
              <w:t xml:space="preserve">Taxa pentru eliberarea certificatului de urbanism, în mediul urban </w:t>
            </w:r>
          </w:p>
          <w:p w14:paraId="62198191" w14:textId="406A5FBF" w:rsidR="001927D5" w:rsidRPr="001927D5" w:rsidRDefault="001927D5" w:rsidP="001927D5">
            <w:pPr>
              <w:rPr>
                <w:rFonts w:eastAsiaTheme="minorHAnsi"/>
              </w:rPr>
            </w:pPr>
            <w:r w:rsidRPr="001927D5">
              <w:rPr>
                <w:rFonts w:eastAsiaTheme="minorHAnsi"/>
              </w:rPr>
              <w:t>art. 47</w:t>
            </w:r>
            <w:r w:rsidR="00772CF8">
              <w:rPr>
                <w:rFonts w:eastAsiaTheme="minorHAnsi"/>
              </w:rPr>
              <w:t>4</w:t>
            </w:r>
            <w:r w:rsidRPr="001927D5">
              <w:rPr>
                <w:rFonts w:eastAsiaTheme="minorHAnsi"/>
              </w:rPr>
              <w:t xml:space="preserve"> alin.(</w:t>
            </w:r>
            <w:r w:rsidR="00772CF8">
              <w:rPr>
                <w:rFonts w:eastAsiaTheme="minorHAnsi"/>
              </w:rPr>
              <w:t>1</w:t>
            </w:r>
            <w:r w:rsidRPr="001927D5">
              <w:rPr>
                <w:rFonts w:eastAsiaTheme="minorHAnsi"/>
              </w:rPr>
              <w:t>)</w:t>
            </w:r>
          </w:p>
        </w:tc>
      </w:tr>
      <w:tr w:rsidR="001927D5" w:rsidRPr="001927D5" w14:paraId="6F95CC51" w14:textId="77777777" w:rsidTr="00772CF8">
        <w:trPr>
          <w:trHeight w:val="678"/>
        </w:trPr>
        <w:tc>
          <w:tcPr>
            <w:tcW w:w="567" w:type="dxa"/>
            <w:vMerge/>
          </w:tcPr>
          <w:p w14:paraId="35471FF5" w14:textId="77777777" w:rsidR="001927D5" w:rsidRPr="001927D5" w:rsidRDefault="001927D5" w:rsidP="001927D5">
            <w:pPr>
              <w:rPr>
                <w:rFonts w:eastAsiaTheme="minorHAnsi"/>
              </w:rPr>
            </w:pPr>
          </w:p>
        </w:tc>
        <w:tc>
          <w:tcPr>
            <w:tcW w:w="3261" w:type="dxa"/>
            <w:vMerge/>
          </w:tcPr>
          <w:p w14:paraId="04A1CED4" w14:textId="77777777" w:rsidR="001927D5" w:rsidRPr="001927D5" w:rsidRDefault="001927D5" w:rsidP="001927D5">
            <w:pPr>
              <w:rPr>
                <w:rFonts w:eastAsiaTheme="minorHAnsi"/>
              </w:rPr>
            </w:pPr>
          </w:p>
        </w:tc>
        <w:tc>
          <w:tcPr>
            <w:tcW w:w="5953" w:type="dxa"/>
          </w:tcPr>
          <w:p w14:paraId="775DB6A1" w14:textId="77777777" w:rsidR="00772CF8" w:rsidRDefault="001927D5" w:rsidP="001927D5">
            <w:pPr>
              <w:rPr>
                <w:rFonts w:eastAsiaTheme="minorHAnsi"/>
              </w:rPr>
            </w:pPr>
            <w:r w:rsidRPr="001927D5">
              <w:rPr>
                <w:rFonts w:eastAsiaTheme="minorHAnsi"/>
              </w:rPr>
              <w:t>Nivelurile stabilite pentru anul 2018 prin Codul fiscal</w:t>
            </w:r>
          </w:p>
          <w:p w14:paraId="4E883FCE" w14:textId="57C68EB6" w:rsidR="001927D5" w:rsidRPr="001927D5" w:rsidRDefault="001927D5" w:rsidP="001927D5">
            <w:pPr>
              <w:rPr>
                <w:rFonts w:eastAsiaTheme="minorHAnsi"/>
              </w:rPr>
            </w:pPr>
            <w:r w:rsidRPr="001927D5">
              <w:rPr>
                <w:rFonts w:eastAsiaTheme="minorHAnsi"/>
              </w:rPr>
              <w:t xml:space="preserve">  - lei- </w:t>
            </w:r>
          </w:p>
        </w:tc>
        <w:tc>
          <w:tcPr>
            <w:tcW w:w="5670" w:type="dxa"/>
          </w:tcPr>
          <w:p w14:paraId="5C04A2CB" w14:textId="77777777" w:rsidR="001927D5" w:rsidRPr="001927D5" w:rsidRDefault="001927D5" w:rsidP="001927D5">
            <w:pPr>
              <w:rPr>
                <w:rFonts w:eastAsiaTheme="minorHAnsi"/>
              </w:rPr>
            </w:pPr>
            <w:r w:rsidRPr="001927D5">
              <w:rPr>
                <w:rFonts w:eastAsiaTheme="minorHAnsi"/>
              </w:rPr>
              <w:t>Nivelurile indexate pentru anul 2019</w:t>
            </w:r>
          </w:p>
          <w:p w14:paraId="38E6213C" w14:textId="77777777" w:rsidR="001927D5" w:rsidRPr="001927D5" w:rsidRDefault="001927D5" w:rsidP="001927D5">
            <w:pPr>
              <w:numPr>
                <w:ilvl w:val="0"/>
                <w:numId w:val="1"/>
              </w:numPr>
              <w:rPr>
                <w:rFonts w:eastAsiaTheme="minorHAnsi"/>
              </w:rPr>
            </w:pPr>
            <w:r w:rsidRPr="001927D5">
              <w:rPr>
                <w:rFonts w:eastAsiaTheme="minorHAnsi"/>
              </w:rPr>
              <w:t>lei-</w:t>
            </w:r>
          </w:p>
        </w:tc>
      </w:tr>
      <w:tr w:rsidR="001927D5" w:rsidRPr="001927D5" w14:paraId="3BF8D17F" w14:textId="77777777" w:rsidTr="00772CF8">
        <w:trPr>
          <w:trHeight w:val="325"/>
        </w:trPr>
        <w:tc>
          <w:tcPr>
            <w:tcW w:w="567" w:type="dxa"/>
          </w:tcPr>
          <w:p w14:paraId="60CC313D" w14:textId="77777777" w:rsidR="001927D5" w:rsidRPr="001927D5" w:rsidRDefault="001927D5" w:rsidP="001927D5">
            <w:pPr>
              <w:rPr>
                <w:rFonts w:eastAsiaTheme="minorHAnsi"/>
              </w:rPr>
            </w:pPr>
            <w:r w:rsidRPr="001927D5">
              <w:rPr>
                <w:rFonts w:eastAsiaTheme="minorHAnsi"/>
              </w:rPr>
              <w:t>1</w:t>
            </w:r>
          </w:p>
        </w:tc>
        <w:tc>
          <w:tcPr>
            <w:tcW w:w="3261" w:type="dxa"/>
          </w:tcPr>
          <w:p w14:paraId="1489EE12" w14:textId="5F37743E" w:rsidR="001927D5" w:rsidRPr="001927D5" w:rsidRDefault="00772CF8" w:rsidP="001927D5">
            <w:pPr>
              <w:rPr>
                <w:rFonts w:eastAsiaTheme="minorHAnsi"/>
              </w:rPr>
            </w:pPr>
            <w:r w:rsidRPr="00772CF8">
              <w:rPr>
                <w:rFonts w:eastAsiaTheme="minorHAnsi"/>
              </w:rPr>
              <w:t xml:space="preserve">până la 150 m2, inclusiv         </w:t>
            </w:r>
          </w:p>
        </w:tc>
        <w:tc>
          <w:tcPr>
            <w:tcW w:w="5953" w:type="dxa"/>
          </w:tcPr>
          <w:p w14:paraId="0A7ED427" w14:textId="72A31245" w:rsidR="001927D5" w:rsidRPr="001927D5" w:rsidRDefault="00772CF8" w:rsidP="00A73820">
            <w:pPr>
              <w:jc w:val="center"/>
              <w:rPr>
                <w:rFonts w:eastAsiaTheme="minorHAnsi"/>
              </w:rPr>
            </w:pPr>
            <w:r>
              <w:rPr>
                <w:rFonts w:eastAsiaTheme="minorHAnsi"/>
              </w:rPr>
              <w:t>5-6</w:t>
            </w:r>
          </w:p>
        </w:tc>
        <w:tc>
          <w:tcPr>
            <w:tcW w:w="5670" w:type="dxa"/>
          </w:tcPr>
          <w:p w14:paraId="3E9D84B4" w14:textId="258AAC42" w:rsidR="001927D5" w:rsidRPr="001927D5" w:rsidRDefault="00772CF8" w:rsidP="00A73820">
            <w:pPr>
              <w:jc w:val="center"/>
              <w:rPr>
                <w:rFonts w:eastAsiaTheme="minorHAnsi"/>
              </w:rPr>
            </w:pPr>
            <w:r>
              <w:rPr>
                <w:rFonts w:eastAsiaTheme="minorHAnsi"/>
              </w:rPr>
              <w:t>5,06-6,07</w:t>
            </w:r>
          </w:p>
        </w:tc>
      </w:tr>
      <w:tr w:rsidR="00772CF8" w:rsidRPr="001927D5" w14:paraId="52DF1EFF" w14:textId="77777777" w:rsidTr="00772CF8">
        <w:trPr>
          <w:trHeight w:val="325"/>
        </w:trPr>
        <w:tc>
          <w:tcPr>
            <w:tcW w:w="567" w:type="dxa"/>
          </w:tcPr>
          <w:p w14:paraId="0E17F050" w14:textId="010E9303" w:rsidR="00772CF8" w:rsidRPr="001927D5" w:rsidRDefault="00772CF8" w:rsidP="00772CF8">
            <w:pPr>
              <w:rPr>
                <w:rFonts w:eastAsiaTheme="minorHAnsi"/>
              </w:rPr>
            </w:pPr>
            <w:r>
              <w:rPr>
                <w:rFonts w:eastAsiaTheme="minorHAnsi"/>
              </w:rPr>
              <w:t>2</w:t>
            </w:r>
          </w:p>
        </w:tc>
        <w:tc>
          <w:tcPr>
            <w:tcW w:w="3261" w:type="dxa"/>
          </w:tcPr>
          <w:p w14:paraId="476AE6AF" w14:textId="0C4DBCAA" w:rsidR="00772CF8" w:rsidRPr="00772CF8" w:rsidRDefault="00772CF8" w:rsidP="00772CF8">
            <w:pPr>
              <w:rPr>
                <w:rFonts w:eastAsiaTheme="minorHAnsi"/>
              </w:rPr>
            </w:pPr>
            <w:r w:rsidRPr="00772CF8">
              <w:rPr>
                <w:rFonts w:eastAsiaTheme="minorHAnsi"/>
              </w:rPr>
              <w:t xml:space="preserve"> între 151 şi 250 m2, inclusiv    </w:t>
            </w:r>
          </w:p>
        </w:tc>
        <w:tc>
          <w:tcPr>
            <w:tcW w:w="5953" w:type="dxa"/>
          </w:tcPr>
          <w:p w14:paraId="6B209533" w14:textId="3E34414B" w:rsidR="00772CF8" w:rsidRPr="001927D5" w:rsidRDefault="00772CF8" w:rsidP="00A73820">
            <w:pPr>
              <w:jc w:val="center"/>
              <w:rPr>
                <w:rFonts w:eastAsiaTheme="minorHAnsi"/>
              </w:rPr>
            </w:pPr>
            <w:r>
              <w:rPr>
                <w:rFonts w:eastAsiaTheme="minorHAnsi"/>
              </w:rPr>
              <w:t>6-7</w:t>
            </w:r>
          </w:p>
        </w:tc>
        <w:tc>
          <w:tcPr>
            <w:tcW w:w="5670" w:type="dxa"/>
          </w:tcPr>
          <w:p w14:paraId="5C08A642" w14:textId="5D55746A" w:rsidR="00772CF8" w:rsidRPr="00404C4B" w:rsidRDefault="00772CF8" w:rsidP="00A73820">
            <w:pPr>
              <w:jc w:val="center"/>
              <w:rPr>
                <w:rFonts w:eastAsiaTheme="minorHAnsi"/>
              </w:rPr>
            </w:pPr>
            <w:r w:rsidRPr="00404C4B">
              <w:rPr>
                <w:rFonts w:eastAsiaTheme="minorHAnsi"/>
              </w:rPr>
              <w:t>6,07-7,09</w:t>
            </w:r>
          </w:p>
        </w:tc>
      </w:tr>
      <w:tr w:rsidR="00772CF8" w:rsidRPr="001927D5" w14:paraId="5792AB81" w14:textId="77777777" w:rsidTr="00772CF8">
        <w:trPr>
          <w:trHeight w:val="325"/>
        </w:trPr>
        <w:tc>
          <w:tcPr>
            <w:tcW w:w="567" w:type="dxa"/>
          </w:tcPr>
          <w:p w14:paraId="61D8498A" w14:textId="272A7B82" w:rsidR="00772CF8" w:rsidRPr="001927D5" w:rsidRDefault="00772CF8" w:rsidP="00772CF8">
            <w:pPr>
              <w:rPr>
                <w:rFonts w:eastAsiaTheme="minorHAnsi"/>
              </w:rPr>
            </w:pPr>
            <w:r>
              <w:rPr>
                <w:rFonts w:eastAsiaTheme="minorHAnsi"/>
              </w:rPr>
              <w:t>3</w:t>
            </w:r>
          </w:p>
        </w:tc>
        <w:tc>
          <w:tcPr>
            <w:tcW w:w="3261" w:type="dxa"/>
          </w:tcPr>
          <w:p w14:paraId="418A2732" w14:textId="73F691DC" w:rsidR="00772CF8" w:rsidRPr="00772CF8" w:rsidRDefault="00772CF8" w:rsidP="00772CF8">
            <w:pPr>
              <w:rPr>
                <w:rFonts w:eastAsiaTheme="minorHAnsi"/>
              </w:rPr>
            </w:pPr>
            <w:r w:rsidRPr="00772CF8">
              <w:rPr>
                <w:rFonts w:eastAsiaTheme="minorHAnsi"/>
              </w:rPr>
              <w:t xml:space="preserve"> între 251 şi 500 m2, inclusiv    </w:t>
            </w:r>
          </w:p>
        </w:tc>
        <w:tc>
          <w:tcPr>
            <w:tcW w:w="5953" w:type="dxa"/>
          </w:tcPr>
          <w:p w14:paraId="6C0E90DD" w14:textId="75B9ADF0" w:rsidR="00772CF8" w:rsidRPr="001927D5" w:rsidRDefault="00772CF8" w:rsidP="00A73820">
            <w:pPr>
              <w:jc w:val="center"/>
              <w:rPr>
                <w:rFonts w:eastAsiaTheme="minorHAnsi"/>
              </w:rPr>
            </w:pPr>
            <w:r>
              <w:rPr>
                <w:rFonts w:eastAsiaTheme="minorHAnsi"/>
              </w:rPr>
              <w:t>7-9</w:t>
            </w:r>
          </w:p>
        </w:tc>
        <w:tc>
          <w:tcPr>
            <w:tcW w:w="5670" w:type="dxa"/>
          </w:tcPr>
          <w:p w14:paraId="05D8571D" w14:textId="3F8A1DF8" w:rsidR="00772CF8" w:rsidRPr="00404C4B" w:rsidRDefault="00772CF8" w:rsidP="00A73820">
            <w:pPr>
              <w:jc w:val="center"/>
              <w:rPr>
                <w:rFonts w:eastAsiaTheme="minorHAnsi"/>
              </w:rPr>
            </w:pPr>
            <w:r w:rsidRPr="00404C4B">
              <w:rPr>
                <w:rFonts w:eastAsiaTheme="minorHAnsi"/>
              </w:rPr>
              <w:t>7,09-9,11</w:t>
            </w:r>
          </w:p>
        </w:tc>
      </w:tr>
      <w:tr w:rsidR="00772CF8" w:rsidRPr="001927D5" w14:paraId="05C895AB" w14:textId="77777777" w:rsidTr="00772CF8">
        <w:trPr>
          <w:trHeight w:val="325"/>
        </w:trPr>
        <w:tc>
          <w:tcPr>
            <w:tcW w:w="567" w:type="dxa"/>
          </w:tcPr>
          <w:p w14:paraId="61C8752B" w14:textId="23D10485" w:rsidR="00772CF8" w:rsidRPr="001927D5" w:rsidRDefault="00772CF8" w:rsidP="00772CF8">
            <w:pPr>
              <w:rPr>
                <w:rFonts w:eastAsiaTheme="minorHAnsi"/>
              </w:rPr>
            </w:pPr>
            <w:r>
              <w:rPr>
                <w:rFonts w:eastAsiaTheme="minorHAnsi"/>
              </w:rPr>
              <w:t>4</w:t>
            </w:r>
          </w:p>
        </w:tc>
        <w:tc>
          <w:tcPr>
            <w:tcW w:w="3261" w:type="dxa"/>
          </w:tcPr>
          <w:p w14:paraId="6243D0CE" w14:textId="7D33F3F4" w:rsidR="00772CF8" w:rsidRPr="00772CF8" w:rsidRDefault="00772CF8" w:rsidP="00772CF8">
            <w:pPr>
              <w:rPr>
                <w:rFonts w:eastAsiaTheme="minorHAnsi"/>
              </w:rPr>
            </w:pPr>
            <w:r w:rsidRPr="00772CF8">
              <w:rPr>
                <w:rFonts w:eastAsiaTheme="minorHAnsi"/>
              </w:rPr>
              <w:t xml:space="preserve">între 501 şi 750 m2, inclusiv    </w:t>
            </w:r>
          </w:p>
        </w:tc>
        <w:tc>
          <w:tcPr>
            <w:tcW w:w="5953" w:type="dxa"/>
          </w:tcPr>
          <w:p w14:paraId="5EAE5509" w14:textId="6F52CC44" w:rsidR="00772CF8" w:rsidRPr="001927D5" w:rsidRDefault="00772CF8" w:rsidP="00A73820">
            <w:pPr>
              <w:jc w:val="center"/>
              <w:rPr>
                <w:rFonts w:eastAsiaTheme="minorHAnsi"/>
              </w:rPr>
            </w:pPr>
            <w:r>
              <w:rPr>
                <w:rFonts w:eastAsiaTheme="minorHAnsi"/>
              </w:rPr>
              <w:t>9-12</w:t>
            </w:r>
          </w:p>
        </w:tc>
        <w:tc>
          <w:tcPr>
            <w:tcW w:w="5670" w:type="dxa"/>
          </w:tcPr>
          <w:p w14:paraId="6101312E" w14:textId="62555576" w:rsidR="00772CF8" w:rsidRPr="00404C4B" w:rsidRDefault="00772CF8" w:rsidP="00A73820">
            <w:pPr>
              <w:jc w:val="center"/>
              <w:rPr>
                <w:rFonts w:eastAsiaTheme="minorHAnsi"/>
              </w:rPr>
            </w:pPr>
            <w:r w:rsidRPr="00404C4B">
              <w:rPr>
                <w:rFonts w:eastAsiaTheme="minorHAnsi"/>
              </w:rPr>
              <w:t>9,11-12,15</w:t>
            </w:r>
          </w:p>
        </w:tc>
      </w:tr>
      <w:tr w:rsidR="00772CF8" w:rsidRPr="001927D5" w14:paraId="2AAB19EE" w14:textId="77777777" w:rsidTr="00772CF8">
        <w:trPr>
          <w:trHeight w:val="325"/>
        </w:trPr>
        <w:tc>
          <w:tcPr>
            <w:tcW w:w="567" w:type="dxa"/>
          </w:tcPr>
          <w:p w14:paraId="5C4EB8CF" w14:textId="24A71C93" w:rsidR="00772CF8" w:rsidRPr="001927D5" w:rsidRDefault="00772CF8" w:rsidP="00772CF8">
            <w:pPr>
              <w:rPr>
                <w:rFonts w:eastAsiaTheme="minorHAnsi"/>
              </w:rPr>
            </w:pPr>
            <w:r>
              <w:rPr>
                <w:rFonts w:eastAsiaTheme="minorHAnsi"/>
              </w:rPr>
              <w:t>5</w:t>
            </w:r>
          </w:p>
        </w:tc>
        <w:tc>
          <w:tcPr>
            <w:tcW w:w="3261" w:type="dxa"/>
          </w:tcPr>
          <w:p w14:paraId="5314B53D" w14:textId="3820FD20" w:rsidR="00772CF8" w:rsidRPr="00772CF8" w:rsidRDefault="00772CF8" w:rsidP="00772CF8">
            <w:pPr>
              <w:rPr>
                <w:rFonts w:eastAsiaTheme="minorHAnsi"/>
              </w:rPr>
            </w:pPr>
            <w:r w:rsidRPr="00772CF8">
              <w:rPr>
                <w:rFonts w:eastAsiaTheme="minorHAnsi"/>
              </w:rPr>
              <w:t xml:space="preserve">între 751 şi 1.000 m2, inclusiv  </w:t>
            </w:r>
          </w:p>
        </w:tc>
        <w:tc>
          <w:tcPr>
            <w:tcW w:w="5953" w:type="dxa"/>
          </w:tcPr>
          <w:p w14:paraId="5C79CF68" w14:textId="106A4EAF" w:rsidR="00772CF8" w:rsidRPr="001927D5" w:rsidRDefault="00772CF8" w:rsidP="00A73820">
            <w:pPr>
              <w:jc w:val="center"/>
              <w:rPr>
                <w:rFonts w:eastAsiaTheme="minorHAnsi"/>
              </w:rPr>
            </w:pPr>
            <w:r>
              <w:rPr>
                <w:rFonts w:eastAsiaTheme="minorHAnsi"/>
              </w:rPr>
              <w:t>12-14</w:t>
            </w:r>
          </w:p>
        </w:tc>
        <w:tc>
          <w:tcPr>
            <w:tcW w:w="5670" w:type="dxa"/>
          </w:tcPr>
          <w:p w14:paraId="4816B859" w14:textId="4E1B8692" w:rsidR="00772CF8" w:rsidRPr="001927D5" w:rsidRDefault="00772CF8" w:rsidP="00A73820">
            <w:pPr>
              <w:jc w:val="center"/>
              <w:rPr>
                <w:rFonts w:eastAsiaTheme="minorHAnsi"/>
              </w:rPr>
            </w:pPr>
            <w:r>
              <w:rPr>
                <w:rFonts w:eastAsiaTheme="minorHAnsi"/>
              </w:rPr>
              <w:t>12,15-14,18</w:t>
            </w:r>
          </w:p>
        </w:tc>
      </w:tr>
      <w:tr w:rsidR="00772CF8" w:rsidRPr="001927D5" w14:paraId="5CF16F2E" w14:textId="77777777" w:rsidTr="00772CF8">
        <w:trPr>
          <w:trHeight w:val="325"/>
        </w:trPr>
        <w:tc>
          <w:tcPr>
            <w:tcW w:w="567" w:type="dxa"/>
          </w:tcPr>
          <w:p w14:paraId="5346DADB" w14:textId="3A0002B7" w:rsidR="00772CF8" w:rsidRPr="001927D5" w:rsidRDefault="00772CF8" w:rsidP="00772CF8">
            <w:pPr>
              <w:rPr>
                <w:rFonts w:eastAsiaTheme="minorHAnsi"/>
              </w:rPr>
            </w:pPr>
            <w:r>
              <w:rPr>
                <w:rFonts w:eastAsiaTheme="minorHAnsi"/>
              </w:rPr>
              <w:t>6</w:t>
            </w:r>
          </w:p>
        </w:tc>
        <w:tc>
          <w:tcPr>
            <w:tcW w:w="3261" w:type="dxa"/>
          </w:tcPr>
          <w:p w14:paraId="6046D7B4" w14:textId="58AC312F" w:rsidR="00772CF8" w:rsidRPr="00772CF8" w:rsidRDefault="00772CF8" w:rsidP="00772CF8">
            <w:pPr>
              <w:rPr>
                <w:rFonts w:eastAsiaTheme="minorHAnsi"/>
              </w:rPr>
            </w:pPr>
            <w:r w:rsidRPr="00772CF8">
              <w:rPr>
                <w:rFonts w:eastAsiaTheme="minorHAnsi"/>
              </w:rPr>
              <w:t xml:space="preserve">peste 1.000 m2                   </w:t>
            </w:r>
          </w:p>
        </w:tc>
        <w:tc>
          <w:tcPr>
            <w:tcW w:w="5953" w:type="dxa"/>
          </w:tcPr>
          <w:p w14:paraId="18CDED8F" w14:textId="1D6AE966" w:rsidR="00772CF8" w:rsidRPr="001927D5" w:rsidRDefault="00772CF8" w:rsidP="00A73820">
            <w:pPr>
              <w:jc w:val="center"/>
              <w:rPr>
                <w:rFonts w:eastAsiaTheme="minorHAnsi"/>
              </w:rPr>
            </w:pPr>
            <w:r w:rsidRPr="00772CF8">
              <w:rPr>
                <w:rFonts w:eastAsiaTheme="minorHAnsi"/>
              </w:rPr>
              <w:t xml:space="preserve">14+ 0,01 </w:t>
            </w:r>
            <w:r>
              <w:rPr>
                <w:rFonts w:eastAsiaTheme="minorHAnsi"/>
              </w:rPr>
              <w:t>lei/</w:t>
            </w:r>
            <w:r w:rsidRPr="00772CF8">
              <w:rPr>
                <w:rFonts w:eastAsiaTheme="minorHAnsi"/>
              </w:rPr>
              <w:t>m2</w:t>
            </w:r>
            <w:r>
              <w:rPr>
                <w:rFonts w:eastAsiaTheme="minorHAnsi"/>
              </w:rPr>
              <w:t xml:space="preserve"> pentru fiecare m2 care depășește 1000 m2</w:t>
            </w:r>
          </w:p>
        </w:tc>
        <w:tc>
          <w:tcPr>
            <w:tcW w:w="5670" w:type="dxa"/>
          </w:tcPr>
          <w:p w14:paraId="2F1F4045" w14:textId="6276248A" w:rsidR="00772CF8" w:rsidRPr="001927D5" w:rsidRDefault="00772CF8" w:rsidP="00A73820">
            <w:pPr>
              <w:jc w:val="center"/>
              <w:rPr>
                <w:rFonts w:eastAsiaTheme="minorHAnsi"/>
              </w:rPr>
            </w:pPr>
            <w:r>
              <w:rPr>
                <w:rFonts w:eastAsiaTheme="minorHAnsi"/>
              </w:rPr>
              <w:t>14,18</w:t>
            </w:r>
            <w:r w:rsidRPr="00772CF8">
              <w:rPr>
                <w:rFonts w:eastAsiaTheme="minorHAnsi"/>
              </w:rPr>
              <w:t>+ 0,01</w:t>
            </w:r>
            <w:r>
              <w:rPr>
                <w:rFonts w:eastAsiaTheme="minorHAnsi"/>
              </w:rPr>
              <w:t xml:space="preserve"> lei/</w:t>
            </w:r>
            <w:r w:rsidRPr="00772CF8">
              <w:rPr>
                <w:rFonts w:eastAsiaTheme="minorHAnsi"/>
              </w:rPr>
              <w:t xml:space="preserve"> m2 pentru fiecare m2 care depășește 1000 m2</w:t>
            </w:r>
          </w:p>
        </w:tc>
      </w:tr>
    </w:tbl>
    <w:p w14:paraId="22A1E531" w14:textId="37E24AF7" w:rsidR="001927D5" w:rsidRDefault="001927D5" w:rsidP="008952F0">
      <w:pPr>
        <w:rPr>
          <w:rFonts w:eastAsiaTheme="minorHAnsi"/>
        </w:rPr>
      </w:pPr>
    </w:p>
    <w:p w14:paraId="7F62A81D" w14:textId="06D85E32" w:rsidR="001927D5" w:rsidRDefault="001927D5" w:rsidP="008952F0">
      <w:pPr>
        <w:rPr>
          <w:rFonts w:eastAsiaTheme="minorHAnsi"/>
        </w:rPr>
      </w:pPr>
    </w:p>
    <w:tbl>
      <w:tblPr>
        <w:tblStyle w:val="Tabelgril"/>
        <w:tblW w:w="15451" w:type="dxa"/>
        <w:tblInd w:w="-572" w:type="dxa"/>
        <w:tblLook w:val="04A0" w:firstRow="1" w:lastRow="0" w:firstColumn="1" w:lastColumn="0" w:noHBand="0" w:noVBand="1"/>
      </w:tblPr>
      <w:tblGrid>
        <w:gridCol w:w="567"/>
        <w:gridCol w:w="6804"/>
        <w:gridCol w:w="4253"/>
        <w:gridCol w:w="3827"/>
      </w:tblGrid>
      <w:tr w:rsidR="00997281" w:rsidRPr="00084ECD" w14:paraId="28D23006" w14:textId="77777777" w:rsidTr="00997281">
        <w:trPr>
          <w:trHeight w:val="964"/>
        </w:trPr>
        <w:tc>
          <w:tcPr>
            <w:tcW w:w="567" w:type="dxa"/>
          </w:tcPr>
          <w:p w14:paraId="3ECE937C" w14:textId="77777777" w:rsidR="00997281" w:rsidRPr="00084ECD" w:rsidRDefault="00997281" w:rsidP="00084ECD">
            <w:pPr>
              <w:rPr>
                <w:rFonts w:eastAsiaTheme="minorHAnsi"/>
              </w:rPr>
            </w:pPr>
            <w:r w:rsidRPr="00084ECD">
              <w:rPr>
                <w:rFonts w:eastAsiaTheme="minorHAnsi"/>
              </w:rPr>
              <w:t>Nr. crt.</w:t>
            </w:r>
          </w:p>
        </w:tc>
        <w:tc>
          <w:tcPr>
            <w:tcW w:w="6804" w:type="dxa"/>
          </w:tcPr>
          <w:p w14:paraId="15FCD584" w14:textId="6CF59BDB" w:rsidR="00997281" w:rsidRPr="00084ECD" w:rsidRDefault="00997281" w:rsidP="00084ECD">
            <w:pPr>
              <w:rPr>
                <w:rFonts w:eastAsiaTheme="minorHAnsi"/>
              </w:rPr>
            </w:pPr>
          </w:p>
        </w:tc>
        <w:tc>
          <w:tcPr>
            <w:tcW w:w="4253" w:type="dxa"/>
          </w:tcPr>
          <w:p w14:paraId="7F3FF20F" w14:textId="77777777" w:rsidR="00997281" w:rsidRPr="00084ECD" w:rsidRDefault="00997281" w:rsidP="00084ECD">
            <w:pPr>
              <w:rPr>
                <w:rFonts w:eastAsiaTheme="minorHAnsi"/>
              </w:rPr>
            </w:pPr>
            <w:r w:rsidRPr="00084ECD">
              <w:rPr>
                <w:rFonts w:eastAsiaTheme="minorHAnsi"/>
              </w:rPr>
              <w:t>Nivelurile stabilite pentru anul 2018 prin Codul fiscal</w:t>
            </w:r>
          </w:p>
          <w:p w14:paraId="59955C92" w14:textId="77777777" w:rsidR="00997281" w:rsidRPr="00084ECD" w:rsidRDefault="00997281" w:rsidP="00084ECD">
            <w:pPr>
              <w:rPr>
                <w:rFonts w:eastAsiaTheme="minorHAnsi"/>
              </w:rPr>
            </w:pPr>
            <w:r w:rsidRPr="00084ECD">
              <w:rPr>
                <w:rFonts w:eastAsiaTheme="minorHAnsi"/>
              </w:rPr>
              <w:t xml:space="preserve">  - lei- </w:t>
            </w:r>
          </w:p>
        </w:tc>
        <w:tc>
          <w:tcPr>
            <w:tcW w:w="3827" w:type="dxa"/>
          </w:tcPr>
          <w:p w14:paraId="5E1CD21B" w14:textId="31886B9E" w:rsidR="00997281" w:rsidRPr="00084ECD" w:rsidRDefault="00997281" w:rsidP="00084ECD">
            <w:pPr>
              <w:rPr>
                <w:rFonts w:eastAsiaTheme="minorHAnsi"/>
              </w:rPr>
            </w:pPr>
            <w:r w:rsidRPr="00084ECD">
              <w:rPr>
                <w:rFonts w:eastAsiaTheme="minorHAnsi"/>
              </w:rPr>
              <w:t>Nivelurile indexate pentru anul 2019</w:t>
            </w:r>
          </w:p>
          <w:p w14:paraId="1F3E01A7" w14:textId="12B53D5D" w:rsidR="00997281" w:rsidRPr="00084ECD" w:rsidRDefault="00997281" w:rsidP="00084ECD">
            <w:pPr>
              <w:numPr>
                <w:ilvl w:val="0"/>
                <w:numId w:val="1"/>
              </w:numPr>
              <w:rPr>
                <w:rFonts w:eastAsiaTheme="minorHAnsi"/>
              </w:rPr>
            </w:pPr>
            <w:r w:rsidRPr="00084ECD">
              <w:rPr>
                <w:rFonts w:eastAsiaTheme="minorHAnsi"/>
              </w:rPr>
              <w:t>lei-</w:t>
            </w:r>
          </w:p>
        </w:tc>
      </w:tr>
      <w:tr w:rsidR="00084ECD" w:rsidRPr="00084ECD" w14:paraId="26E02E61" w14:textId="77777777" w:rsidTr="00997281">
        <w:trPr>
          <w:trHeight w:val="325"/>
        </w:trPr>
        <w:tc>
          <w:tcPr>
            <w:tcW w:w="567" w:type="dxa"/>
          </w:tcPr>
          <w:p w14:paraId="007C07F3" w14:textId="77777777" w:rsidR="00084ECD" w:rsidRPr="00084ECD" w:rsidRDefault="00084ECD" w:rsidP="00084ECD">
            <w:pPr>
              <w:rPr>
                <w:rFonts w:eastAsiaTheme="minorHAnsi"/>
              </w:rPr>
            </w:pPr>
            <w:r w:rsidRPr="00084ECD">
              <w:rPr>
                <w:rFonts w:eastAsiaTheme="minorHAnsi"/>
              </w:rPr>
              <w:t>1</w:t>
            </w:r>
          </w:p>
        </w:tc>
        <w:tc>
          <w:tcPr>
            <w:tcW w:w="6804" w:type="dxa"/>
          </w:tcPr>
          <w:p w14:paraId="3149A3E2" w14:textId="1EA3054E" w:rsidR="00084ECD" w:rsidRPr="00084ECD" w:rsidRDefault="00997281" w:rsidP="00DD046E">
            <w:pPr>
              <w:jc w:val="both"/>
              <w:rPr>
                <w:rFonts w:eastAsiaTheme="minorHAnsi"/>
              </w:rPr>
            </w:pPr>
            <w:r>
              <w:rPr>
                <w:rFonts w:eastAsiaTheme="minorHAnsi"/>
              </w:rPr>
              <w:t xml:space="preserve">Art. 474 alin.(4) </w:t>
            </w:r>
            <w:r w:rsidRPr="00997281">
              <w:rPr>
                <w:rFonts w:eastAsiaTheme="minorHAnsi"/>
              </w:rPr>
              <w:t>Taxa pentru avizarea certificatului de urbanism de către comisia de urbanism şi amenajarea teritoriului</w:t>
            </w:r>
          </w:p>
        </w:tc>
        <w:tc>
          <w:tcPr>
            <w:tcW w:w="4253" w:type="dxa"/>
          </w:tcPr>
          <w:p w14:paraId="7120EE31" w14:textId="37B446DA" w:rsidR="00084ECD" w:rsidRPr="00084ECD" w:rsidRDefault="00997281" w:rsidP="004755F5">
            <w:pPr>
              <w:jc w:val="center"/>
              <w:rPr>
                <w:rFonts w:eastAsiaTheme="minorHAnsi"/>
              </w:rPr>
            </w:pPr>
            <w:r>
              <w:rPr>
                <w:rFonts w:eastAsiaTheme="minorHAnsi"/>
              </w:rPr>
              <w:t>15</w:t>
            </w:r>
          </w:p>
        </w:tc>
        <w:tc>
          <w:tcPr>
            <w:tcW w:w="3827" w:type="dxa"/>
          </w:tcPr>
          <w:p w14:paraId="175EB205" w14:textId="3112FECE" w:rsidR="00084ECD" w:rsidRPr="00084ECD" w:rsidRDefault="00997281" w:rsidP="004755F5">
            <w:pPr>
              <w:jc w:val="center"/>
              <w:rPr>
                <w:rFonts w:eastAsiaTheme="minorHAnsi"/>
              </w:rPr>
            </w:pPr>
            <w:r>
              <w:rPr>
                <w:rFonts w:eastAsiaTheme="minorHAnsi"/>
              </w:rPr>
              <w:t>15,19</w:t>
            </w:r>
          </w:p>
        </w:tc>
      </w:tr>
      <w:tr w:rsidR="00997281" w:rsidRPr="00084ECD" w14:paraId="42B10C5D" w14:textId="77777777" w:rsidTr="00997281">
        <w:trPr>
          <w:trHeight w:val="325"/>
        </w:trPr>
        <w:tc>
          <w:tcPr>
            <w:tcW w:w="567" w:type="dxa"/>
          </w:tcPr>
          <w:p w14:paraId="5E584055" w14:textId="40C60498" w:rsidR="00997281" w:rsidRPr="00084ECD" w:rsidRDefault="00997281" w:rsidP="00084ECD">
            <w:pPr>
              <w:rPr>
                <w:rFonts w:eastAsiaTheme="minorHAnsi"/>
              </w:rPr>
            </w:pPr>
            <w:r>
              <w:rPr>
                <w:rFonts w:eastAsiaTheme="minorHAnsi"/>
              </w:rPr>
              <w:t>2</w:t>
            </w:r>
          </w:p>
        </w:tc>
        <w:tc>
          <w:tcPr>
            <w:tcW w:w="6804" w:type="dxa"/>
          </w:tcPr>
          <w:p w14:paraId="7AA8D3DD" w14:textId="1CFCDC1C" w:rsidR="00997281" w:rsidRPr="002D6539" w:rsidRDefault="002D6539" w:rsidP="00DD046E">
            <w:pPr>
              <w:jc w:val="both"/>
              <w:rPr>
                <w:rFonts w:eastAsiaTheme="minorHAnsi"/>
              </w:rPr>
            </w:pPr>
            <w:r w:rsidRPr="002D6539">
              <w:rPr>
                <w:rFonts w:eastAsiaTheme="minorHAnsi"/>
              </w:rPr>
              <w:t xml:space="preserve">Art. 474 alin.(10) Taxa pentru eliberarea autorizaţiei de foraje sau excavări necesare lucrărilor de cercetare şi prospectare a terenurilor în etapa efectuării studiilor geotehnice şi a studiilor privind ridicările topografice, sondele de gaze, petrol şi alte excavări </w:t>
            </w:r>
          </w:p>
        </w:tc>
        <w:tc>
          <w:tcPr>
            <w:tcW w:w="4253" w:type="dxa"/>
          </w:tcPr>
          <w:p w14:paraId="39D4B96D" w14:textId="3B359745" w:rsidR="00997281" w:rsidRPr="00084ECD" w:rsidRDefault="002D6539" w:rsidP="00234D21">
            <w:pPr>
              <w:jc w:val="center"/>
              <w:rPr>
                <w:rFonts w:eastAsiaTheme="minorHAnsi"/>
              </w:rPr>
            </w:pPr>
            <w:r>
              <w:rPr>
                <w:rFonts w:eastAsiaTheme="minorHAnsi"/>
              </w:rPr>
              <w:t>0-15</w:t>
            </w:r>
          </w:p>
        </w:tc>
        <w:tc>
          <w:tcPr>
            <w:tcW w:w="3827" w:type="dxa"/>
          </w:tcPr>
          <w:p w14:paraId="30DA530E" w14:textId="25CE4B8B" w:rsidR="00997281" w:rsidRPr="00084ECD" w:rsidRDefault="002D6539" w:rsidP="00234D21">
            <w:pPr>
              <w:jc w:val="center"/>
              <w:rPr>
                <w:rFonts w:eastAsiaTheme="minorHAnsi"/>
              </w:rPr>
            </w:pPr>
            <w:r>
              <w:rPr>
                <w:rFonts w:eastAsiaTheme="minorHAnsi"/>
              </w:rPr>
              <w:t>0-15,19</w:t>
            </w:r>
          </w:p>
        </w:tc>
      </w:tr>
      <w:tr w:rsidR="00997281" w:rsidRPr="00084ECD" w14:paraId="66F0F97E" w14:textId="77777777" w:rsidTr="00997281">
        <w:trPr>
          <w:trHeight w:val="325"/>
        </w:trPr>
        <w:tc>
          <w:tcPr>
            <w:tcW w:w="567" w:type="dxa"/>
          </w:tcPr>
          <w:p w14:paraId="0798D252" w14:textId="07AB1A4E" w:rsidR="00997281" w:rsidRPr="00084ECD" w:rsidRDefault="00997281" w:rsidP="00084ECD">
            <w:pPr>
              <w:rPr>
                <w:rFonts w:eastAsiaTheme="minorHAnsi"/>
              </w:rPr>
            </w:pPr>
            <w:r>
              <w:rPr>
                <w:rFonts w:eastAsiaTheme="minorHAnsi"/>
              </w:rPr>
              <w:t>3</w:t>
            </w:r>
          </w:p>
        </w:tc>
        <w:tc>
          <w:tcPr>
            <w:tcW w:w="6804" w:type="dxa"/>
          </w:tcPr>
          <w:p w14:paraId="0CC956A1" w14:textId="39B7A840" w:rsidR="00997281" w:rsidRPr="00084ECD" w:rsidRDefault="003728EC" w:rsidP="00DD046E">
            <w:pPr>
              <w:jc w:val="both"/>
              <w:rPr>
                <w:rFonts w:eastAsiaTheme="minorHAnsi"/>
              </w:rPr>
            </w:pPr>
            <w:r>
              <w:rPr>
                <w:rFonts w:eastAsiaTheme="minorHAnsi"/>
              </w:rPr>
              <w:t xml:space="preserve">Art. 474 alin. </w:t>
            </w:r>
            <w:r w:rsidRPr="003728EC">
              <w:rPr>
                <w:rFonts w:eastAsiaTheme="minorHAnsi"/>
              </w:rPr>
              <w:t xml:space="preserve">(14) Taxa pentru autorizarea amplasării de chioşcuri, containere, tonete, cabine, spaţii de expunere, corpuri şi panouri de afişaj, firme şi reclame situate pe căile şi în spaţiile publice </w:t>
            </w:r>
          </w:p>
        </w:tc>
        <w:tc>
          <w:tcPr>
            <w:tcW w:w="4253" w:type="dxa"/>
          </w:tcPr>
          <w:p w14:paraId="230D12DE" w14:textId="31DA3F9A" w:rsidR="00997281" w:rsidRPr="00084ECD" w:rsidRDefault="003728EC" w:rsidP="00234D21">
            <w:pPr>
              <w:jc w:val="center"/>
              <w:rPr>
                <w:rFonts w:eastAsiaTheme="minorHAnsi"/>
              </w:rPr>
            </w:pPr>
            <w:r w:rsidRPr="003728EC">
              <w:rPr>
                <w:rFonts w:eastAsiaTheme="minorHAnsi"/>
              </w:rPr>
              <w:t>până la 8 lei, inclusiv, pentru fiecare metru pătrat de suprafaţă ocupată de construcţie.</w:t>
            </w:r>
          </w:p>
        </w:tc>
        <w:tc>
          <w:tcPr>
            <w:tcW w:w="3827" w:type="dxa"/>
          </w:tcPr>
          <w:p w14:paraId="479980DA" w14:textId="185573F2" w:rsidR="00997281" w:rsidRPr="00084ECD" w:rsidRDefault="003728EC" w:rsidP="00234D21">
            <w:pPr>
              <w:jc w:val="center"/>
              <w:rPr>
                <w:rFonts w:eastAsiaTheme="minorHAnsi"/>
              </w:rPr>
            </w:pPr>
            <w:r w:rsidRPr="003728EC">
              <w:rPr>
                <w:rFonts w:eastAsiaTheme="minorHAnsi"/>
              </w:rPr>
              <w:t>până la 8</w:t>
            </w:r>
            <w:r>
              <w:rPr>
                <w:rFonts w:eastAsiaTheme="minorHAnsi"/>
              </w:rPr>
              <w:t>,10</w:t>
            </w:r>
            <w:r w:rsidRPr="003728EC">
              <w:rPr>
                <w:rFonts w:eastAsiaTheme="minorHAnsi"/>
              </w:rPr>
              <w:t xml:space="preserve"> lei, inclusiv, pentru fiecare metru pătrat de suprafaţă ocupată de construcţie.</w:t>
            </w:r>
          </w:p>
        </w:tc>
      </w:tr>
      <w:tr w:rsidR="00026B9E" w:rsidRPr="00084ECD" w14:paraId="27EA6642" w14:textId="77777777" w:rsidTr="00997281">
        <w:trPr>
          <w:trHeight w:val="325"/>
        </w:trPr>
        <w:tc>
          <w:tcPr>
            <w:tcW w:w="567" w:type="dxa"/>
          </w:tcPr>
          <w:p w14:paraId="46269338" w14:textId="4A1CE911" w:rsidR="00026B9E" w:rsidRPr="00084ECD" w:rsidRDefault="00026B9E" w:rsidP="00026B9E">
            <w:pPr>
              <w:rPr>
                <w:rFonts w:eastAsiaTheme="minorHAnsi"/>
              </w:rPr>
            </w:pPr>
            <w:r>
              <w:rPr>
                <w:rFonts w:eastAsiaTheme="minorHAnsi"/>
              </w:rPr>
              <w:t>4</w:t>
            </w:r>
          </w:p>
        </w:tc>
        <w:tc>
          <w:tcPr>
            <w:tcW w:w="6804" w:type="dxa"/>
          </w:tcPr>
          <w:p w14:paraId="50EAAE53" w14:textId="4F96A7B0" w:rsidR="00026B9E" w:rsidRPr="00084ECD" w:rsidRDefault="00026B9E" w:rsidP="00DD046E">
            <w:pPr>
              <w:jc w:val="both"/>
              <w:rPr>
                <w:rFonts w:eastAsiaTheme="minorHAnsi"/>
              </w:rPr>
            </w:pPr>
            <w:r w:rsidRPr="00026B9E">
              <w:rPr>
                <w:rFonts w:eastAsiaTheme="minorHAnsi"/>
              </w:rPr>
              <w:t xml:space="preserve"> </w:t>
            </w:r>
            <w:r>
              <w:rPr>
                <w:rFonts w:eastAsiaTheme="minorHAnsi"/>
              </w:rPr>
              <w:t>Art. 474 alin.</w:t>
            </w:r>
            <w:r w:rsidRPr="00026B9E">
              <w:rPr>
                <w:rFonts w:eastAsiaTheme="minorHAnsi"/>
              </w:rPr>
              <w:t xml:space="preserve"> (15) Taxa pentru eliberarea unei autorizaţii privind lucrările de racorduri şi branşamente la reţele publice de apă, canalizare, gaze, termice, energie electrică, telefonie şi televiziune prin cablu </w:t>
            </w:r>
          </w:p>
        </w:tc>
        <w:tc>
          <w:tcPr>
            <w:tcW w:w="4253" w:type="dxa"/>
          </w:tcPr>
          <w:p w14:paraId="562E7DF8" w14:textId="00CDA17A" w:rsidR="00026B9E" w:rsidRPr="00084ECD" w:rsidRDefault="00026B9E" w:rsidP="00234D21">
            <w:pPr>
              <w:jc w:val="center"/>
              <w:rPr>
                <w:rFonts w:eastAsiaTheme="minorHAnsi"/>
              </w:rPr>
            </w:pPr>
            <w:r w:rsidRPr="00026B9E">
              <w:rPr>
                <w:rFonts w:eastAsiaTheme="minorHAnsi"/>
              </w:rPr>
              <w:t>până la 13 lei, inclusiv, pentru fiecare racord.</w:t>
            </w:r>
          </w:p>
        </w:tc>
        <w:tc>
          <w:tcPr>
            <w:tcW w:w="3827" w:type="dxa"/>
          </w:tcPr>
          <w:p w14:paraId="50A36870" w14:textId="214DD791" w:rsidR="00026B9E" w:rsidRPr="00084ECD" w:rsidRDefault="00026B9E" w:rsidP="00234D21">
            <w:pPr>
              <w:jc w:val="center"/>
              <w:rPr>
                <w:rFonts w:eastAsiaTheme="minorHAnsi"/>
              </w:rPr>
            </w:pPr>
            <w:r w:rsidRPr="00026B9E">
              <w:rPr>
                <w:rFonts w:eastAsiaTheme="minorHAnsi"/>
              </w:rPr>
              <w:t>până la 13</w:t>
            </w:r>
            <w:r>
              <w:rPr>
                <w:rFonts w:eastAsiaTheme="minorHAnsi"/>
              </w:rPr>
              <w:t>,16</w:t>
            </w:r>
            <w:r w:rsidRPr="00026B9E">
              <w:rPr>
                <w:rFonts w:eastAsiaTheme="minorHAnsi"/>
              </w:rPr>
              <w:t xml:space="preserve"> lei, inclusiv, pentru fiecare racord.</w:t>
            </w:r>
          </w:p>
        </w:tc>
      </w:tr>
      <w:tr w:rsidR="00026B9E" w:rsidRPr="00084ECD" w14:paraId="79B520EE" w14:textId="77777777" w:rsidTr="00997281">
        <w:trPr>
          <w:trHeight w:val="325"/>
        </w:trPr>
        <w:tc>
          <w:tcPr>
            <w:tcW w:w="567" w:type="dxa"/>
          </w:tcPr>
          <w:p w14:paraId="51C9FABE" w14:textId="52261CFF" w:rsidR="00026B9E" w:rsidRPr="00084ECD" w:rsidRDefault="00026B9E" w:rsidP="00026B9E">
            <w:pPr>
              <w:rPr>
                <w:rFonts w:eastAsiaTheme="minorHAnsi"/>
              </w:rPr>
            </w:pPr>
            <w:r>
              <w:rPr>
                <w:rFonts w:eastAsiaTheme="minorHAnsi"/>
              </w:rPr>
              <w:t>5</w:t>
            </w:r>
          </w:p>
        </w:tc>
        <w:tc>
          <w:tcPr>
            <w:tcW w:w="6804" w:type="dxa"/>
          </w:tcPr>
          <w:p w14:paraId="4CA53E56" w14:textId="413944C1" w:rsidR="00026B9E" w:rsidRPr="00084ECD" w:rsidRDefault="00026B9E" w:rsidP="00DD046E">
            <w:pPr>
              <w:jc w:val="both"/>
              <w:rPr>
                <w:rFonts w:eastAsiaTheme="minorHAnsi"/>
              </w:rPr>
            </w:pPr>
            <w:r>
              <w:rPr>
                <w:rFonts w:eastAsiaTheme="minorHAnsi"/>
              </w:rPr>
              <w:t>Art. 474 alin.</w:t>
            </w:r>
            <w:r w:rsidRPr="00026B9E">
              <w:rPr>
                <w:rFonts w:eastAsiaTheme="minorHAnsi"/>
              </w:rPr>
              <w:t xml:space="preserve"> (16) Taxa pentru eliberarea certificatului de nomenclatură stradală şi adresă </w:t>
            </w:r>
          </w:p>
        </w:tc>
        <w:tc>
          <w:tcPr>
            <w:tcW w:w="4253" w:type="dxa"/>
          </w:tcPr>
          <w:p w14:paraId="7A5557FC" w14:textId="4253A88C" w:rsidR="00026B9E" w:rsidRPr="00084ECD" w:rsidRDefault="00026B9E" w:rsidP="00234D21">
            <w:pPr>
              <w:jc w:val="center"/>
              <w:rPr>
                <w:rFonts w:eastAsiaTheme="minorHAnsi"/>
              </w:rPr>
            </w:pPr>
            <w:r w:rsidRPr="00026B9E">
              <w:rPr>
                <w:rFonts w:eastAsiaTheme="minorHAnsi"/>
              </w:rPr>
              <w:t>până la 9 lei, inclusiv</w:t>
            </w:r>
          </w:p>
        </w:tc>
        <w:tc>
          <w:tcPr>
            <w:tcW w:w="3827" w:type="dxa"/>
          </w:tcPr>
          <w:p w14:paraId="371D4A38" w14:textId="1E75D8A8" w:rsidR="00026B9E" w:rsidRPr="00084ECD" w:rsidRDefault="00026B9E" w:rsidP="00234D21">
            <w:pPr>
              <w:jc w:val="center"/>
              <w:rPr>
                <w:rFonts w:eastAsiaTheme="minorHAnsi"/>
              </w:rPr>
            </w:pPr>
            <w:r w:rsidRPr="00026B9E">
              <w:rPr>
                <w:rFonts w:eastAsiaTheme="minorHAnsi"/>
              </w:rPr>
              <w:t>până la 9</w:t>
            </w:r>
            <w:r>
              <w:rPr>
                <w:rFonts w:eastAsiaTheme="minorHAnsi"/>
              </w:rPr>
              <w:t>,11</w:t>
            </w:r>
            <w:r w:rsidRPr="00026B9E">
              <w:rPr>
                <w:rFonts w:eastAsiaTheme="minorHAnsi"/>
              </w:rPr>
              <w:t xml:space="preserve"> lei, inclusiv</w:t>
            </w:r>
          </w:p>
        </w:tc>
      </w:tr>
      <w:tr w:rsidR="00515456" w:rsidRPr="00084ECD" w14:paraId="0D52B148" w14:textId="77777777" w:rsidTr="00997281">
        <w:trPr>
          <w:trHeight w:val="325"/>
        </w:trPr>
        <w:tc>
          <w:tcPr>
            <w:tcW w:w="567" w:type="dxa"/>
          </w:tcPr>
          <w:p w14:paraId="67C0231C" w14:textId="3867C1DE" w:rsidR="00515456" w:rsidRDefault="00515456" w:rsidP="00026B9E">
            <w:pPr>
              <w:rPr>
                <w:rFonts w:eastAsiaTheme="minorHAnsi"/>
              </w:rPr>
            </w:pPr>
            <w:r>
              <w:rPr>
                <w:rFonts w:eastAsiaTheme="minorHAnsi"/>
              </w:rPr>
              <w:lastRenderedPageBreak/>
              <w:t>6</w:t>
            </w:r>
          </w:p>
        </w:tc>
        <w:tc>
          <w:tcPr>
            <w:tcW w:w="6804" w:type="dxa"/>
          </w:tcPr>
          <w:p w14:paraId="1D85C654" w14:textId="6F2A822D" w:rsidR="007E22B9" w:rsidRPr="007E22B9" w:rsidRDefault="007E22B9" w:rsidP="00DD046E">
            <w:pPr>
              <w:jc w:val="both"/>
              <w:rPr>
                <w:rFonts w:eastAsiaTheme="minorHAnsi"/>
              </w:rPr>
            </w:pPr>
            <w:r w:rsidRPr="007E22B9">
              <w:rPr>
                <w:rFonts w:eastAsiaTheme="minorHAnsi"/>
              </w:rPr>
              <w:t>ART. 475</w:t>
            </w:r>
            <w:r>
              <w:rPr>
                <w:rFonts w:eastAsiaTheme="minorHAnsi"/>
              </w:rPr>
              <w:t xml:space="preserve"> alin. (1)</w:t>
            </w:r>
            <w:r w:rsidRPr="007E22B9">
              <w:rPr>
                <w:rFonts w:eastAsiaTheme="minorHAnsi"/>
              </w:rPr>
              <w:t xml:space="preserve"> Taxa pentru eliberarea autorizaţiilor sanitare de funcţionare </w:t>
            </w:r>
          </w:p>
          <w:p w14:paraId="510FCE53" w14:textId="682DDB96" w:rsidR="00515456" w:rsidRDefault="00515456" w:rsidP="00DD046E">
            <w:pPr>
              <w:jc w:val="both"/>
              <w:rPr>
                <w:rFonts w:eastAsiaTheme="minorHAnsi"/>
              </w:rPr>
            </w:pPr>
          </w:p>
        </w:tc>
        <w:tc>
          <w:tcPr>
            <w:tcW w:w="4253" w:type="dxa"/>
          </w:tcPr>
          <w:p w14:paraId="666B283B" w14:textId="2A0557AF" w:rsidR="00515456" w:rsidRPr="00026B9E" w:rsidRDefault="007E22B9" w:rsidP="00234D21">
            <w:pPr>
              <w:jc w:val="center"/>
              <w:rPr>
                <w:rFonts w:eastAsiaTheme="minorHAnsi"/>
              </w:rPr>
            </w:pPr>
            <w:r w:rsidRPr="007E22B9">
              <w:rPr>
                <w:rFonts w:eastAsiaTheme="minorHAnsi"/>
              </w:rPr>
              <w:t>până la 20 lei, inclusiv</w:t>
            </w:r>
          </w:p>
        </w:tc>
        <w:tc>
          <w:tcPr>
            <w:tcW w:w="3827" w:type="dxa"/>
          </w:tcPr>
          <w:p w14:paraId="37F356B8" w14:textId="54700DF3" w:rsidR="00515456" w:rsidRPr="00026B9E" w:rsidRDefault="007E22B9" w:rsidP="00234D21">
            <w:pPr>
              <w:jc w:val="center"/>
              <w:rPr>
                <w:rFonts w:eastAsiaTheme="minorHAnsi"/>
              </w:rPr>
            </w:pPr>
            <w:r w:rsidRPr="007E22B9">
              <w:rPr>
                <w:rFonts w:eastAsiaTheme="minorHAnsi"/>
              </w:rPr>
              <w:t>până la 20</w:t>
            </w:r>
            <w:r>
              <w:rPr>
                <w:rFonts w:eastAsiaTheme="minorHAnsi"/>
              </w:rPr>
              <w:t>,26</w:t>
            </w:r>
            <w:r w:rsidRPr="007E22B9">
              <w:rPr>
                <w:rFonts w:eastAsiaTheme="minorHAnsi"/>
              </w:rPr>
              <w:t xml:space="preserve"> lei, inclusiv</w:t>
            </w:r>
          </w:p>
        </w:tc>
      </w:tr>
      <w:tr w:rsidR="007E22B9" w:rsidRPr="00084ECD" w14:paraId="6125DCF7" w14:textId="77777777" w:rsidTr="00997281">
        <w:trPr>
          <w:trHeight w:val="325"/>
        </w:trPr>
        <w:tc>
          <w:tcPr>
            <w:tcW w:w="567" w:type="dxa"/>
          </w:tcPr>
          <w:p w14:paraId="66C00B9D" w14:textId="049AD6E9" w:rsidR="007E22B9" w:rsidRDefault="007E22B9" w:rsidP="00026B9E">
            <w:pPr>
              <w:rPr>
                <w:rFonts w:eastAsiaTheme="minorHAnsi"/>
              </w:rPr>
            </w:pPr>
            <w:r>
              <w:rPr>
                <w:rFonts w:eastAsiaTheme="minorHAnsi"/>
              </w:rPr>
              <w:t>7</w:t>
            </w:r>
          </w:p>
        </w:tc>
        <w:tc>
          <w:tcPr>
            <w:tcW w:w="6804" w:type="dxa"/>
          </w:tcPr>
          <w:p w14:paraId="708A7E38" w14:textId="789088BF" w:rsidR="007E22B9" w:rsidRPr="007E22B9" w:rsidRDefault="007E22B9" w:rsidP="00DD046E">
            <w:pPr>
              <w:jc w:val="both"/>
              <w:rPr>
                <w:rFonts w:eastAsiaTheme="minorHAnsi"/>
              </w:rPr>
            </w:pPr>
            <w:r>
              <w:rPr>
                <w:rFonts w:eastAsiaTheme="minorHAnsi"/>
              </w:rPr>
              <w:t>Art. 475 alin.</w:t>
            </w:r>
            <w:r w:rsidRPr="007E22B9">
              <w:rPr>
                <w:rFonts w:eastAsiaTheme="minorHAnsi"/>
              </w:rPr>
              <w:t xml:space="preserve"> (2) Taxele pentru eliberarea atestatului de producător, respectiv pentru eliberarea carnetului de comercializare a produselor din sectorul agricol </w:t>
            </w:r>
          </w:p>
        </w:tc>
        <w:tc>
          <w:tcPr>
            <w:tcW w:w="4253" w:type="dxa"/>
          </w:tcPr>
          <w:p w14:paraId="0C1911AC" w14:textId="2A01A653" w:rsidR="007E22B9" w:rsidRPr="007E22B9" w:rsidRDefault="007E22B9" w:rsidP="00234D21">
            <w:pPr>
              <w:jc w:val="center"/>
              <w:rPr>
                <w:rFonts w:eastAsiaTheme="minorHAnsi"/>
              </w:rPr>
            </w:pPr>
            <w:r w:rsidRPr="007E22B9">
              <w:rPr>
                <w:rFonts w:eastAsiaTheme="minorHAnsi"/>
              </w:rPr>
              <w:t>până la 80 lei, inclusiv</w:t>
            </w:r>
          </w:p>
        </w:tc>
        <w:tc>
          <w:tcPr>
            <w:tcW w:w="3827" w:type="dxa"/>
          </w:tcPr>
          <w:p w14:paraId="38C7B98B" w14:textId="1C567826" w:rsidR="007E22B9" w:rsidRPr="007E22B9" w:rsidRDefault="007E22B9" w:rsidP="00234D21">
            <w:pPr>
              <w:jc w:val="center"/>
              <w:rPr>
                <w:rFonts w:eastAsiaTheme="minorHAnsi"/>
              </w:rPr>
            </w:pPr>
            <w:r w:rsidRPr="007E22B9">
              <w:rPr>
                <w:rFonts w:eastAsiaTheme="minorHAnsi"/>
              </w:rPr>
              <w:t>până la 8</w:t>
            </w:r>
            <w:r>
              <w:rPr>
                <w:rFonts w:eastAsiaTheme="minorHAnsi"/>
              </w:rPr>
              <w:t>1,04</w:t>
            </w:r>
            <w:r w:rsidRPr="007E22B9">
              <w:rPr>
                <w:rFonts w:eastAsiaTheme="minorHAnsi"/>
              </w:rPr>
              <w:t xml:space="preserve"> lei, inclusiv</w:t>
            </w:r>
          </w:p>
        </w:tc>
      </w:tr>
      <w:tr w:rsidR="007E22B9" w:rsidRPr="00084ECD" w14:paraId="10500014" w14:textId="77777777" w:rsidTr="00997281">
        <w:trPr>
          <w:trHeight w:val="325"/>
        </w:trPr>
        <w:tc>
          <w:tcPr>
            <w:tcW w:w="567" w:type="dxa"/>
          </w:tcPr>
          <w:p w14:paraId="1951410E" w14:textId="681FC6BF" w:rsidR="007E22B9" w:rsidRDefault="007E22B9" w:rsidP="00026B9E">
            <w:pPr>
              <w:rPr>
                <w:rFonts w:eastAsiaTheme="minorHAnsi"/>
              </w:rPr>
            </w:pPr>
            <w:r>
              <w:rPr>
                <w:rFonts w:eastAsiaTheme="minorHAnsi"/>
              </w:rPr>
              <w:t>8</w:t>
            </w:r>
          </w:p>
        </w:tc>
        <w:tc>
          <w:tcPr>
            <w:tcW w:w="6804" w:type="dxa"/>
          </w:tcPr>
          <w:p w14:paraId="150471EF" w14:textId="2CB8AE61" w:rsidR="007E22B9" w:rsidRPr="007E22B9" w:rsidRDefault="007E22B9" w:rsidP="00DD046E">
            <w:pPr>
              <w:jc w:val="both"/>
              <w:rPr>
                <w:rFonts w:eastAsiaTheme="minorHAnsi"/>
              </w:rPr>
            </w:pPr>
            <w:r>
              <w:rPr>
                <w:rFonts w:eastAsiaTheme="minorHAnsi"/>
              </w:rPr>
              <w:t xml:space="preserve">Art. 475 alin. </w:t>
            </w:r>
            <w:r w:rsidRPr="007E22B9">
              <w:rPr>
                <w:rFonts w:eastAsiaTheme="minorHAnsi"/>
              </w:rPr>
              <w:t>(3)</w:t>
            </w:r>
            <w:r>
              <w:t xml:space="preserve"> T</w:t>
            </w:r>
            <w:r w:rsidRPr="007E22B9">
              <w:rPr>
                <w:rFonts w:eastAsiaTheme="minorHAnsi"/>
              </w:rPr>
              <w:t>ax</w:t>
            </w:r>
            <w:r>
              <w:rPr>
                <w:rFonts w:eastAsiaTheme="minorHAnsi"/>
              </w:rPr>
              <w:t>a</w:t>
            </w:r>
            <w:r w:rsidRPr="007E22B9">
              <w:rPr>
                <w:rFonts w:eastAsiaTheme="minorHAnsi"/>
              </w:rPr>
              <w:t xml:space="preserve"> pentru eliberarea/vizarea anuală a autorizaţiei privind desfăşurarea activităţi</w:t>
            </w:r>
            <w:r>
              <w:rPr>
                <w:rFonts w:eastAsiaTheme="minorHAnsi"/>
              </w:rPr>
              <w:t>lor</w:t>
            </w:r>
            <w:r w:rsidRPr="007E22B9">
              <w:rPr>
                <w:rFonts w:eastAsiaTheme="minorHAnsi"/>
              </w:rPr>
              <w:t xml:space="preserve"> înregistrat</w:t>
            </w:r>
            <w:r>
              <w:rPr>
                <w:rFonts w:eastAsiaTheme="minorHAnsi"/>
              </w:rPr>
              <w:t>e</w:t>
            </w:r>
            <w:r w:rsidRPr="007E22B9">
              <w:rPr>
                <w:rFonts w:eastAsiaTheme="minorHAnsi"/>
              </w:rPr>
              <w:t xml:space="preserve"> în grupele CAEN 561 - Restaurante, 563 - Baruri şi alte activităţi de servire a băuturilor şi 932 - Alte activităţi recreative şi distractive, potrivit Clasificării activităţilor din economia naţională - CAEN</w:t>
            </w:r>
          </w:p>
          <w:p w14:paraId="6693A06F" w14:textId="1F55BD3C" w:rsidR="007E22B9" w:rsidRPr="007E22B9" w:rsidRDefault="007E22B9" w:rsidP="00DD046E">
            <w:pPr>
              <w:jc w:val="both"/>
              <w:rPr>
                <w:rFonts w:eastAsiaTheme="minorHAnsi"/>
              </w:rPr>
            </w:pPr>
            <w:r w:rsidRPr="007E22B9">
              <w:rPr>
                <w:rFonts w:eastAsiaTheme="minorHAnsi"/>
              </w:rPr>
              <w:t xml:space="preserve">    a) pentru o suprafaţă de până la 500 m2, inclusiv;</w:t>
            </w:r>
          </w:p>
          <w:p w14:paraId="5D396B49" w14:textId="5E0F229F" w:rsidR="007E22B9" w:rsidRDefault="007E22B9" w:rsidP="00DD046E">
            <w:pPr>
              <w:jc w:val="both"/>
              <w:rPr>
                <w:rFonts w:eastAsiaTheme="minorHAnsi"/>
              </w:rPr>
            </w:pPr>
            <w:r w:rsidRPr="007E22B9">
              <w:rPr>
                <w:rFonts w:eastAsiaTheme="minorHAnsi"/>
              </w:rPr>
              <w:t xml:space="preserve">    b) pentru o suprafaţă mai mare de 500 m2.</w:t>
            </w:r>
          </w:p>
        </w:tc>
        <w:tc>
          <w:tcPr>
            <w:tcW w:w="4253" w:type="dxa"/>
          </w:tcPr>
          <w:p w14:paraId="7ED5A802" w14:textId="374965BD" w:rsidR="007E22B9" w:rsidRDefault="007E22B9" w:rsidP="00234D21">
            <w:pPr>
              <w:jc w:val="center"/>
              <w:rPr>
                <w:rFonts w:eastAsiaTheme="minorHAnsi"/>
              </w:rPr>
            </w:pPr>
          </w:p>
          <w:p w14:paraId="54682D98" w14:textId="77777777" w:rsidR="007E22B9" w:rsidRPr="007E22B9" w:rsidRDefault="007E22B9" w:rsidP="00234D21">
            <w:pPr>
              <w:jc w:val="center"/>
              <w:rPr>
                <w:rFonts w:eastAsiaTheme="minorHAnsi"/>
              </w:rPr>
            </w:pPr>
          </w:p>
          <w:p w14:paraId="023BA204" w14:textId="77777777" w:rsidR="007E22B9" w:rsidRPr="007E22B9" w:rsidRDefault="007E22B9" w:rsidP="00234D21">
            <w:pPr>
              <w:jc w:val="center"/>
              <w:rPr>
                <w:rFonts w:eastAsiaTheme="minorHAnsi"/>
              </w:rPr>
            </w:pPr>
          </w:p>
          <w:p w14:paraId="0F79B5F7" w14:textId="77777777" w:rsidR="007E22B9" w:rsidRPr="007E22B9" w:rsidRDefault="007E22B9" w:rsidP="00234D21">
            <w:pPr>
              <w:jc w:val="center"/>
              <w:rPr>
                <w:rFonts w:eastAsiaTheme="minorHAnsi"/>
              </w:rPr>
            </w:pPr>
          </w:p>
          <w:p w14:paraId="15D0CD51" w14:textId="4B4671B0" w:rsidR="007E22B9" w:rsidRDefault="007E22B9" w:rsidP="00234D21">
            <w:pPr>
              <w:jc w:val="center"/>
              <w:rPr>
                <w:rFonts w:eastAsiaTheme="minorHAnsi"/>
              </w:rPr>
            </w:pPr>
          </w:p>
          <w:p w14:paraId="6417CB9B" w14:textId="690D5879" w:rsidR="007E22B9" w:rsidRDefault="007E22B9" w:rsidP="00234D21">
            <w:pPr>
              <w:jc w:val="center"/>
              <w:rPr>
                <w:rFonts w:eastAsiaTheme="minorHAnsi"/>
              </w:rPr>
            </w:pPr>
            <w:r w:rsidRPr="007E22B9">
              <w:rPr>
                <w:rFonts w:eastAsiaTheme="minorHAnsi"/>
              </w:rPr>
              <w:t>până la 4000 lei</w:t>
            </w:r>
          </w:p>
          <w:p w14:paraId="4D4E6E8C" w14:textId="400809FA" w:rsidR="007E22B9" w:rsidRDefault="007E22B9" w:rsidP="00234D21">
            <w:pPr>
              <w:jc w:val="center"/>
              <w:rPr>
                <w:rFonts w:eastAsiaTheme="minorHAnsi"/>
              </w:rPr>
            </w:pPr>
            <w:r w:rsidRPr="007E22B9">
              <w:rPr>
                <w:rFonts w:eastAsiaTheme="minorHAnsi"/>
              </w:rPr>
              <w:t>până la 8000 lei</w:t>
            </w:r>
          </w:p>
          <w:p w14:paraId="6884462D" w14:textId="7AF3552E" w:rsidR="007E22B9" w:rsidRPr="007E22B9" w:rsidRDefault="007E22B9" w:rsidP="00234D21">
            <w:pPr>
              <w:ind w:firstLine="708"/>
              <w:jc w:val="center"/>
              <w:rPr>
                <w:rFonts w:eastAsiaTheme="minorHAnsi"/>
              </w:rPr>
            </w:pPr>
          </w:p>
        </w:tc>
        <w:tc>
          <w:tcPr>
            <w:tcW w:w="3827" w:type="dxa"/>
          </w:tcPr>
          <w:p w14:paraId="31DBC875" w14:textId="77777777" w:rsidR="007E22B9" w:rsidRPr="007E22B9" w:rsidRDefault="007E22B9" w:rsidP="00234D21">
            <w:pPr>
              <w:jc w:val="center"/>
              <w:rPr>
                <w:rFonts w:eastAsiaTheme="minorHAnsi"/>
              </w:rPr>
            </w:pPr>
          </w:p>
          <w:p w14:paraId="1677B432" w14:textId="77777777" w:rsidR="007E22B9" w:rsidRPr="007E22B9" w:rsidRDefault="007E22B9" w:rsidP="00234D21">
            <w:pPr>
              <w:jc w:val="center"/>
              <w:rPr>
                <w:rFonts w:eastAsiaTheme="minorHAnsi"/>
              </w:rPr>
            </w:pPr>
          </w:p>
          <w:p w14:paraId="44E0155D" w14:textId="77777777" w:rsidR="007E22B9" w:rsidRPr="007E22B9" w:rsidRDefault="007E22B9" w:rsidP="00234D21">
            <w:pPr>
              <w:jc w:val="center"/>
              <w:rPr>
                <w:rFonts w:eastAsiaTheme="minorHAnsi"/>
              </w:rPr>
            </w:pPr>
          </w:p>
          <w:p w14:paraId="1E5AB474" w14:textId="77777777" w:rsidR="007E22B9" w:rsidRPr="007E22B9" w:rsidRDefault="007E22B9" w:rsidP="00234D21">
            <w:pPr>
              <w:jc w:val="center"/>
              <w:rPr>
                <w:rFonts w:eastAsiaTheme="minorHAnsi"/>
              </w:rPr>
            </w:pPr>
          </w:p>
          <w:p w14:paraId="613D9F0B" w14:textId="18C97712" w:rsidR="007E22B9" w:rsidRDefault="007E22B9" w:rsidP="00234D21">
            <w:pPr>
              <w:jc w:val="center"/>
              <w:rPr>
                <w:rFonts w:eastAsiaTheme="minorHAnsi"/>
              </w:rPr>
            </w:pPr>
          </w:p>
          <w:p w14:paraId="1A89B48E" w14:textId="05757E9E" w:rsidR="007E22B9" w:rsidRPr="007E22B9" w:rsidRDefault="007E22B9" w:rsidP="00234D21">
            <w:pPr>
              <w:jc w:val="center"/>
              <w:rPr>
                <w:rFonts w:eastAsiaTheme="minorHAnsi"/>
              </w:rPr>
            </w:pPr>
            <w:r w:rsidRPr="007E22B9">
              <w:rPr>
                <w:rFonts w:eastAsiaTheme="minorHAnsi"/>
              </w:rPr>
              <w:t>până la 40</w:t>
            </w:r>
            <w:r>
              <w:rPr>
                <w:rFonts w:eastAsiaTheme="minorHAnsi"/>
              </w:rPr>
              <w:t>52</w:t>
            </w:r>
            <w:r w:rsidRPr="007E22B9">
              <w:rPr>
                <w:rFonts w:eastAsiaTheme="minorHAnsi"/>
              </w:rPr>
              <w:t xml:space="preserve"> lei</w:t>
            </w:r>
          </w:p>
          <w:p w14:paraId="03E9B879" w14:textId="0787351D" w:rsidR="007E22B9" w:rsidRPr="007E22B9" w:rsidRDefault="007E22B9" w:rsidP="00234D21">
            <w:pPr>
              <w:jc w:val="center"/>
              <w:rPr>
                <w:rFonts w:eastAsiaTheme="minorHAnsi"/>
              </w:rPr>
            </w:pPr>
            <w:r w:rsidRPr="007E22B9">
              <w:rPr>
                <w:rFonts w:eastAsiaTheme="minorHAnsi"/>
              </w:rPr>
              <w:t>până la 8</w:t>
            </w:r>
            <w:r>
              <w:rPr>
                <w:rFonts w:eastAsiaTheme="minorHAnsi"/>
              </w:rPr>
              <w:t>104</w:t>
            </w:r>
            <w:r w:rsidRPr="007E22B9">
              <w:rPr>
                <w:rFonts w:eastAsiaTheme="minorHAnsi"/>
              </w:rPr>
              <w:t xml:space="preserve"> lei</w:t>
            </w:r>
          </w:p>
        </w:tc>
      </w:tr>
    </w:tbl>
    <w:p w14:paraId="77356C82" w14:textId="5790B5C8" w:rsidR="00084ECD" w:rsidRDefault="00084ECD" w:rsidP="008952F0">
      <w:pPr>
        <w:rPr>
          <w:rFonts w:eastAsiaTheme="minorHAnsi"/>
        </w:rPr>
      </w:pPr>
    </w:p>
    <w:p w14:paraId="6A70DC10" w14:textId="73D8C83D" w:rsidR="00C50560" w:rsidRDefault="00064201" w:rsidP="008952F0">
      <w:pPr>
        <w:rPr>
          <w:rFonts w:eastAsiaTheme="minorHAnsi"/>
        </w:rPr>
      </w:pPr>
      <w:bookmarkStart w:id="12" w:name="_Hlk506897253"/>
      <w:r w:rsidRPr="008952F0">
        <w:rPr>
          <w:rFonts w:eastAsiaTheme="minorHAnsi"/>
        </w:rPr>
        <w:t xml:space="preserve">CAPITOLUL V. </w:t>
      </w:r>
      <w:bookmarkEnd w:id="12"/>
      <w:r w:rsidRPr="008952F0">
        <w:rPr>
          <w:rFonts w:eastAsiaTheme="minorHAnsi"/>
        </w:rPr>
        <w:t xml:space="preserve">   </w:t>
      </w:r>
      <w:r w:rsidR="007D4A15" w:rsidRPr="008952F0">
        <w:rPr>
          <w:rFonts w:eastAsiaTheme="minorHAnsi"/>
        </w:rPr>
        <w:t>Taxa pentru folosirea mijloacelor de reclamă şi publicitate</w:t>
      </w:r>
    </w:p>
    <w:p w14:paraId="0DD65A29" w14:textId="77777777" w:rsidR="00B64F98" w:rsidRPr="00B64F98" w:rsidRDefault="00B64F98" w:rsidP="00B64F98">
      <w:pPr>
        <w:rPr>
          <w:rFonts w:eastAsiaTheme="minorHAnsi"/>
        </w:rPr>
      </w:pPr>
    </w:p>
    <w:tbl>
      <w:tblPr>
        <w:tblStyle w:val="Tabelgril"/>
        <w:tblW w:w="15451" w:type="dxa"/>
        <w:tblInd w:w="-572" w:type="dxa"/>
        <w:tblLook w:val="04A0" w:firstRow="1" w:lastRow="0" w:firstColumn="1" w:lastColumn="0" w:noHBand="0" w:noVBand="1"/>
      </w:tblPr>
      <w:tblGrid>
        <w:gridCol w:w="567"/>
        <w:gridCol w:w="7513"/>
        <w:gridCol w:w="4394"/>
        <w:gridCol w:w="2977"/>
      </w:tblGrid>
      <w:tr w:rsidR="00B64F98" w:rsidRPr="00B64F98" w14:paraId="6D2893A7" w14:textId="77777777" w:rsidTr="00B64F98">
        <w:trPr>
          <w:trHeight w:val="964"/>
        </w:trPr>
        <w:tc>
          <w:tcPr>
            <w:tcW w:w="567" w:type="dxa"/>
          </w:tcPr>
          <w:p w14:paraId="734D9E73" w14:textId="77777777" w:rsidR="00B64F98" w:rsidRPr="00B64F98" w:rsidRDefault="00B64F98" w:rsidP="00B64F98">
            <w:pPr>
              <w:rPr>
                <w:rFonts w:eastAsiaTheme="minorHAnsi"/>
              </w:rPr>
            </w:pPr>
            <w:r w:rsidRPr="00B64F98">
              <w:rPr>
                <w:rFonts w:eastAsiaTheme="minorHAnsi"/>
              </w:rPr>
              <w:t>Nr. crt.</w:t>
            </w:r>
          </w:p>
        </w:tc>
        <w:tc>
          <w:tcPr>
            <w:tcW w:w="7513" w:type="dxa"/>
          </w:tcPr>
          <w:p w14:paraId="03C48D87" w14:textId="77777777" w:rsidR="00B64F98" w:rsidRPr="00B64F98" w:rsidRDefault="00B64F98" w:rsidP="00B64F98">
            <w:pPr>
              <w:rPr>
                <w:rFonts w:eastAsiaTheme="minorHAnsi"/>
              </w:rPr>
            </w:pPr>
          </w:p>
        </w:tc>
        <w:tc>
          <w:tcPr>
            <w:tcW w:w="4394" w:type="dxa"/>
          </w:tcPr>
          <w:p w14:paraId="26762F50" w14:textId="77777777" w:rsidR="00B64F98" w:rsidRPr="00B64F98" w:rsidRDefault="00B64F98" w:rsidP="00B64F98">
            <w:pPr>
              <w:rPr>
                <w:rFonts w:eastAsiaTheme="minorHAnsi"/>
              </w:rPr>
            </w:pPr>
            <w:r w:rsidRPr="00B64F98">
              <w:rPr>
                <w:rFonts w:eastAsiaTheme="minorHAnsi"/>
              </w:rPr>
              <w:t>Nivelurile stabilite pentru anul 2018 prin Codul fiscal</w:t>
            </w:r>
          </w:p>
          <w:p w14:paraId="1F01DD8A" w14:textId="77777777" w:rsidR="00B64F98" w:rsidRPr="00B64F98" w:rsidRDefault="00B64F98" w:rsidP="00B64F98">
            <w:pPr>
              <w:rPr>
                <w:rFonts w:eastAsiaTheme="minorHAnsi"/>
              </w:rPr>
            </w:pPr>
            <w:r w:rsidRPr="00B64F98">
              <w:rPr>
                <w:rFonts w:eastAsiaTheme="minorHAnsi"/>
              </w:rPr>
              <w:t xml:space="preserve">  - lei- </w:t>
            </w:r>
          </w:p>
        </w:tc>
        <w:tc>
          <w:tcPr>
            <w:tcW w:w="2977" w:type="dxa"/>
          </w:tcPr>
          <w:p w14:paraId="259CC9EE" w14:textId="77777777" w:rsidR="00B64F98" w:rsidRPr="00B64F98" w:rsidRDefault="00B64F98" w:rsidP="00B64F98">
            <w:pPr>
              <w:rPr>
                <w:rFonts w:eastAsiaTheme="minorHAnsi"/>
              </w:rPr>
            </w:pPr>
            <w:r w:rsidRPr="00B64F98">
              <w:rPr>
                <w:rFonts w:eastAsiaTheme="minorHAnsi"/>
              </w:rPr>
              <w:t>Nivelurile indexate pentru anul 2019</w:t>
            </w:r>
          </w:p>
          <w:p w14:paraId="0AFB7E4A" w14:textId="77777777" w:rsidR="00B64F98" w:rsidRPr="00B64F98" w:rsidRDefault="00B64F98" w:rsidP="00B64F98">
            <w:pPr>
              <w:numPr>
                <w:ilvl w:val="0"/>
                <w:numId w:val="1"/>
              </w:numPr>
              <w:rPr>
                <w:rFonts w:eastAsiaTheme="minorHAnsi"/>
              </w:rPr>
            </w:pPr>
            <w:r w:rsidRPr="00B64F98">
              <w:rPr>
                <w:rFonts w:eastAsiaTheme="minorHAnsi"/>
              </w:rPr>
              <w:t>lei-</w:t>
            </w:r>
          </w:p>
        </w:tc>
      </w:tr>
      <w:tr w:rsidR="00F37C3D" w:rsidRPr="00B64F98" w14:paraId="28A70A35" w14:textId="77777777" w:rsidTr="001446FD">
        <w:trPr>
          <w:trHeight w:val="325"/>
        </w:trPr>
        <w:tc>
          <w:tcPr>
            <w:tcW w:w="567" w:type="dxa"/>
          </w:tcPr>
          <w:p w14:paraId="48B56567" w14:textId="77777777" w:rsidR="00F37C3D" w:rsidRPr="00B64F98" w:rsidRDefault="00F37C3D" w:rsidP="00B64F98">
            <w:pPr>
              <w:rPr>
                <w:rFonts w:eastAsiaTheme="minorHAnsi"/>
              </w:rPr>
            </w:pPr>
            <w:r w:rsidRPr="00B64F98">
              <w:rPr>
                <w:rFonts w:eastAsiaTheme="minorHAnsi"/>
              </w:rPr>
              <w:t>1</w:t>
            </w:r>
          </w:p>
        </w:tc>
        <w:tc>
          <w:tcPr>
            <w:tcW w:w="14884" w:type="dxa"/>
            <w:gridSpan w:val="3"/>
          </w:tcPr>
          <w:p w14:paraId="6A3905F9" w14:textId="39594E0E" w:rsidR="00F37C3D" w:rsidRPr="00B64F98" w:rsidRDefault="00F37C3D" w:rsidP="00B64F98">
            <w:pPr>
              <w:rPr>
                <w:rFonts w:eastAsiaTheme="minorHAnsi"/>
              </w:rPr>
            </w:pPr>
            <w:r w:rsidRPr="00B64F98">
              <w:rPr>
                <w:rFonts w:eastAsiaTheme="minorHAnsi"/>
              </w:rPr>
              <w:t>Art. 47</w:t>
            </w:r>
            <w:r>
              <w:rPr>
                <w:rFonts w:eastAsiaTheme="minorHAnsi"/>
              </w:rPr>
              <w:t>8</w:t>
            </w:r>
            <w:r w:rsidRPr="00B64F98">
              <w:rPr>
                <w:rFonts w:eastAsiaTheme="minorHAnsi"/>
              </w:rPr>
              <w:t xml:space="preserve"> alin.(</w:t>
            </w:r>
            <w:r>
              <w:rPr>
                <w:rFonts w:eastAsiaTheme="minorHAnsi"/>
              </w:rPr>
              <w:t>2</w:t>
            </w:r>
            <w:r w:rsidRPr="00B64F98">
              <w:rPr>
                <w:rFonts w:eastAsiaTheme="minorHAnsi"/>
              </w:rPr>
              <w:t xml:space="preserve">) </w:t>
            </w:r>
            <w:r>
              <w:rPr>
                <w:rFonts w:eastAsiaTheme="minorHAnsi"/>
              </w:rPr>
              <w:t>T</w:t>
            </w:r>
            <w:r w:rsidRPr="00B64F98">
              <w:rPr>
                <w:rFonts w:eastAsiaTheme="minorHAnsi"/>
              </w:rPr>
              <w:t>ax</w:t>
            </w:r>
            <w:r>
              <w:rPr>
                <w:rFonts w:eastAsiaTheme="minorHAnsi"/>
              </w:rPr>
              <w:t>a</w:t>
            </w:r>
            <w:r w:rsidRPr="00B64F98">
              <w:rPr>
                <w:rFonts w:eastAsiaTheme="minorHAnsi"/>
              </w:rPr>
              <w:t xml:space="preserve"> pentru afişaj în scop de reclamă şi publicitate</w:t>
            </w:r>
          </w:p>
        </w:tc>
      </w:tr>
      <w:tr w:rsidR="00F37C3D" w:rsidRPr="00B64F98" w14:paraId="192240DA" w14:textId="77777777" w:rsidTr="00B64F98">
        <w:trPr>
          <w:trHeight w:val="325"/>
        </w:trPr>
        <w:tc>
          <w:tcPr>
            <w:tcW w:w="567" w:type="dxa"/>
          </w:tcPr>
          <w:p w14:paraId="11746BAD" w14:textId="77777777" w:rsidR="00F37C3D" w:rsidRPr="00B64F98" w:rsidRDefault="00F37C3D" w:rsidP="00F37C3D">
            <w:pPr>
              <w:rPr>
                <w:rFonts w:eastAsiaTheme="minorHAnsi"/>
              </w:rPr>
            </w:pPr>
          </w:p>
        </w:tc>
        <w:tc>
          <w:tcPr>
            <w:tcW w:w="7513" w:type="dxa"/>
          </w:tcPr>
          <w:p w14:paraId="3A538578" w14:textId="5B36E728" w:rsidR="00F37C3D" w:rsidRPr="00B64F98" w:rsidRDefault="00F37C3D" w:rsidP="00F37C3D">
            <w:pPr>
              <w:rPr>
                <w:rFonts w:eastAsiaTheme="minorHAnsi"/>
              </w:rPr>
            </w:pPr>
            <w:r>
              <w:rPr>
                <w:rFonts w:eastAsiaTheme="minorHAnsi"/>
              </w:rPr>
              <w:t>a)</w:t>
            </w:r>
            <w:r>
              <w:t xml:space="preserve"> </w:t>
            </w:r>
            <w:r w:rsidRPr="00B64F98">
              <w:rPr>
                <w:rFonts w:eastAsiaTheme="minorHAnsi"/>
              </w:rPr>
              <w:t>în cazul unui afişaj situat în locul în care persoana derulează o activitate economică</w:t>
            </w:r>
          </w:p>
        </w:tc>
        <w:tc>
          <w:tcPr>
            <w:tcW w:w="4394" w:type="dxa"/>
          </w:tcPr>
          <w:p w14:paraId="31341A38" w14:textId="79C7230D" w:rsidR="00F37C3D" w:rsidRPr="00B64F98" w:rsidRDefault="000E535B" w:rsidP="00F37C3D">
            <w:pPr>
              <w:rPr>
                <w:rFonts w:eastAsiaTheme="minorHAnsi"/>
              </w:rPr>
            </w:pPr>
            <w:r>
              <w:rPr>
                <w:rFonts w:eastAsiaTheme="minorHAnsi"/>
              </w:rPr>
              <w:t xml:space="preserve">            </w:t>
            </w:r>
            <w:r w:rsidR="00F37C3D" w:rsidRPr="00F37C3D">
              <w:rPr>
                <w:rFonts w:eastAsiaTheme="minorHAnsi"/>
              </w:rPr>
              <w:t>până la 32 lei, inclusiv</w:t>
            </w:r>
          </w:p>
        </w:tc>
        <w:tc>
          <w:tcPr>
            <w:tcW w:w="2977" w:type="dxa"/>
          </w:tcPr>
          <w:p w14:paraId="36DEB714" w14:textId="5699A189" w:rsidR="00F37C3D" w:rsidRPr="00B64F98" w:rsidRDefault="00F37C3D" w:rsidP="00F37C3D">
            <w:pPr>
              <w:rPr>
                <w:rFonts w:eastAsiaTheme="minorHAnsi"/>
              </w:rPr>
            </w:pPr>
            <w:r w:rsidRPr="00F37C3D">
              <w:rPr>
                <w:rFonts w:eastAsiaTheme="minorHAnsi"/>
              </w:rPr>
              <w:t>până la 32</w:t>
            </w:r>
            <w:r>
              <w:rPr>
                <w:rFonts w:eastAsiaTheme="minorHAnsi"/>
              </w:rPr>
              <w:t>,41</w:t>
            </w:r>
            <w:r w:rsidRPr="00F37C3D">
              <w:rPr>
                <w:rFonts w:eastAsiaTheme="minorHAnsi"/>
              </w:rPr>
              <w:t xml:space="preserve"> lei, inclusiv</w:t>
            </w:r>
          </w:p>
        </w:tc>
      </w:tr>
      <w:tr w:rsidR="00F37C3D" w:rsidRPr="00B64F98" w14:paraId="50E8D6CB" w14:textId="77777777" w:rsidTr="00B64F98">
        <w:trPr>
          <w:trHeight w:val="325"/>
        </w:trPr>
        <w:tc>
          <w:tcPr>
            <w:tcW w:w="567" w:type="dxa"/>
          </w:tcPr>
          <w:p w14:paraId="790B8979" w14:textId="77777777" w:rsidR="00F37C3D" w:rsidRPr="00B64F98" w:rsidRDefault="00F37C3D" w:rsidP="00F37C3D">
            <w:pPr>
              <w:rPr>
                <w:rFonts w:eastAsiaTheme="minorHAnsi"/>
              </w:rPr>
            </w:pPr>
          </w:p>
        </w:tc>
        <w:tc>
          <w:tcPr>
            <w:tcW w:w="7513" w:type="dxa"/>
          </w:tcPr>
          <w:p w14:paraId="4AA5E6EF" w14:textId="18639D3F" w:rsidR="00F37C3D" w:rsidRDefault="00F37C3D" w:rsidP="00F37C3D">
            <w:pPr>
              <w:rPr>
                <w:rFonts w:eastAsiaTheme="minorHAnsi"/>
              </w:rPr>
            </w:pPr>
            <w:r>
              <w:rPr>
                <w:rFonts w:eastAsiaTheme="minorHAnsi"/>
              </w:rPr>
              <w:t>b)</w:t>
            </w:r>
            <w:r>
              <w:t xml:space="preserve"> </w:t>
            </w:r>
            <w:r w:rsidRPr="00B64F98">
              <w:rPr>
                <w:rFonts w:eastAsiaTheme="minorHAnsi"/>
              </w:rPr>
              <w:t>în cazul oricărui altui panou, afişaj sau oricărei altei structuri de afişaj pentru reclamă şi publicitat</w:t>
            </w:r>
            <w:r>
              <w:rPr>
                <w:rFonts w:eastAsiaTheme="minorHAnsi"/>
              </w:rPr>
              <w:t>e</w:t>
            </w:r>
          </w:p>
        </w:tc>
        <w:tc>
          <w:tcPr>
            <w:tcW w:w="4394" w:type="dxa"/>
          </w:tcPr>
          <w:p w14:paraId="599941F4" w14:textId="2CD90215" w:rsidR="00F37C3D" w:rsidRPr="00B64F98" w:rsidRDefault="00F37C3D" w:rsidP="00F37C3D">
            <w:pPr>
              <w:ind w:firstLine="708"/>
              <w:rPr>
                <w:rFonts w:eastAsiaTheme="minorHAnsi"/>
              </w:rPr>
            </w:pPr>
            <w:r w:rsidRPr="00F37C3D">
              <w:rPr>
                <w:rFonts w:eastAsiaTheme="minorHAnsi"/>
              </w:rPr>
              <w:t>până la 23 lei, inclusiv</w:t>
            </w:r>
          </w:p>
        </w:tc>
        <w:tc>
          <w:tcPr>
            <w:tcW w:w="2977" w:type="dxa"/>
          </w:tcPr>
          <w:p w14:paraId="67841364" w14:textId="2489A436" w:rsidR="00F37C3D" w:rsidRPr="00B64F98" w:rsidRDefault="00F37C3D" w:rsidP="00F37C3D">
            <w:pPr>
              <w:rPr>
                <w:rFonts w:eastAsiaTheme="minorHAnsi"/>
              </w:rPr>
            </w:pPr>
            <w:r w:rsidRPr="00F37C3D">
              <w:rPr>
                <w:rFonts w:eastAsiaTheme="minorHAnsi"/>
              </w:rPr>
              <w:t>până la 23</w:t>
            </w:r>
            <w:r>
              <w:rPr>
                <w:rFonts w:eastAsiaTheme="minorHAnsi"/>
              </w:rPr>
              <w:t>,29</w:t>
            </w:r>
            <w:r w:rsidRPr="00F37C3D">
              <w:rPr>
                <w:rFonts w:eastAsiaTheme="minorHAnsi"/>
              </w:rPr>
              <w:t xml:space="preserve"> lei, inclusiv</w:t>
            </w:r>
          </w:p>
        </w:tc>
      </w:tr>
    </w:tbl>
    <w:p w14:paraId="70803BE4" w14:textId="7F77657C" w:rsidR="00F17D59" w:rsidRDefault="00F17D59" w:rsidP="00F17D59">
      <w:pPr>
        <w:tabs>
          <w:tab w:val="left" w:pos="1110"/>
        </w:tabs>
        <w:rPr>
          <w:rFonts w:eastAsiaTheme="minorHAnsi"/>
        </w:rPr>
      </w:pPr>
      <w:r>
        <w:rPr>
          <w:rFonts w:eastAsiaTheme="minorHAnsi"/>
        </w:rPr>
        <w:tab/>
      </w:r>
    </w:p>
    <w:p w14:paraId="71B9C9D6" w14:textId="6B36F7BD" w:rsidR="005D57E3" w:rsidRDefault="005D57E3" w:rsidP="008952F0">
      <w:pPr>
        <w:rPr>
          <w:rFonts w:eastAsiaTheme="minorHAnsi"/>
        </w:rPr>
      </w:pPr>
      <w:r w:rsidRPr="005D57E3">
        <w:rPr>
          <w:rFonts w:eastAsiaTheme="minorHAnsi"/>
        </w:rPr>
        <w:t>CAPITOLUL V</w:t>
      </w:r>
      <w:r>
        <w:rPr>
          <w:rFonts w:eastAsiaTheme="minorHAnsi"/>
        </w:rPr>
        <w:t>I</w:t>
      </w:r>
      <w:r w:rsidRPr="005D57E3">
        <w:rPr>
          <w:rFonts w:eastAsiaTheme="minorHAnsi"/>
        </w:rPr>
        <w:t>.</w:t>
      </w:r>
      <w:r w:rsidR="003747FD">
        <w:rPr>
          <w:rFonts w:eastAsiaTheme="minorHAnsi"/>
        </w:rPr>
        <w:t xml:space="preserve"> ALTE TAXE LOCALE </w:t>
      </w:r>
    </w:p>
    <w:p w14:paraId="5265AC6E" w14:textId="77777777" w:rsidR="00F80C19" w:rsidRDefault="00F80C19" w:rsidP="003747FD">
      <w:pPr>
        <w:rPr>
          <w:rFonts w:eastAsiaTheme="minorHAnsi"/>
        </w:rPr>
      </w:pPr>
    </w:p>
    <w:tbl>
      <w:tblPr>
        <w:tblStyle w:val="Tabelgril"/>
        <w:tblW w:w="14884" w:type="dxa"/>
        <w:tblInd w:w="-572" w:type="dxa"/>
        <w:tblLook w:val="04A0" w:firstRow="1" w:lastRow="0" w:firstColumn="1" w:lastColumn="0" w:noHBand="0" w:noVBand="1"/>
      </w:tblPr>
      <w:tblGrid>
        <w:gridCol w:w="567"/>
        <w:gridCol w:w="6096"/>
        <w:gridCol w:w="4252"/>
        <w:gridCol w:w="3969"/>
      </w:tblGrid>
      <w:tr w:rsidR="00D31A7A" w14:paraId="1A616517" w14:textId="77777777" w:rsidTr="00D31A7A">
        <w:trPr>
          <w:trHeight w:val="581"/>
        </w:trPr>
        <w:tc>
          <w:tcPr>
            <w:tcW w:w="567" w:type="dxa"/>
            <w:tcBorders>
              <w:top w:val="single" w:sz="4" w:space="0" w:color="auto"/>
              <w:left w:val="single" w:sz="4" w:space="0" w:color="auto"/>
              <w:bottom w:val="single" w:sz="4" w:space="0" w:color="auto"/>
              <w:right w:val="single" w:sz="4" w:space="0" w:color="auto"/>
            </w:tcBorders>
            <w:hideMark/>
          </w:tcPr>
          <w:p w14:paraId="6CB85FF7" w14:textId="77777777" w:rsidR="00D31A7A" w:rsidRDefault="00D31A7A">
            <w:pPr>
              <w:rPr>
                <w:rFonts w:eastAsiaTheme="minorHAnsi"/>
              </w:rPr>
            </w:pPr>
            <w:r>
              <w:rPr>
                <w:rFonts w:eastAsiaTheme="minorHAnsi"/>
              </w:rPr>
              <w:t>Nr. crt.</w:t>
            </w:r>
          </w:p>
        </w:tc>
        <w:tc>
          <w:tcPr>
            <w:tcW w:w="6096" w:type="dxa"/>
            <w:tcBorders>
              <w:top w:val="single" w:sz="4" w:space="0" w:color="auto"/>
              <w:left w:val="single" w:sz="4" w:space="0" w:color="auto"/>
              <w:bottom w:val="single" w:sz="4" w:space="0" w:color="auto"/>
              <w:right w:val="single" w:sz="4" w:space="0" w:color="auto"/>
            </w:tcBorders>
            <w:hideMark/>
          </w:tcPr>
          <w:p w14:paraId="78467AB7" w14:textId="59EEF08B" w:rsidR="00D31A7A" w:rsidRDefault="00D31A7A">
            <w:pPr>
              <w:jc w:val="both"/>
              <w:rPr>
                <w:rFonts w:eastAsiaTheme="minorHAnsi"/>
              </w:rPr>
            </w:pPr>
          </w:p>
        </w:tc>
        <w:tc>
          <w:tcPr>
            <w:tcW w:w="4252" w:type="dxa"/>
            <w:tcBorders>
              <w:top w:val="single" w:sz="4" w:space="0" w:color="auto"/>
              <w:left w:val="single" w:sz="4" w:space="0" w:color="auto"/>
              <w:right w:val="single" w:sz="4" w:space="0" w:color="auto"/>
            </w:tcBorders>
            <w:hideMark/>
          </w:tcPr>
          <w:p w14:paraId="5CE3A107" w14:textId="77777777" w:rsidR="00D31A7A" w:rsidRDefault="00D31A7A">
            <w:pPr>
              <w:rPr>
                <w:rFonts w:eastAsiaTheme="minorHAnsi"/>
              </w:rPr>
            </w:pPr>
            <w:r>
              <w:rPr>
                <w:rFonts w:eastAsiaTheme="minorHAnsi"/>
              </w:rPr>
              <w:t>Nivelurile stabilite pentru anul 2018 prin Codul fiscal</w:t>
            </w:r>
          </w:p>
          <w:p w14:paraId="7C1446BE" w14:textId="22BBF905" w:rsidR="00D31A7A" w:rsidRDefault="00D31A7A">
            <w:pPr>
              <w:rPr>
                <w:rFonts w:eastAsiaTheme="minorHAnsi"/>
              </w:rPr>
            </w:pPr>
            <w:r w:rsidRPr="00D31A7A">
              <w:rPr>
                <w:rFonts w:eastAsiaTheme="minorHAnsi"/>
              </w:rPr>
              <w:t>- lei-</w:t>
            </w:r>
          </w:p>
        </w:tc>
        <w:tc>
          <w:tcPr>
            <w:tcW w:w="3969" w:type="dxa"/>
            <w:tcBorders>
              <w:top w:val="single" w:sz="4" w:space="0" w:color="auto"/>
              <w:left w:val="single" w:sz="4" w:space="0" w:color="auto"/>
              <w:right w:val="single" w:sz="4" w:space="0" w:color="auto"/>
            </w:tcBorders>
          </w:tcPr>
          <w:p w14:paraId="5FD89D48" w14:textId="204CF52F" w:rsidR="00D31A7A" w:rsidRDefault="00D31A7A">
            <w:pPr>
              <w:rPr>
                <w:rFonts w:eastAsiaTheme="minorHAnsi"/>
              </w:rPr>
            </w:pPr>
            <w:r>
              <w:rPr>
                <w:rFonts w:eastAsiaTheme="minorHAnsi"/>
              </w:rPr>
              <w:t xml:space="preserve">  Nivelurile indexate pentru anul 2019</w:t>
            </w:r>
          </w:p>
          <w:p w14:paraId="774E856C" w14:textId="1416C4FA" w:rsidR="00D31A7A" w:rsidRDefault="00D31A7A" w:rsidP="00D31A7A">
            <w:pPr>
              <w:numPr>
                <w:ilvl w:val="0"/>
                <w:numId w:val="2"/>
              </w:numPr>
              <w:rPr>
                <w:rFonts w:eastAsiaTheme="minorHAnsi"/>
              </w:rPr>
            </w:pPr>
            <w:r>
              <w:rPr>
                <w:rFonts w:eastAsiaTheme="minorHAnsi"/>
              </w:rPr>
              <w:t>lei-</w:t>
            </w:r>
          </w:p>
        </w:tc>
      </w:tr>
      <w:tr w:rsidR="00D31A7A" w14:paraId="712AF0F9" w14:textId="77777777" w:rsidTr="00D31A7A">
        <w:trPr>
          <w:trHeight w:val="325"/>
        </w:trPr>
        <w:tc>
          <w:tcPr>
            <w:tcW w:w="567" w:type="dxa"/>
            <w:tcBorders>
              <w:top w:val="single" w:sz="4" w:space="0" w:color="auto"/>
              <w:left w:val="single" w:sz="4" w:space="0" w:color="auto"/>
              <w:bottom w:val="single" w:sz="4" w:space="0" w:color="auto"/>
              <w:right w:val="single" w:sz="4" w:space="0" w:color="auto"/>
            </w:tcBorders>
            <w:hideMark/>
          </w:tcPr>
          <w:p w14:paraId="5A5C803E" w14:textId="77777777" w:rsidR="00D31A7A" w:rsidRDefault="00D31A7A">
            <w:pPr>
              <w:rPr>
                <w:rFonts w:eastAsiaTheme="minorHAnsi"/>
              </w:rPr>
            </w:pPr>
            <w:bookmarkStart w:id="13" w:name="_Hlk506900832"/>
            <w:r>
              <w:rPr>
                <w:rFonts w:eastAsiaTheme="minorHAnsi"/>
              </w:rPr>
              <w:t>1</w:t>
            </w:r>
          </w:p>
        </w:tc>
        <w:tc>
          <w:tcPr>
            <w:tcW w:w="6096" w:type="dxa"/>
            <w:tcBorders>
              <w:top w:val="single" w:sz="4" w:space="0" w:color="auto"/>
              <w:left w:val="single" w:sz="4" w:space="0" w:color="auto"/>
              <w:bottom w:val="single" w:sz="4" w:space="0" w:color="auto"/>
              <w:right w:val="single" w:sz="4" w:space="0" w:color="auto"/>
            </w:tcBorders>
          </w:tcPr>
          <w:p w14:paraId="29B0A138" w14:textId="463ED119" w:rsidR="00D31A7A" w:rsidRDefault="00D31A7A">
            <w:pPr>
              <w:rPr>
                <w:rFonts w:eastAsiaTheme="minorHAnsi"/>
              </w:rPr>
            </w:pPr>
            <w:r>
              <w:rPr>
                <w:rFonts w:eastAsiaTheme="minorHAnsi"/>
              </w:rPr>
              <w:t>Art. 486 alin.(4)</w:t>
            </w:r>
            <w:r>
              <w:t xml:space="preserve"> </w:t>
            </w:r>
            <w:r w:rsidRPr="00D31A7A">
              <w:rPr>
                <w:rFonts w:eastAsiaTheme="minorHAnsi"/>
              </w:rPr>
              <w:t>Taxa pentru îndeplinirea procedurii de divorţ pe cale administrativă</w:t>
            </w:r>
          </w:p>
        </w:tc>
        <w:tc>
          <w:tcPr>
            <w:tcW w:w="4252" w:type="dxa"/>
            <w:tcBorders>
              <w:top w:val="single" w:sz="4" w:space="0" w:color="auto"/>
              <w:left w:val="single" w:sz="4" w:space="0" w:color="auto"/>
              <w:bottom w:val="single" w:sz="4" w:space="0" w:color="auto"/>
              <w:right w:val="single" w:sz="4" w:space="0" w:color="auto"/>
            </w:tcBorders>
          </w:tcPr>
          <w:p w14:paraId="78259AE3" w14:textId="24A07064" w:rsidR="00D31A7A" w:rsidRDefault="00D31A7A" w:rsidP="00622F61">
            <w:pPr>
              <w:jc w:val="center"/>
              <w:rPr>
                <w:rFonts w:eastAsiaTheme="minorHAnsi"/>
              </w:rPr>
            </w:pPr>
            <w:r>
              <w:rPr>
                <w:rFonts w:eastAsiaTheme="minorHAnsi"/>
              </w:rPr>
              <w:t>500</w:t>
            </w:r>
          </w:p>
        </w:tc>
        <w:tc>
          <w:tcPr>
            <w:tcW w:w="3969" w:type="dxa"/>
            <w:tcBorders>
              <w:top w:val="single" w:sz="4" w:space="0" w:color="auto"/>
              <w:left w:val="single" w:sz="4" w:space="0" w:color="auto"/>
              <w:bottom w:val="single" w:sz="4" w:space="0" w:color="auto"/>
              <w:right w:val="single" w:sz="4" w:space="0" w:color="auto"/>
            </w:tcBorders>
          </w:tcPr>
          <w:p w14:paraId="55B3E37C" w14:textId="36CB93C7" w:rsidR="00D31A7A" w:rsidRDefault="00D31A7A" w:rsidP="00622F61">
            <w:pPr>
              <w:jc w:val="center"/>
              <w:rPr>
                <w:rFonts w:eastAsiaTheme="minorHAnsi"/>
              </w:rPr>
            </w:pPr>
            <w:r>
              <w:rPr>
                <w:rFonts w:eastAsiaTheme="minorHAnsi"/>
              </w:rPr>
              <w:t>506,50</w:t>
            </w:r>
          </w:p>
        </w:tc>
      </w:tr>
      <w:tr w:rsidR="00D31A7A" w14:paraId="702A2A2B" w14:textId="77777777" w:rsidTr="00D31A7A">
        <w:trPr>
          <w:trHeight w:val="325"/>
        </w:trPr>
        <w:tc>
          <w:tcPr>
            <w:tcW w:w="567" w:type="dxa"/>
            <w:tcBorders>
              <w:top w:val="single" w:sz="4" w:space="0" w:color="auto"/>
              <w:left w:val="single" w:sz="4" w:space="0" w:color="auto"/>
              <w:bottom w:val="single" w:sz="4" w:space="0" w:color="auto"/>
              <w:right w:val="single" w:sz="4" w:space="0" w:color="auto"/>
            </w:tcBorders>
          </w:tcPr>
          <w:p w14:paraId="40C63A93" w14:textId="1CA0A537" w:rsidR="00D31A7A" w:rsidRDefault="00D31A7A">
            <w:pPr>
              <w:rPr>
                <w:rFonts w:eastAsiaTheme="minorHAnsi"/>
              </w:rPr>
            </w:pPr>
            <w:bookmarkStart w:id="14" w:name="_Hlk506898397"/>
            <w:r>
              <w:rPr>
                <w:rFonts w:eastAsiaTheme="minorHAnsi"/>
              </w:rPr>
              <w:t>2</w:t>
            </w:r>
          </w:p>
        </w:tc>
        <w:tc>
          <w:tcPr>
            <w:tcW w:w="6096" w:type="dxa"/>
            <w:tcBorders>
              <w:top w:val="single" w:sz="4" w:space="0" w:color="auto"/>
              <w:left w:val="single" w:sz="4" w:space="0" w:color="auto"/>
              <w:bottom w:val="single" w:sz="4" w:space="0" w:color="auto"/>
              <w:right w:val="single" w:sz="4" w:space="0" w:color="auto"/>
            </w:tcBorders>
          </w:tcPr>
          <w:p w14:paraId="0FC1ECBA" w14:textId="629D42E8" w:rsidR="00D31A7A" w:rsidRDefault="00D31A7A">
            <w:pPr>
              <w:rPr>
                <w:rFonts w:eastAsiaTheme="minorHAnsi"/>
              </w:rPr>
            </w:pPr>
            <w:r>
              <w:rPr>
                <w:rFonts w:eastAsiaTheme="minorHAnsi"/>
              </w:rPr>
              <w:t>Art. 486 alin.(5) Taxa p</w:t>
            </w:r>
            <w:r w:rsidRPr="00D31A7A">
              <w:rPr>
                <w:rFonts w:eastAsiaTheme="minorHAnsi"/>
              </w:rPr>
              <w:t>entru eliberarea de copii heliografice de pe planuri cadastrale sau de pe alte asemenea planuri</w:t>
            </w:r>
          </w:p>
        </w:tc>
        <w:tc>
          <w:tcPr>
            <w:tcW w:w="4252" w:type="dxa"/>
            <w:tcBorders>
              <w:top w:val="single" w:sz="4" w:space="0" w:color="auto"/>
              <w:left w:val="single" w:sz="4" w:space="0" w:color="auto"/>
              <w:bottom w:val="single" w:sz="4" w:space="0" w:color="auto"/>
              <w:right w:val="single" w:sz="4" w:space="0" w:color="auto"/>
            </w:tcBorders>
          </w:tcPr>
          <w:p w14:paraId="1DA34E73" w14:textId="1F64958C" w:rsidR="00D31A7A" w:rsidRDefault="00D31A7A" w:rsidP="00622F61">
            <w:pPr>
              <w:jc w:val="center"/>
              <w:rPr>
                <w:rFonts w:eastAsiaTheme="minorHAnsi"/>
              </w:rPr>
            </w:pPr>
            <w:r>
              <w:rPr>
                <w:rFonts w:eastAsiaTheme="minorHAnsi"/>
              </w:rPr>
              <w:t>până la 32 lei, inclusiv</w:t>
            </w:r>
          </w:p>
        </w:tc>
        <w:tc>
          <w:tcPr>
            <w:tcW w:w="3969" w:type="dxa"/>
            <w:tcBorders>
              <w:top w:val="single" w:sz="4" w:space="0" w:color="auto"/>
              <w:left w:val="single" w:sz="4" w:space="0" w:color="auto"/>
              <w:bottom w:val="single" w:sz="4" w:space="0" w:color="auto"/>
              <w:right w:val="single" w:sz="4" w:space="0" w:color="auto"/>
            </w:tcBorders>
          </w:tcPr>
          <w:p w14:paraId="1D055211" w14:textId="31EB935D" w:rsidR="00D31A7A" w:rsidRDefault="00D31A7A" w:rsidP="00622F61">
            <w:pPr>
              <w:jc w:val="center"/>
              <w:rPr>
                <w:rFonts w:eastAsiaTheme="minorHAnsi"/>
              </w:rPr>
            </w:pPr>
            <w:r w:rsidRPr="00D31A7A">
              <w:rPr>
                <w:rFonts w:eastAsiaTheme="minorHAnsi"/>
              </w:rPr>
              <w:t xml:space="preserve">până la </w:t>
            </w:r>
            <w:r>
              <w:rPr>
                <w:rFonts w:eastAsiaTheme="minorHAnsi"/>
              </w:rPr>
              <w:t>32,41</w:t>
            </w:r>
            <w:r w:rsidRPr="00D31A7A">
              <w:rPr>
                <w:rFonts w:eastAsiaTheme="minorHAnsi"/>
              </w:rPr>
              <w:t xml:space="preserve"> lei, inclusiv</w:t>
            </w:r>
          </w:p>
        </w:tc>
      </w:tr>
      <w:bookmarkEnd w:id="13"/>
      <w:bookmarkEnd w:id="14"/>
    </w:tbl>
    <w:p w14:paraId="678EBCA1" w14:textId="77777777" w:rsidR="00F80C19" w:rsidRDefault="00F80C19" w:rsidP="003747FD">
      <w:pPr>
        <w:rPr>
          <w:rFonts w:eastAsiaTheme="minorHAnsi"/>
        </w:rPr>
      </w:pPr>
    </w:p>
    <w:p w14:paraId="07A98712" w14:textId="77777777" w:rsidR="006E257B" w:rsidRDefault="006E257B" w:rsidP="008952F0">
      <w:pPr>
        <w:ind w:right="120"/>
        <w:rPr>
          <w:rFonts w:eastAsiaTheme="minorHAnsi"/>
        </w:rPr>
      </w:pPr>
    </w:p>
    <w:p w14:paraId="50F71D56" w14:textId="23B8E803" w:rsidR="00634E94" w:rsidRDefault="007D4A15" w:rsidP="008952F0">
      <w:pPr>
        <w:ind w:right="120"/>
        <w:rPr>
          <w:rFonts w:eastAsiaTheme="minorHAnsi"/>
        </w:rPr>
      </w:pPr>
      <w:r w:rsidRPr="008952F0">
        <w:rPr>
          <w:rFonts w:eastAsiaTheme="minorHAnsi"/>
        </w:rPr>
        <w:t xml:space="preserve">    </w:t>
      </w:r>
      <w:r w:rsidR="00634A71" w:rsidRPr="008952F0">
        <w:rPr>
          <w:rFonts w:eastAsiaTheme="minorHAnsi"/>
        </w:rPr>
        <w:t>CAPITOLUL VI</w:t>
      </w:r>
      <w:r w:rsidR="001616E2">
        <w:rPr>
          <w:rFonts w:eastAsiaTheme="minorHAnsi"/>
        </w:rPr>
        <w:t>I</w:t>
      </w:r>
      <w:r w:rsidR="00634A71" w:rsidRPr="008952F0">
        <w:rPr>
          <w:rFonts w:eastAsiaTheme="minorHAnsi"/>
        </w:rPr>
        <w:t xml:space="preserve">. </w:t>
      </w:r>
      <w:r w:rsidR="005A3A66" w:rsidRPr="008952F0">
        <w:rPr>
          <w:rFonts w:eastAsiaTheme="minorHAnsi"/>
        </w:rPr>
        <w:t xml:space="preserve">  Sancțiuni</w:t>
      </w:r>
    </w:p>
    <w:p w14:paraId="777927B6" w14:textId="77777777" w:rsidR="00634E94" w:rsidRPr="00634E94" w:rsidRDefault="00634E94" w:rsidP="00634E94">
      <w:pPr>
        <w:rPr>
          <w:rFonts w:eastAsiaTheme="minorHAnsi"/>
        </w:rPr>
      </w:pPr>
    </w:p>
    <w:p w14:paraId="25DDA6FB" w14:textId="77777777" w:rsidR="00FF226A" w:rsidRPr="00FF226A" w:rsidRDefault="00FF226A" w:rsidP="00FF226A">
      <w:pPr>
        <w:rPr>
          <w:rFonts w:eastAsiaTheme="minorHAnsi"/>
        </w:rPr>
      </w:pPr>
    </w:p>
    <w:tbl>
      <w:tblPr>
        <w:tblStyle w:val="Tabelgril"/>
        <w:tblW w:w="15451" w:type="dxa"/>
        <w:tblInd w:w="-572" w:type="dxa"/>
        <w:tblLook w:val="04A0" w:firstRow="1" w:lastRow="0" w:firstColumn="1" w:lastColumn="0" w:noHBand="0" w:noVBand="1"/>
      </w:tblPr>
      <w:tblGrid>
        <w:gridCol w:w="567"/>
        <w:gridCol w:w="7513"/>
        <w:gridCol w:w="4253"/>
        <w:gridCol w:w="3118"/>
      </w:tblGrid>
      <w:tr w:rsidR="00FF226A" w:rsidRPr="00FF226A" w14:paraId="4B23CEB7" w14:textId="77777777" w:rsidTr="007A1995">
        <w:trPr>
          <w:trHeight w:val="964"/>
        </w:trPr>
        <w:tc>
          <w:tcPr>
            <w:tcW w:w="567" w:type="dxa"/>
          </w:tcPr>
          <w:p w14:paraId="435BAA59" w14:textId="77777777" w:rsidR="00FF226A" w:rsidRPr="00FF226A" w:rsidRDefault="00FF226A" w:rsidP="00FF226A">
            <w:pPr>
              <w:rPr>
                <w:rFonts w:eastAsiaTheme="minorHAnsi"/>
              </w:rPr>
            </w:pPr>
            <w:r w:rsidRPr="00FF226A">
              <w:rPr>
                <w:rFonts w:eastAsiaTheme="minorHAnsi"/>
              </w:rPr>
              <w:t>Nr. crt.</w:t>
            </w:r>
          </w:p>
        </w:tc>
        <w:tc>
          <w:tcPr>
            <w:tcW w:w="7513" w:type="dxa"/>
          </w:tcPr>
          <w:p w14:paraId="2EA2F6E5" w14:textId="5A1F1478" w:rsidR="00FF226A" w:rsidRPr="00FF226A" w:rsidRDefault="00A11B7D" w:rsidP="00FF226A">
            <w:pPr>
              <w:rPr>
                <w:rFonts w:eastAsiaTheme="minorHAnsi"/>
              </w:rPr>
            </w:pPr>
            <w:r w:rsidRPr="00A11B7D">
              <w:rPr>
                <w:rFonts w:eastAsiaTheme="minorHAnsi"/>
              </w:rPr>
              <w:t xml:space="preserve">Limitele minime şi maxime ale amenzilor în cazul persoanelor fizice  </w:t>
            </w:r>
          </w:p>
        </w:tc>
        <w:tc>
          <w:tcPr>
            <w:tcW w:w="4253" w:type="dxa"/>
          </w:tcPr>
          <w:p w14:paraId="3CE66B82" w14:textId="77777777" w:rsidR="00FF226A" w:rsidRPr="00FF226A" w:rsidRDefault="00FF226A" w:rsidP="00FF226A">
            <w:pPr>
              <w:rPr>
                <w:rFonts w:eastAsiaTheme="minorHAnsi"/>
              </w:rPr>
            </w:pPr>
            <w:r w:rsidRPr="00FF226A">
              <w:rPr>
                <w:rFonts w:eastAsiaTheme="minorHAnsi"/>
              </w:rPr>
              <w:t>Nivelurile stabilite pentru anul 2018 prin Codul fiscal</w:t>
            </w:r>
          </w:p>
          <w:p w14:paraId="6EB73C88" w14:textId="77777777" w:rsidR="00FF226A" w:rsidRPr="00FF226A" w:rsidRDefault="00FF226A" w:rsidP="00FF226A">
            <w:pPr>
              <w:rPr>
                <w:rFonts w:eastAsiaTheme="minorHAnsi"/>
              </w:rPr>
            </w:pPr>
            <w:r w:rsidRPr="00FF226A">
              <w:rPr>
                <w:rFonts w:eastAsiaTheme="minorHAnsi"/>
              </w:rPr>
              <w:t xml:space="preserve">  - lei- </w:t>
            </w:r>
          </w:p>
        </w:tc>
        <w:tc>
          <w:tcPr>
            <w:tcW w:w="3118" w:type="dxa"/>
          </w:tcPr>
          <w:p w14:paraId="069A133D" w14:textId="77777777" w:rsidR="00FF226A" w:rsidRPr="00FF226A" w:rsidRDefault="00FF226A" w:rsidP="00FF226A">
            <w:pPr>
              <w:rPr>
                <w:rFonts w:eastAsiaTheme="minorHAnsi"/>
              </w:rPr>
            </w:pPr>
            <w:r w:rsidRPr="00FF226A">
              <w:rPr>
                <w:rFonts w:eastAsiaTheme="minorHAnsi"/>
              </w:rPr>
              <w:t>Nivelurile indexate pentru anul 2019</w:t>
            </w:r>
          </w:p>
          <w:p w14:paraId="5FE0B8F1" w14:textId="77777777" w:rsidR="00FF226A" w:rsidRPr="00FF226A" w:rsidRDefault="00FF226A" w:rsidP="00FF226A">
            <w:pPr>
              <w:numPr>
                <w:ilvl w:val="0"/>
                <w:numId w:val="1"/>
              </w:numPr>
              <w:rPr>
                <w:rFonts w:eastAsiaTheme="minorHAnsi"/>
              </w:rPr>
            </w:pPr>
            <w:r w:rsidRPr="00FF226A">
              <w:rPr>
                <w:rFonts w:eastAsiaTheme="minorHAnsi"/>
              </w:rPr>
              <w:t>lei-</w:t>
            </w:r>
          </w:p>
        </w:tc>
      </w:tr>
      <w:tr w:rsidR="007A1995" w:rsidRPr="00FF226A" w14:paraId="49A396BA" w14:textId="77777777" w:rsidTr="007A1995">
        <w:trPr>
          <w:trHeight w:val="325"/>
        </w:trPr>
        <w:tc>
          <w:tcPr>
            <w:tcW w:w="567" w:type="dxa"/>
          </w:tcPr>
          <w:p w14:paraId="37BE222A" w14:textId="77777777" w:rsidR="007A1995" w:rsidRPr="00FF226A" w:rsidRDefault="007A1995" w:rsidP="007A1995">
            <w:pPr>
              <w:rPr>
                <w:rFonts w:eastAsiaTheme="minorHAnsi"/>
              </w:rPr>
            </w:pPr>
            <w:r w:rsidRPr="00FF226A">
              <w:rPr>
                <w:rFonts w:eastAsiaTheme="minorHAnsi"/>
              </w:rPr>
              <w:t>1</w:t>
            </w:r>
          </w:p>
        </w:tc>
        <w:tc>
          <w:tcPr>
            <w:tcW w:w="7513" w:type="dxa"/>
          </w:tcPr>
          <w:p w14:paraId="3A2EA7F5" w14:textId="200CEF7A" w:rsidR="007A1995" w:rsidRPr="00FF226A" w:rsidRDefault="007A1995" w:rsidP="007A1995">
            <w:pPr>
              <w:rPr>
                <w:rFonts w:eastAsiaTheme="minorHAnsi"/>
              </w:rPr>
            </w:pPr>
            <w:r w:rsidRPr="00FF226A">
              <w:rPr>
                <w:rFonts w:eastAsiaTheme="minorHAnsi"/>
              </w:rPr>
              <w:t>Art. 4</w:t>
            </w:r>
            <w:r>
              <w:rPr>
                <w:rFonts w:eastAsiaTheme="minorHAnsi"/>
              </w:rPr>
              <w:t xml:space="preserve">93 </w:t>
            </w:r>
            <w:r w:rsidRPr="00FF226A">
              <w:rPr>
                <w:rFonts w:eastAsiaTheme="minorHAnsi"/>
              </w:rPr>
              <w:t>alin.(</w:t>
            </w:r>
            <w:r>
              <w:rPr>
                <w:rFonts w:eastAsiaTheme="minorHAnsi"/>
              </w:rPr>
              <w:t>3</w:t>
            </w:r>
            <w:r w:rsidRPr="00FF226A">
              <w:rPr>
                <w:rFonts w:eastAsiaTheme="minorHAnsi"/>
              </w:rPr>
              <w:t>)</w:t>
            </w:r>
            <w:r w:rsidR="00F40EDC">
              <w:rPr>
                <w:rFonts w:eastAsiaTheme="minorHAnsi"/>
              </w:rPr>
              <w:t>, teza I</w:t>
            </w:r>
            <w:r w:rsidRPr="00FF226A">
              <w:rPr>
                <w:rFonts w:eastAsiaTheme="minorHAnsi"/>
              </w:rPr>
              <w:t xml:space="preserve"> </w:t>
            </w:r>
            <w:r w:rsidRPr="007A1995">
              <w:rPr>
                <w:rFonts w:eastAsiaTheme="minorHAnsi"/>
              </w:rPr>
              <w:t>Contravenţia prevăzută la alin. (2) lit. a) se sancţionează cu amendă</w:t>
            </w:r>
          </w:p>
        </w:tc>
        <w:tc>
          <w:tcPr>
            <w:tcW w:w="4253" w:type="dxa"/>
          </w:tcPr>
          <w:p w14:paraId="2AEE3986" w14:textId="0DAE45FC" w:rsidR="007A1995" w:rsidRPr="00FF226A" w:rsidRDefault="00F40EDC" w:rsidP="00961825">
            <w:pPr>
              <w:jc w:val="center"/>
              <w:rPr>
                <w:rFonts w:eastAsiaTheme="minorHAnsi"/>
              </w:rPr>
            </w:pPr>
            <w:r w:rsidRPr="00F40EDC">
              <w:rPr>
                <w:rFonts w:eastAsiaTheme="minorHAnsi"/>
              </w:rPr>
              <w:t>de la 70 lei la 279 lei</w:t>
            </w:r>
          </w:p>
        </w:tc>
        <w:tc>
          <w:tcPr>
            <w:tcW w:w="3118" w:type="dxa"/>
          </w:tcPr>
          <w:p w14:paraId="14317D60" w14:textId="714D8CC7" w:rsidR="007A1995" w:rsidRPr="00FF226A" w:rsidRDefault="00F40EDC" w:rsidP="00961825">
            <w:pPr>
              <w:jc w:val="center"/>
              <w:rPr>
                <w:rFonts w:eastAsiaTheme="minorHAnsi"/>
              </w:rPr>
            </w:pPr>
            <w:r>
              <w:rPr>
                <w:rFonts w:eastAsiaTheme="minorHAnsi"/>
              </w:rPr>
              <w:t>de la 70,91 lei la 282,62 lei</w:t>
            </w:r>
          </w:p>
        </w:tc>
      </w:tr>
      <w:tr w:rsidR="00F40EDC" w:rsidRPr="00FF226A" w14:paraId="23E3DCCF" w14:textId="77777777" w:rsidTr="007A1995">
        <w:trPr>
          <w:trHeight w:val="325"/>
        </w:trPr>
        <w:tc>
          <w:tcPr>
            <w:tcW w:w="567" w:type="dxa"/>
          </w:tcPr>
          <w:p w14:paraId="323251FE" w14:textId="779ABA67" w:rsidR="00F40EDC" w:rsidRPr="00FF226A" w:rsidRDefault="00F40EDC" w:rsidP="007A1995">
            <w:pPr>
              <w:rPr>
                <w:rFonts w:eastAsiaTheme="minorHAnsi"/>
              </w:rPr>
            </w:pPr>
            <w:r>
              <w:rPr>
                <w:rFonts w:eastAsiaTheme="minorHAnsi"/>
              </w:rPr>
              <w:t>2</w:t>
            </w:r>
          </w:p>
        </w:tc>
        <w:tc>
          <w:tcPr>
            <w:tcW w:w="7513" w:type="dxa"/>
          </w:tcPr>
          <w:p w14:paraId="4F804D5F" w14:textId="22F53B2F" w:rsidR="00F40EDC" w:rsidRPr="00FF226A" w:rsidRDefault="00F40EDC" w:rsidP="007A1995">
            <w:pPr>
              <w:rPr>
                <w:rFonts w:eastAsiaTheme="minorHAnsi"/>
              </w:rPr>
            </w:pPr>
            <w:r w:rsidRPr="00F40EDC">
              <w:rPr>
                <w:rFonts w:eastAsiaTheme="minorHAnsi"/>
              </w:rPr>
              <w:t>Art. 493 alin.(3)</w:t>
            </w:r>
            <w:r>
              <w:rPr>
                <w:rFonts w:eastAsiaTheme="minorHAnsi"/>
              </w:rPr>
              <w:t>, teza II</w:t>
            </w:r>
            <w:r w:rsidRPr="00F40EDC">
              <w:rPr>
                <w:rFonts w:eastAsiaTheme="minorHAnsi"/>
              </w:rPr>
              <w:t xml:space="preserve"> Contravenţia prevăzută la alin. (2) lit. b) </w:t>
            </w:r>
            <w:r>
              <w:rPr>
                <w:rFonts w:eastAsiaTheme="minorHAnsi"/>
              </w:rPr>
              <w:t xml:space="preserve">se sanctioneaza </w:t>
            </w:r>
            <w:r w:rsidRPr="00F40EDC">
              <w:rPr>
                <w:rFonts w:eastAsiaTheme="minorHAnsi"/>
              </w:rPr>
              <w:t>cu amendă</w:t>
            </w:r>
          </w:p>
        </w:tc>
        <w:tc>
          <w:tcPr>
            <w:tcW w:w="4253" w:type="dxa"/>
          </w:tcPr>
          <w:p w14:paraId="08251606" w14:textId="74DF997B" w:rsidR="00F40EDC" w:rsidRPr="007A1995" w:rsidRDefault="00F40EDC" w:rsidP="00961825">
            <w:pPr>
              <w:jc w:val="center"/>
              <w:rPr>
                <w:rFonts w:eastAsiaTheme="minorHAnsi"/>
              </w:rPr>
            </w:pPr>
            <w:r>
              <w:rPr>
                <w:rFonts w:eastAsiaTheme="minorHAnsi"/>
              </w:rPr>
              <w:t>de la 279 lei la 696 lei</w:t>
            </w:r>
          </w:p>
        </w:tc>
        <w:tc>
          <w:tcPr>
            <w:tcW w:w="3118" w:type="dxa"/>
          </w:tcPr>
          <w:p w14:paraId="11CA95DC" w14:textId="3B577F12" w:rsidR="00F40EDC" w:rsidRPr="007A1995" w:rsidRDefault="00F40EDC" w:rsidP="00961825">
            <w:pPr>
              <w:jc w:val="center"/>
              <w:rPr>
                <w:rFonts w:eastAsiaTheme="minorHAnsi"/>
              </w:rPr>
            </w:pPr>
            <w:r w:rsidRPr="00F40EDC">
              <w:rPr>
                <w:rFonts w:eastAsiaTheme="minorHAnsi"/>
              </w:rPr>
              <w:t>de la 282,62 lei la 705,04 lei</w:t>
            </w:r>
          </w:p>
        </w:tc>
      </w:tr>
      <w:tr w:rsidR="007A1995" w:rsidRPr="00FF226A" w14:paraId="410C7E22" w14:textId="77777777" w:rsidTr="007A1995">
        <w:trPr>
          <w:trHeight w:val="325"/>
        </w:trPr>
        <w:tc>
          <w:tcPr>
            <w:tcW w:w="567" w:type="dxa"/>
          </w:tcPr>
          <w:p w14:paraId="23DA4905" w14:textId="5DD773F4" w:rsidR="007A1995" w:rsidRPr="00FF226A" w:rsidRDefault="00F40EDC" w:rsidP="007A1995">
            <w:pPr>
              <w:rPr>
                <w:rFonts w:eastAsiaTheme="minorHAnsi"/>
              </w:rPr>
            </w:pPr>
            <w:r>
              <w:rPr>
                <w:rFonts w:eastAsiaTheme="minorHAnsi"/>
              </w:rPr>
              <w:t>3</w:t>
            </w:r>
          </w:p>
        </w:tc>
        <w:tc>
          <w:tcPr>
            <w:tcW w:w="7513" w:type="dxa"/>
          </w:tcPr>
          <w:p w14:paraId="08300A6E" w14:textId="177E88A5" w:rsidR="007A1995" w:rsidRPr="00FF226A" w:rsidRDefault="007A1995" w:rsidP="007A1995">
            <w:pPr>
              <w:rPr>
                <w:rFonts w:eastAsiaTheme="minorHAnsi"/>
              </w:rPr>
            </w:pPr>
            <w:r w:rsidRPr="007A1995">
              <w:rPr>
                <w:rFonts w:eastAsiaTheme="minorHAnsi"/>
              </w:rPr>
              <w:t xml:space="preserve">  </w:t>
            </w:r>
            <w:r>
              <w:rPr>
                <w:rFonts w:eastAsiaTheme="minorHAnsi"/>
              </w:rPr>
              <w:t>Art. 493 alin.(4)</w:t>
            </w:r>
            <w:r w:rsidRPr="007A1995">
              <w:rPr>
                <w:rFonts w:eastAsiaTheme="minorHAnsi"/>
              </w:rPr>
              <w:t xml:space="preserve"> Încălcarea normelor tehnice privind tipărirea, înregistrarea, vânzarea, evidenţa şi gestionarea, după caz, a abonamentelor şi a biletelor de intrare la spectacole se sancţionează cu amendă </w:t>
            </w:r>
          </w:p>
        </w:tc>
        <w:tc>
          <w:tcPr>
            <w:tcW w:w="4253" w:type="dxa"/>
          </w:tcPr>
          <w:p w14:paraId="360CC79F" w14:textId="01AECC6B" w:rsidR="007A1995" w:rsidRPr="00FF226A" w:rsidRDefault="007A1995" w:rsidP="00961825">
            <w:pPr>
              <w:jc w:val="center"/>
              <w:rPr>
                <w:rFonts w:eastAsiaTheme="minorHAnsi"/>
              </w:rPr>
            </w:pPr>
            <w:r w:rsidRPr="007A1995">
              <w:rPr>
                <w:rFonts w:eastAsiaTheme="minorHAnsi"/>
              </w:rPr>
              <w:t>de la 325 lei la 1578 lei</w:t>
            </w:r>
          </w:p>
        </w:tc>
        <w:tc>
          <w:tcPr>
            <w:tcW w:w="3118" w:type="dxa"/>
          </w:tcPr>
          <w:p w14:paraId="2352F84E" w14:textId="7E77838B" w:rsidR="007A1995" w:rsidRPr="00FF226A" w:rsidRDefault="007A1995" w:rsidP="00961825">
            <w:pPr>
              <w:jc w:val="center"/>
              <w:rPr>
                <w:rFonts w:eastAsiaTheme="minorHAnsi"/>
              </w:rPr>
            </w:pPr>
            <w:r w:rsidRPr="007A1995">
              <w:rPr>
                <w:rFonts w:eastAsiaTheme="minorHAnsi"/>
              </w:rPr>
              <w:t xml:space="preserve">de la </w:t>
            </w:r>
            <w:r>
              <w:rPr>
                <w:rFonts w:eastAsiaTheme="minorHAnsi"/>
              </w:rPr>
              <w:t>329,22</w:t>
            </w:r>
            <w:r w:rsidRPr="007A1995">
              <w:rPr>
                <w:rFonts w:eastAsiaTheme="minorHAnsi"/>
              </w:rPr>
              <w:t xml:space="preserve"> lei la </w:t>
            </w:r>
            <w:r>
              <w:rPr>
                <w:rFonts w:eastAsiaTheme="minorHAnsi"/>
              </w:rPr>
              <w:t xml:space="preserve">1598,51 </w:t>
            </w:r>
            <w:r w:rsidRPr="007A1995">
              <w:rPr>
                <w:rFonts w:eastAsiaTheme="minorHAnsi"/>
              </w:rPr>
              <w:t>lei</w:t>
            </w:r>
          </w:p>
        </w:tc>
      </w:tr>
      <w:tr w:rsidR="007A1995" w:rsidRPr="00FF226A" w14:paraId="7979182D" w14:textId="77777777" w:rsidTr="007A1995">
        <w:trPr>
          <w:trHeight w:val="325"/>
        </w:trPr>
        <w:tc>
          <w:tcPr>
            <w:tcW w:w="567" w:type="dxa"/>
          </w:tcPr>
          <w:p w14:paraId="3C54CE79" w14:textId="67ADF435" w:rsidR="007A1995" w:rsidRDefault="00F40EDC" w:rsidP="007A1995">
            <w:pPr>
              <w:rPr>
                <w:rFonts w:eastAsiaTheme="minorHAnsi"/>
              </w:rPr>
            </w:pPr>
            <w:r>
              <w:rPr>
                <w:rFonts w:eastAsiaTheme="minorHAnsi"/>
              </w:rPr>
              <w:t>4</w:t>
            </w:r>
          </w:p>
        </w:tc>
        <w:tc>
          <w:tcPr>
            <w:tcW w:w="7513" w:type="dxa"/>
          </w:tcPr>
          <w:p w14:paraId="1C81C164" w14:textId="27DEFC5D" w:rsidR="007A1995" w:rsidRPr="007A1995" w:rsidRDefault="007A1995" w:rsidP="007A1995">
            <w:pPr>
              <w:rPr>
                <w:rFonts w:eastAsiaTheme="minorHAnsi"/>
              </w:rPr>
            </w:pPr>
            <w:r w:rsidRPr="007A1995">
              <w:rPr>
                <w:rFonts w:eastAsiaTheme="minorHAnsi"/>
              </w:rPr>
              <w:t xml:space="preserve">   </w:t>
            </w:r>
            <w:r>
              <w:rPr>
                <w:rFonts w:eastAsiaTheme="minorHAnsi"/>
              </w:rPr>
              <w:t>Art. 493 alin.</w:t>
            </w:r>
            <w:r w:rsidRPr="007A1995">
              <w:rPr>
                <w:rFonts w:eastAsiaTheme="minorHAnsi"/>
              </w:rPr>
              <w:t xml:space="preserve"> (4^1) Necomunicarea informaţiilor şi a documentelor de natura celor prevăzute la art. 494 alin. (12) în termen de cel mult 15 zile lucrătoare de la data primirii solicitării  se sancţionează cu amendă</w:t>
            </w:r>
          </w:p>
        </w:tc>
        <w:tc>
          <w:tcPr>
            <w:tcW w:w="4253" w:type="dxa"/>
          </w:tcPr>
          <w:p w14:paraId="38E4CD1B" w14:textId="29E4D294" w:rsidR="007A1995" w:rsidRPr="007A1995" w:rsidRDefault="007A1995" w:rsidP="00961825">
            <w:pPr>
              <w:jc w:val="center"/>
              <w:rPr>
                <w:rFonts w:eastAsiaTheme="minorHAnsi"/>
              </w:rPr>
            </w:pPr>
            <w:r w:rsidRPr="007A1995">
              <w:rPr>
                <w:rFonts w:eastAsiaTheme="minorHAnsi"/>
              </w:rPr>
              <w:t>de la 500 la 2500 lei</w:t>
            </w:r>
          </w:p>
        </w:tc>
        <w:tc>
          <w:tcPr>
            <w:tcW w:w="3118" w:type="dxa"/>
          </w:tcPr>
          <w:p w14:paraId="3C9D4BFE" w14:textId="17F8BAD4" w:rsidR="007A1995" w:rsidRPr="00FF226A" w:rsidRDefault="007A1995" w:rsidP="00961825">
            <w:pPr>
              <w:jc w:val="center"/>
              <w:rPr>
                <w:rFonts w:eastAsiaTheme="minorHAnsi"/>
              </w:rPr>
            </w:pPr>
            <w:r w:rsidRPr="007A1995">
              <w:rPr>
                <w:rFonts w:eastAsiaTheme="minorHAnsi"/>
              </w:rPr>
              <w:t>de la 50</w:t>
            </w:r>
            <w:r>
              <w:rPr>
                <w:rFonts w:eastAsiaTheme="minorHAnsi"/>
              </w:rPr>
              <w:t>6,50</w:t>
            </w:r>
            <w:r w:rsidRPr="007A1995">
              <w:rPr>
                <w:rFonts w:eastAsiaTheme="minorHAnsi"/>
              </w:rPr>
              <w:t xml:space="preserve"> la 2</w:t>
            </w:r>
            <w:r>
              <w:rPr>
                <w:rFonts w:eastAsiaTheme="minorHAnsi"/>
              </w:rPr>
              <w:t>532,50</w:t>
            </w:r>
            <w:r w:rsidRPr="007A1995">
              <w:rPr>
                <w:rFonts w:eastAsiaTheme="minorHAnsi"/>
              </w:rPr>
              <w:t xml:space="preserve"> lei</w:t>
            </w:r>
          </w:p>
        </w:tc>
      </w:tr>
    </w:tbl>
    <w:p w14:paraId="4B14D39A" w14:textId="77777777" w:rsidR="00634E94" w:rsidRPr="00634E94" w:rsidRDefault="00634E94" w:rsidP="00634E94">
      <w:pPr>
        <w:rPr>
          <w:rFonts w:eastAsiaTheme="minorHAnsi"/>
        </w:rPr>
      </w:pPr>
    </w:p>
    <w:p w14:paraId="54BE8250" w14:textId="7906A75D" w:rsidR="00634E94" w:rsidRDefault="00634E94" w:rsidP="00634E94">
      <w:pPr>
        <w:rPr>
          <w:rFonts w:eastAsiaTheme="minorHAnsi"/>
        </w:rPr>
      </w:pPr>
    </w:p>
    <w:p w14:paraId="78F05746" w14:textId="1D1E052A" w:rsidR="000823E8" w:rsidRPr="00634E94" w:rsidRDefault="006E257B" w:rsidP="006E257B">
      <w:pPr>
        <w:tabs>
          <w:tab w:val="left" w:pos="705"/>
        </w:tabs>
        <w:jc w:val="center"/>
        <w:rPr>
          <w:rFonts w:eastAsiaTheme="minorHAnsi"/>
        </w:rPr>
        <w:sectPr w:rsidR="000823E8" w:rsidRPr="00634E94" w:rsidSect="0082558F">
          <w:pgSz w:w="16838" w:h="11906" w:orient="landscape"/>
          <w:pgMar w:top="567" w:right="425" w:bottom="992" w:left="1701" w:header="709" w:footer="709" w:gutter="0"/>
          <w:cols w:space="708"/>
          <w:docGrid w:linePitch="360"/>
        </w:sectPr>
      </w:pPr>
      <w:r w:rsidRPr="006E257B">
        <w:rPr>
          <w:rFonts w:eastAsiaTheme="minorHAnsi"/>
        </w:rPr>
        <w:t xml:space="preserve">PREŞEDINTE DE ŞEDINŢĂ,                                          SECRETAR,              </w:t>
      </w:r>
    </w:p>
    <w:p w14:paraId="70D3D7BB" w14:textId="4AAF1D82" w:rsidR="00357609" w:rsidRPr="00320B28" w:rsidRDefault="00357609" w:rsidP="00357609">
      <w:pPr>
        <w:jc w:val="both"/>
      </w:pPr>
      <w:r w:rsidRPr="00320B28">
        <w:lastRenderedPageBreak/>
        <w:t>PRIMĂRIA MUNICIPIULUI ARAD</w:t>
      </w:r>
    </w:p>
    <w:p w14:paraId="0A082735" w14:textId="77777777" w:rsidR="00357609" w:rsidRPr="00320B28" w:rsidRDefault="00357609" w:rsidP="00357609">
      <w:pPr>
        <w:jc w:val="both"/>
      </w:pPr>
      <w:r w:rsidRPr="00320B28">
        <w:t>DIRECŢIA VENITURI</w:t>
      </w:r>
    </w:p>
    <w:p w14:paraId="75D4E2E9" w14:textId="79932324" w:rsidR="00357609" w:rsidRPr="00320B28" w:rsidRDefault="007820A7" w:rsidP="00357609">
      <w:pPr>
        <w:jc w:val="both"/>
      </w:pPr>
      <w:r>
        <w:t>BIROUL</w:t>
      </w:r>
      <w:r w:rsidR="00357609" w:rsidRPr="00320B28">
        <w:t xml:space="preserve"> JURIDIC, CONTESTAŢII</w:t>
      </w:r>
    </w:p>
    <w:p w14:paraId="0311E981" w14:textId="4996C741" w:rsidR="00357609" w:rsidRPr="00320B28" w:rsidRDefault="00357609" w:rsidP="00357609">
      <w:pPr>
        <w:jc w:val="both"/>
      </w:pPr>
      <w:r w:rsidRPr="00320B28">
        <w:t>Nr.</w:t>
      </w:r>
      <w:r w:rsidR="0065052E">
        <w:t>15113/28.02.2018</w:t>
      </w:r>
      <w:r w:rsidRPr="00320B28">
        <w:t xml:space="preserve">                                                    </w:t>
      </w:r>
    </w:p>
    <w:p w14:paraId="613799DB" w14:textId="77777777" w:rsidR="00357609" w:rsidRPr="00320B28" w:rsidRDefault="00357609" w:rsidP="00357609">
      <w:pPr>
        <w:pStyle w:val="Titlu2"/>
        <w:tabs>
          <w:tab w:val="num" w:pos="0"/>
        </w:tabs>
        <w:spacing w:before="0" w:after="0" w:line="360" w:lineRule="auto"/>
        <w:jc w:val="center"/>
        <w:rPr>
          <w:rFonts w:ascii="Times New Roman" w:hAnsi="Times New Roman" w:cs="Times New Roman"/>
          <w:b w:val="0"/>
          <w:i w:val="0"/>
          <w:sz w:val="24"/>
          <w:szCs w:val="24"/>
        </w:rPr>
      </w:pPr>
    </w:p>
    <w:p w14:paraId="4CEA6C9D" w14:textId="50E00905" w:rsidR="00357609" w:rsidRDefault="00357609" w:rsidP="00484A54">
      <w:pPr>
        <w:pStyle w:val="Titlu2"/>
        <w:tabs>
          <w:tab w:val="num" w:pos="0"/>
        </w:tabs>
        <w:spacing w:before="0" w:after="0"/>
        <w:jc w:val="center"/>
        <w:rPr>
          <w:rFonts w:ascii="Times New Roman" w:hAnsi="Times New Roman" w:cs="Times New Roman"/>
          <w:b w:val="0"/>
          <w:i w:val="0"/>
          <w:sz w:val="24"/>
          <w:szCs w:val="24"/>
        </w:rPr>
      </w:pPr>
      <w:r w:rsidRPr="00320B28">
        <w:rPr>
          <w:rFonts w:ascii="Times New Roman" w:hAnsi="Times New Roman" w:cs="Times New Roman"/>
          <w:b w:val="0"/>
          <w:i w:val="0"/>
          <w:sz w:val="24"/>
          <w:szCs w:val="24"/>
        </w:rPr>
        <w:t>RAPORT DE SPECIALITATE</w:t>
      </w:r>
    </w:p>
    <w:p w14:paraId="3DC6E998" w14:textId="22C350D3" w:rsidR="00484A54" w:rsidRDefault="00484A54" w:rsidP="00484A54"/>
    <w:p w14:paraId="3A007443" w14:textId="77777777" w:rsidR="00484A54" w:rsidRPr="00484A54" w:rsidRDefault="00484A54" w:rsidP="00484A54"/>
    <w:p w14:paraId="36210EB2" w14:textId="77777777" w:rsidR="00331566" w:rsidRPr="00331566" w:rsidRDefault="00331566" w:rsidP="00484A54"/>
    <w:p w14:paraId="15FD8D20" w14:textId="2D637889" w:rsidR="00357609" w:rsidRPr="00320B28" w:rsidRDefault="00357609" w:rsidP="00484A54">
      <w:pPr>
        <w:jc w:val="both"/>
      </w:pPr>
      <w:r w:rsidRPr="00320B28">
        <w:rPr>
          <w:bCs/>
        </w:rPr>
        <w:tab/>
        <w:t>Referitor la</w:t>
      </w:r>
      <w:r w:rsidRPr="00320B28">
        <w:t>: expunerea de motive înregistrată cu nr.</w:t>
      </w:r>
      <w:r w:rsidR="0065052E">
        <w:t>15110/28.02.2018</w:t>
      </w:r>
      <w:r w:rsidRPr="00320B28">
        <w:t xml:space="preserve"> a d-lui Gheorghe Falcă, primarul municipiului Arad.</w:t>
      </w:r>
    </w:p>
    <w:p w14:paraId="23A5E81B" w14:textId="6822C17E" w:rsidR="00100ECA" w:rsidRDefault="00357609" w:rsidP="00484A54">
      <w:pPr>
        <w:ind w:firstLine="708"/>
        <w:jc w:val="both"/>
      </w:pPr>
      <w:r w:rsidRPr="00320B28">
        <w:t xml:space="preserve">Obiect: propunerea de indexare a </w:t>
      </w:r>
      <w:bookmarkStart w:id="15" w:name="_Hlk506814516"/>
      <w:r w:rsidR="00100ECA" w:rsidRPr="00100ECA">
        <w:t>impozitelor și taxelor locale care constau într-o anumită sumă în lei sau care sunt stabilite pe baza unei anumite sume în lei</w:t>
      </w:r>
      <w:bookmarkEnd w:id="15"/>
      <w:r w:rsidR="00BE4FE5">
        <w:t>,</w:t>
      </w:r>
      <w:r w:rsidR="00D64A71" w:rsidRPr="00D64A71">
        <w:t xml:space="preserve"> precum și limitele amenzilor care se fac venit la bugetul local, care se indexează anual pe baza ratei inflaţiei</w:t>
      </w:r>
      <w:r w:rsidR="00100ECA" w:rsidRPr="00100ECA">
        <w:t>, aplicabile în anul fiscal 2019</w:t>
      </w:r>
    </w:p>
    <w:p w14:paraId="3335DAD0" w14:textId="6B3677FC" w:rsidR="00357609" w:rsidRPr="00320B28" w:rsidRDefault="00357609" w:rsidP="00484A54">
      <w:pPr>
        <w:ind w:firstLine="708"/>
        <w:jc w:val="both"/>
      </w:pPr>
      <w:r w:rsidRPr="00320B28">
        <w:t xml:space="preserve">Consideraţii de ordin general: </w:t>
      </w:r>
    </w:p>
    <w:p w14:paraId="34183C20" w14:textId="4DA2509A" w:rsidR="00357609" w:rsidRPr="00320B28" w:rsidRDefault="00357609" w:rsidP="00484A54">
      <w:pPr>
        <w:ind w:firstLine="705"/>
        <w:jc w:val="both"/>
        <w:rPr>
          <w:i/>
        </w:rPr>
      </w:pPr>
      <w:r w:rsidRPr="00320B28">
        <w:tab/>
        <w:t>Indexarea impozitelor și taxelor locale este reglementată prin art. 491</w:t>
      </w:r>
      <w:r w:rsidR="00100ECA">
        <w:t xml:space="preserve"> </w:t>
      </w:r>
      <w:r w:rsidRPr="00320B28">
        <w:t xml:space="preserve">din  Legea nr.227/2015 privind Codul fiscal, cu modificările și completările ulterioare: ”  </w:t>
      </w:r>
      <w:r w:rsidRPr="00320B28">
        <w:rPr>
          <w:i/>
        </w:rPr>
        <w:t>art. 491    (1) În cazul oricărui impozit sau oricărei taxe locale, care constă într-o anumită sumă în lei sau care este stabilită pe baza unei anumite sume în lei, sumele respective se indexează anual, până la data de 30 aprilie, de către consiliile locale, ţinând cont de rata inflaţiei pentru anul fiscal anterior, comunicată pe site-urile oficiale ale Ministerului Finanţelor Publice şi Ministerului Dezvoltării Regionale şi Administraţiei Publice.</w:t>
      </w:r>
    </w:p>
    <w:p w14:paraId="20C753F2" w14:textId="6767CA48" w:rsidR="00357609" w:rsidRPr="00C86DED" w:rsidRDefault="00357609" w:rsidP="00484A54">
      <w:pPr>
        <w:ind w:firstLine="705"/>
        <w:jc w:val="both"/>
      </w:pPr>
      <w:r w:rsidRPr="00320B28">
        <w:rPr>
          <w:i/>
        </w:rPr>
        <w:t xml:space="preserve">    (2) Sumele indexate conform alin. (1) se aprobă prin hotărâre a consiliului local şi se aplică în anul fiscal următor. ...</w:t>
      </w:r>
      <w:r w:rsidR="00C86DED">
        <w:t>”.</w:t>
      </w:r>
    </w:p>
    <w:p w14:paraId="12F19DB9" w14:textId="6BC8ED20" w:rsidR="00346878" w:rsidRDefault="00C86DED" w:rsidP="00484A54">
      <w:pPr>
        <w:autoSpaceDE w:val="0"/>
        <w:autoSpaceDN w:val="0"/>
        <w:adjustRightInd w:val="0"/>
        <w:jc w:val="both"/>
      </w:pPr>
      <w:r>
        <w:tab/>
      </w:r>
      <w:r w:rsidR="000B52AD">
        <w:t xml:space="preserve">Potrivit art. </w:t>
      </w:r>
      <w:r w:rsidR="000A74CD">
        <w:t>454 din Legea nr.227/2015 actualizată, i</w:t>
      </w:r>
      <w:r w:rsidR="00346878">
        <w:t>mpozitele şi taxele locale sunt după cum urmează:</w:t>
      </w:r>
    </w:p>
    <w:p w14:paraId="5A3C70F6" w14:textId="77777777" w:rsidR="00346878" w:rsidRDefault="00346878" w:rsidP="00484A54">
      <w:pPr>
        <w:autoSpaceDE w:val="0"/>
        <w:autoSpaceDN w:val="0"/>
        <w:adjustRightInd w:val="0"/>
        <w:jc w:val="both"/>
      </w:pPr>
      <w:r>
        <w:t xml:space="preserve">    a) impozitul pe clădiri şi taxa pe clădiri;</w:t>
      </w:r>
    </w:p>
    <w:p w14:paraId="5BC67464" w14:textId="77777777" w:rsidR="00346878" w:rsidRDefault="00346878" w:rsidP="00484A54">
      <w:pPr>
        <w:autoSpaceDE w:val="0"/>
        <w:autoSpaceDN w:val="0"/>
        <w:adjustRightInd w:val="0"/>
        <w:jc w:val="both"/>
      </w:pPr>
      <w:r>
        <w:t xml:space="preserve">    b) impozitul pe teren şi taxa pe teren;</w:t>
      </w:r>
    </w:p>
    <w:p w14:paraId="676C172A" w14:textId="77777777" w:rsidR="00346878" w:rsidRDefault="00346878" w:rsidP="00484A54">
      <w:pPr>
        <w:autoSpaceDE w:val="0"/>
        <w:autoSpaceDN w:val="0"/>
        <w:adjustRightInd w:val="0"/>
        <w:jc w:val="both"/>
      </w:pPr>
      <w:r>
        <w:t xml:space="preserve">    c) impozitul pe mijloacele de transport;</w:t>
      </w:r>
    </w:p>
    <w:p w14:paraId="38C1833F" w14:textId="77777777" w:rsidR="00346878" w:rsidRDefault="00346878" w:rsidP="00484A54">
      <w:pPr>
        <w:autoSpaceDE w:val="0"/>
        <w:autoSpaceDN w:val="0"/>
        <w:adjustRightInd w:val="0"/>
        <w:jc w:val="both"/>
      </w:pPr>
      <w:r>
        <w:t xml:space="preserve">    d) taxa pentru eliberarea certificatelor, avizelor şi autorizaţiilor;</w:t>
      </w:r>
    </w:p>
    <w:p w14:paraId="72D4CB52" w14:textId="77777777" w:rsidR="00346878" w:rsidRDefault="00346878" w:rsidP="00484A54">
      <w:pPr>
        <w:autoSpaceDE w:val="0"/>
        <w:autoSpaceDN w:val="0"/>
        <w:adjustRightInd w:val="0"/>
        <w:jc w:val="both"/>
      </w:pPr>
      <w:r>
        <w:t xml:space="preserve">    e) taxa pentru folosirea mijloacelor de reclamă şi publicitate;</w:t>
      </w:r>
    </w:p>
    <w:p w14:paraId="6888F4E9" w14:textId="77777777" w:rsidR="00346878" w:rsidRDefault="00346878" w:rsidP="00484A54">
      <w:pPr>
        <w:autoSpaceDE w:val="0"/>
        <w:autoSpaceDN w:val="0"/>
        <w:adjustRightInd w:val="0"/>
        <w:jc w:val="both"/>
      </w:pPr>
      <w:r>
        <w:t xml:space="preserve">    f) impozitul pe spectacole;</w:t>
      </w:r>
    </w:p>
    <w:p w14:paraId="69286CAD" w14:textId="77777777" w:rsidR="00346878" w:rsidRDefault="00346878" w:rsidP="00484A54">
      <w:pPr>
        <w:autoSpaceDE w:val="0"/>
        <w:autoSpaceDN w:val="0"/>
        <w:adjustRightInd w:val="0"/>
        <w:jc w:val="both"/>
      </w:pPr>
      <w:r>
        <w:t xml:space="preserve">    g) taxele speciale;</w:t>
      </w:r>
    </w:p>
    <w:p w14:paraId="7EFC1261" w14:textId="261B2863" w:rsidR="00C86DED" w:rsidRDefault="00346878" w:rsidP="00484A54">
      <w:pPr>
        <w:autoSpaceDE w:val="0"/>
        <w:autoSpaceDN w:val="0"/>
        <w:adjustRightInd w:val="0"/>
        <w:jc w:val="both"/>
      </w:pPr>
      <w:r>
        <w:t xml:space="preserve">    h) alte taxe locale.</w:t>
      </w:r>
    </w:p>
    <w:p w14:paraId="5DDF9D97" w14:textId="1D5DD592" w:rsidR="000A74CD" w:rsidRDefault="000A74CD" w:rsidP="00484A54">
      <w:pPr>
        <w:autoSpaceDE w:val="0"/>
        <w:autoSpaceDN w:val="0"/>
        <w:adjustRightInd w:val="0"/>
        <w:jc w:val="both"/>
      </w:pPr>
      <w:r>
        <w:tab/>
        <w:t xml:space="preserve">Întrucât cuantumul </w:t>
      </w:r>
      <w:bookmarkStart w:id="16" w:name="_Hlk506806563"/>
      <w:r>
        <w:t xml:space="preserve">taxelor speciale și ale altor taxe locale </w:t>
      </w:r>
      <w:bookmarkEnd w:id="16"/>
      <w:r>
        <w:t>nu sunt stabilite prin Codul fiscal</w:t>
      </w:r>
      <w:r w:rsidR="00774EAE">
        <w:t>, cu excepția taxei pentru îndeplinirea procedurii de divorţ pe cale administrativă și a taxei pentru eliberarea de copii heliografice de pe planuri cadastrale sau de pe alte asemenea planuri</w:t>
      </w:r>
      <w:r w:rsidR="00DE1D60">
        <w:t>,</w:t>
      </w:r>
      <w:r w:rsidR="00774EAE">
        <w:t xml:space="preserve"> </w:t>
      </w:r>
      <w:r>
        <w:t>ci prin hot</w:t>
      </w:r>
      <w:r w:rsidR="00692248">
        <w:t>ă</w:t>
      </w:r>
      <w:r>
        <w:t xml:space="preserve">râre a consiliului local, </w:t>
      </w:r>
      <w:r w:rsidR="00692248">
        <w:t>acestea nu intră sub inc</w:t>
      </w:r>
      <w:r w:rsidR="00CB5E33">
        <w:t>i</w:t>
      </w:r>
      <w:r w:rsidR="00692248">
        <w:t xml:space="preserve">dența indexării; nivelurile </w:t>
      </w:r>
      <w:r w:rsidR="00692248" w:rsidRPr="00692248">
        <w:t>taxelor speciale și ale altor taxe locale</w:t>
      </w:r>
      <w:r w:rsidR="00692248">
        <w:t xml:space="preserve"> pentru anul 2019 vor fi stabilite prin hotărârea anuală a consiliului local de stabilire a impozitelor și taxelor locale, în condițiile </w:t>
      </w:r>
      <w:r w:rsidR="004E0601">
        <w:t xml:space="preserve">art. 489 alin.(1) și (2) din </w:t>
      </w:r>
      <w:r w:rsidR="008D4723">
        <w:t>Legea nr.227/2015</w:t>
      </w:r>
      <w:r w:rsidR="004E0601">
        <w:t>, actualizat</w:t>
      </w:r>
      <w:r w:rsidR="008D4723">
        <w:t>ă</w:t>
      </w:r>
      <w:r w:rsidR="004E0601">
        <w:t>.</w:t>
      </w:r>
    </w:p>
    <w:p w14:paraId="1CCBF55B" w14:textId="7C9E5F02" w:rsidR="00034DB3" w:rsidRDefault="0065244A" w:rsidP="00484A54">
      <w:pPr>
        <w:autoSpaceDE w:val="0"/>
        <w:autoSpaceDN w:val="0"/>
        <w:adjustRightInd w:val="0"/>
        <w:jc w:val="both"/>
      </w:pPr>
      <w:r>
        <w:tab/>
        <w:t xml:space="preserve">În ceea ce privește </w:t>
      </w:r>
      <w:r w:rsidR="00611D6F">
        <w:t xml:space="preserve">taxele judiciare de timbru şi alte taxe de timbru prevăzute de lege, acestea nu intră în categoria impozitelor și taxelor locale, ci sunt venituri ale bugetului local, potrivit prevederilor art. </w:t>
      </w:r>
      <w:r w:rsidR="008D4723">
        <w:t xml:space="preserve">494 alin.(10), lit.b) </w:t>
      </w:r>
      <w:r w:rsidR="008D4723" w:rsidRPr="008D4723">
        <w:t>din Legea nr.227/2015</w:t>
      </w:r>
      <w:r w:rsidR="00034DB3">
        <w:t xml:space="preserve"> actualizată.</w:t>
      </w:r>
    </w:p>
    <w:p w14:paraId="6413CC51" w14:textId="435BB15F" w:rsidR="000B6453" w:rsidRDefault="00034DB3" w:rsidP="00484A54">
      <w:pPr>
        <w:autoSpaceDE w:val="0"/>
        <w:autoSpaceDN w:val="0"/>
        <w:adjustRightInd w:val="0"/>
        <w:ind w:firstLine="708"/>
        <w:jc w:val="both"/>
      </w:pPr>
      <w:r>
        <w:t>Nivelurile acestor taxe</w:t>
      </w:r>
      <w:r w:rsidR="00DE1D60">
        <w:t xml:space="preserve"> </w:t>
      </w:r>
      <w:r w:rsidR="0045331F" w:rsidRPr="0045331F">
        <w:t>se ajustează</w:t>
      </w:r>
      <w:r w:rsidR="006A7F8A">
        <w:t xml:space="preserve"> și se </w:t>
      </w:r>
      <w:r w:rsidR="00E35A4B" w:rsidRPr="00E35A4B">
        <w:t>actualizează</w:t>
      </w:r>
      <w:r w:rsidR="0045331F" w:rsidRPr="0045331F">
        <w:t xml:space="preserve"> pentru a reflecta rata inflaţiei în conformitate cu normele elaborate în comun de Ministerul Finanţelor Publice şi Ministerul Dezvoltării Regionale şi Administraţiei Publice</w:t>
      </w:r>
      <w:r>
        <w:t xml:space="preserve">, potrivit </w:t>
      </w:r>
      <w:r w:rsidRPr="00034DB3">
        <w:t>art. 494 alin.(1</w:t>
      </w:r>
      <w:r>
        <w:t>1</w:t>
      </w:r>
      <w:r w:rsidRPr="00034DB3">
        <w:t>) din Legea nr.227/2015</w:t>
      </w:r>
      <w:r>
        <w:t xml:space="preserve"> actualizată, respectiv</w:t>
      </w:r>
      <w:r w:rsidRPr="00034DB3">
        <w:t xml:space="preserve"> prin hotărâre a Guvernului, la propunerea Ministerului Finanţelor Publice şi a Ministerului Justiţiei</w:t>
      </w:r>
      <w:r>
        <w:t xml:space="preserve">, potrivit art. 50 alin.(1) din O.U.G. nr.80/2013 </w:t>
      </w:r>
      <w:r w:rsidR="000B6453">
        <w:t>privind taxele judiciare de timbru</w:t>
      </w:r>
      <w:r>
        <w:t>, cu modificările și completările ulterioare.</w:t>
      </w:r>
    </w:p>
    <w:p w14:paraId="20A5545A" w14:textId="5A95E4FE" w:rsidR="000A4977" w:rsidRDefault="000A4977" w:rsidP="00484A54">
      <w:pPr>
        <w:autoSpaceDE w:val="0"/>
        <w:autoSpaceDN w:val="0"/>
        <w:adjustRightInd w:val="0"/>
        <w:ind w:firstLine="708"/>
        <w:jc w:val="both"/>
      </w:pPr>
      <w:r>
        <w:lastRenderedPageBreak/>
        <w:t xml:space="preserve">Intră sub incidența indexării și amenzile care constituie venit la bugetul local, prevăzute la art. 493 alin.(3) și (4) din Legea nr.227/2015 actualizată. </w:t>
      </w:r>
    </w:p>
    <w:p w14:paraId="5058FB09" w14:textId="67452EFE" w:rsidR="00357609" w:rsidRPr="00320B28" w:rsidRDefault="000B6453" w:rsidP="00484A54">
      <w:pPr>
        <w:autoSpaceDE w:val="0"/>
        <w:autoSpaceDN w:val="0"/>
        <w:adjustRightInd w:val="0"/>
        <w:jc w:val="both"/>
        <w:rPr>
          <w:lang w:eastAsia="ro-RO"/>
        </w:rPr>
      </w:pPr>
      <w:r>
        <w:t xml:space="preserve">  </w:t>
      </w:r>
      <w:r w:rsidR="00034DB3">
        <w:tab/>
      </w:r>
      <w:r w:rsidR="00357609" w:rsidRPr="00320B28">
        <w:rPr>
          <w:lang w:eastAsia="ro-RO"/>
        </w:rPr>
        <w:t xml:space="preserve">Consideraţii de ordin economic: </w:t>
      </w:r>
    </w:p>
    <w:p w14:paraId="00A35A78" w14:textId="7110724C" w:rsidR="00357609" w:rsidRPr="00320B28" w:rsidRDefault="00357609" w:rsidP="00484A54">
      <w:pPr>
        <w:autoSpaceDE w:val="0"/>
        <w:autoSpaceDN w:val="0"/>
        <w:adjustRightInd w:val="0"/>
        <w:ind w:firstLine="720"/>
        <w:jc w:val="both"/>
        <w:rPr>
          <w:lang w:eastAsia="ro-RO"/>
        </w:rPr>
      </w:pPr>
      <w:r w:rsidRPr="00320B28">
        <w:rPr>
          <w:lang w:eastAsia="ro-RO"/>
        </w:rPr>
        <w:t xml:space="preserve">Potrivit site-ului oficial al Ministerului Dezvoltării Regionale, Administrației Publice și Fondurilor Europene, </w:t>
      </w:r>
      <w:hyperlink r:id="rId9" w:history="1">
        <w:r w:rsidRPr="00320B28">
          <w:rPr>
            <w:rStyle w:val="Hyperlink"/>
            <w:color w:val="auto"/>
            <w:u w:val="none"/>
            <w:lang w:eastAsia="ro-RO"/>
          </w:rPr>
          <w:t>http://www.dpfbl.mdrap.ro/rata_inflatiei.html</w:t>
        </w:r>
      </w:hyperlink>
      <w:r w:rsidRPr="00320B28">
        <w:rPr>
          <w:lang w:eastAsia="ro-RO"/>
        </w:rPr>
        <w:t>, rata inflației pentru anul 201</w:t>
      </w:r>
      <w:r w:rsidR="001D4BE1">
        <w:rPr>
          <w:lang w:eastAsia="ro-RO"/>
        </w:rPr>
        <w:t>7</w:t>
      </w:r>
      <w:r w:rsidRPr="00320B28">
        <w:rPr>
          <w:lang w:eastAsia="ro-RO"/>
        </w:rPr>
        <w:t xml:space="preserve"> este de </w:t>
      </w:r>
      <w:r w:rsidR="004715C1">
        <w:rPr>
          <w:lang w:eastAsia="ro-RO"/>
        </w:rPr>
        <w:t>1,3</w:t>
      </w:r>
      <w:r w:rsidR="001D4BE1">
        <w:rPr>
          <w:lang w:eastAsia="ro-RO"/>
        </w:rPr>
        <w:t>%</w:t>
      </w:r>
      <w:r w:rsidRPr="00320B28">
        <w:rPr>
          <w:lang w:eastAsia="ro-RO"/>
        </w:rPr>
        <w:t>.</w:t>
      </w:r>
    </w:p>
    <w:p w14:paraId="15D26B0A" w14:textId="332B5671" w:rsidR="00357609" w:rsidRDefault="00357609" w:rsidP="00484A54">
      <w:pPr>
        <w:autoSpaceDE w:val="0"/>
        <w:autoSpaceDN w:val="0"/>
        <w:adjustRightInd w:val="0"/>
        <w:ind w:firstLine="720"/>
        <w:jc w:val="both"/>
        <w:rPr>
          <w:lang w:eastAsia="ro-RO"/>
        </w:rPr>
      </w:pPr>
      <w:r w:rsidRPr="00320B28">
        <w:rPr>
          <w:lang w:eastAsia="ro-RO"/>
        </w:rPr>
        <w:t>Nivelul inflației este comunicat de către Institutul Național de Statistică prin adresa nr</w:t>
      </w:r>
      <w:r w:rsidR="00F27121">
        <w:rPr>
          <w:lang w:eastAsia="ro-RO"/>
        </w:rPr>
        <w:t>.</w:t>
      </w:r>
      <w:r w:rsidR="001D4BE1">
        <w:rPr>
          <w:lang w:eastAsia="ro-RO"/>
        </w:rPr>
        <w:t>9954/29.01.2018</w:t>
      </w:r>
      <w:r w:rsidRPr="00320B28">
        <w:rPr>
          <w:lang w:eastAsia="ro-RO"/>
        </w:rPr>
        <w:t>.</w:t>
      </w:r>
    </w:p>
    <w:p w14:paraId="0FB4ECD6" w14:textId="59D723B2" w:rsidR="001D4BE1" w:rsidRPr="00320B28" w:rsidRDefault="001D4BE1" w:rsidP="00484A54">
      <w:pPr>
        <w:autoSpaceDE w:val="0"/>
        <w:autoSpaceDN w:val="0"/>
        <w:adjustRightInd w:val="0"/>
        <w:ind w:firstLine="720"/>
        <w:jc w:val="both"/>
        <w:rPr>
          <w:lang w:eastAsia="ro-RO"/>
        </w:rPr>
      </w:pPr>
      <w:r>
        <w:rPr>
          <w:lang w:eastAsia="ro-RO"/>
        </w:rPr>
        <w:t xml:space="preserve">Astfel, pentru anul 2019, </w:t>
      </w:r>
      <w:r w:rsidRPr="001D4BE1">
        <w:rPr>
          <w:lang w:eastAsia="ro-RO"/>
        </w:rPr>
        <w:t>impozitel</w:t>
      </w:r>
      <w:r w:rsidR="00B72A40">
        <w:rPr>
          <w:lang w:eastAsia="ro-RO"/>
        </w:rPr>
        <w:t xml:space="preserve">e </w:t>
      </w:r>
      <w:r w:rsidRPr="001D4BE1">
        <w:rPr>
          <w:lang w:eastAsia="ro-RO"/>
        </w:rPr>
        <w:t>și taxel</w:t>
      </w:r>
      <w:r w:rsidR="00B72A40">
        <w:rPr>
          <w:lang w:eastAsia="ro-RO"/>
        </w:rPr>
        <w:t>e</w:t>
      </w:r>
      <w:r w:rsidRPr="001D4BE1">
        <w:rPr>
          <w:lang w:eastAsia="ro-RO"/>
        </w:rPr>
        <w:t xml:space="preserve"> locale </w:t>
      </w:r>
      <w:bookmarkStart w:id="17" w:name="_Hlk506814670"/>
      <w:r w:rsidRPr="001D4BE1">
        <w:rPr>
          <w:lang w:eastAsia="ro-RO"/>
        </w:rPr>
        <w:t>care constau într-o anumită sumă în lei sau care sunt stabilite pe baza unei anumite sume în lei</w:t>
      </w:r>
      <w:r>
        <w:rPr>
          <w:lang w:eastAsia="ro-RO"/>
        </w:rPr>
        <w:t xml:space="preserve">, precum și limitele amenzilor prevăzute la art. </w:t>
      </w:r>
      <w:r w:rsidRPr="001D4BE1">
        <w:rPr>
          <w:lang w:eastAsia="ro-RO"/>
        </w:rPr>
        <w:t>493 alin.(3) și (4) din Legea nr.227/2015 actualizată</w:t>
      </w:r>
      <w:r>
        <w:rPr>
          <w:lang w:eastAsia="ro-RO"/>
        </w:rPr>
        <w:t xml:space="preserve"> se indexează cu rata inflației de 1,3%</w:t>
      </w:r>
      <w:bookmarkEnd w:id="17"/>
    </w:p>
    <w:p w14:paraId="5AB01CF7" w14:textId="77777777" w:rsidR="00357609" w:rsidRPr="00320B28" w:rsidRDefault="00357609" w:rsidP="00484A54">
      <w:pPr>
        <w:autoSpaceDE w:val="0"/>
        <w:autoSpaceDN w:val="0"/>
        <w:adjustRightInd w:val="0"/>
        <w:ind w:firstLine="705"/>
        <w:jc w:val="both"/>
      </w:pPr>
      <w:r w:rsidRPr="00320B28">
        <w:t>Consideraţii de ordin juridic:  Titlul IX din Legea nr.227/2015 privind Codul fiscal.</w:t>
      </w:r>
    </w:p>
    <w:p w14:paraId="31541808" w14:textId="77777777" w:rsidR="00357609" w:rsidRPr="00320B28" w:rsidRDefault="00357609" w:rsidP="00484A54">
      <w:pPr>
        <w:ind w:firstLine="705"/>
        <w:jc w:val="both"/>
      </w:pPr>
      <w:r w:rsidRPr="00320B28">
        <w:t>Având în vedere cele de mai sus,</w:t>
      </w:r>
    </w:p>
    <w:p w14:paraId="022ABEC1" w14:textId="77777777" w:rsidR="00357609" w:rsidRPr="00320B28" w:rsidRDefault="00357609" w:rsidP="00484A54">
      <w:pPr>
        <w:jc w:val="center"/>
      </w:pPr>
    </w:p>
    <w:p w14:paraId="64D1B0FB" w14:textId="77777777" w:rsidR="00484A54" w:rsidRDefault="00484A54" w:rsidP="00484A54">
      <w:pPr>
        <w:jc w:val="center"/>
      </w:pPr>
    </w:p>
    <w:p w14:paraId="3CE4AF68" w14:textId="5B7F885D" w:rsidR="00357609" w:rsidRDefault="00357609" w:rsidP="00484A54">
      <w:pPr>
        <w:jc w:val="center"/>
      </w:pPr>
      <w:r w:rsidRPr="00320B28">
        <w:t>P R O P U N E M:</w:t>
      </w:r>
    </w:p>
    <w:p w14:paraId="469F494D" w14:textId="67CBEFEE" w:rsidR="00484A54" w:rsidRDefault="00484A54" w:rsidP="00484A54">
      <w:pPr>
        <w:jc w:val="center"/>
      </w:pPr>
    </w:p>
    <w:p w14:paraId="15C058F4" w14:textId="77777777" w:rsidR="00484A54" w:rsidRPr="00320B28" w:rsidRDefault="00484A54" w:rsidP="00484A54">
      <w:pPr>
        <w:jc w:val="center"/>
      </w:pPr>
    </w:p>
    <w:p w14:paraId="604C521C" w14:textId="460AE742" w:rsidR="00357609" w:rsidRDefault="00B72A40" w:rsidP="00484A54">
      <w:pPr>
        <w:ind w:firstLine="705"/>
        <w:jc w:val="both"/>
      </w:pPr>
      <w:bookmarkStart w:id="18" w:name="_Hlk506816096"/>
      <w:r>
        <w:t xml:space="preserve">Stabilirea, </w:t>
      </w:r>
      <w:r w:rsidR="00357609" w:rsidRPr="00320B28">
        <w:t>pentru anul 201</w:t>
      </w:r>
      <w:r>
        <w:t xml:space="preserve">9, </w:t>
      </w:r>
      <w:r w:rsidR="00357609" w:rsidRPr="00320B28">
        <w:t xml:space="preserve"> a</w:t>
      </w:r>
      <w:r>
        <w:t xml:space="preserve"> nivelurilor</w:t>
      </w:r>
      <w:r w:rsidR="00357609" w:rsidRPr="00320B28">
        <w:t xml:space="preserve"> impozitelor și taxelor locale</w:t>
      </w:r>
      <w:r w:rsidRPr="00B72A40">
        <w:t xml:space="preserve"> care constau într-o anumită sumă în lei sau care sunt stabilite pe baza unei anumite sume în lei, precum și limitele amenzilor prevăzute la art. 493 alin.(3) și (4) din Legea nr.227/2015 actualizată </w:t>
      </w:r>
      <w:r>
        <w:t>prin indexarea nivelurilor din Titlul IX al Legii nr.227/2015 actualizată</w:t>
      </w:r>
      <w:r w:rsidRPr="00B72A40">
        <w:t xml:space="preserve"> cu rata inflației de 1,3%</w:t>
      </w:r>
      <w:bookmarkEnd w:id="18"/>
      <w:r w:rsidR="00A02726">
        <w:t>.</w:t>
      </w:r>
    </w:p>
    <w:p w14:paraId="6F4C4679" w14:textId="6028FC90" w:rsidR="00CB38D0" w:rsidRDefault="00CB38D0" w:rsidP="00484A54">
      <w:pPr>
        <w:ind w:firstLine="705"/>
        <w:jc w:val="center"/>
      </w:pPr>
    </w:p>
    <w:p w14:paraId="1F6E11AE" w14:textId="77777777" w:rsidR="00484A54" w:rsidRDefault="00484A54" w:rsidP="00484A54">
      <w:pPr>
        <w:ind w:firstLine="705"/>
        <w:jc w:val="center"/>
      </w:pPr>
    </w:p>
    <w:p w14:paraId="42C30F53" w14:textId="77777777" w:rsidR="00484A54" w:rsidRDefault="00484A54" w:rsidP="00484A54">
      <w:pPr>
        <w:ind w:firstLine="705"/>
        <w:jc w:val="center"/>
      </w:pPr>
    </w:p>
    <w:p w14:paraId="52CB49EF" w14:textId="77777777" w:rsidR="00484A54" w:rsidRDefault="00484A54" w:rsidP="00484A54">
      <w:pPr>
        <w:ind w:firstLine="705"/>
        <w:jc w:val="center"/>
      </w:pPr>
    </w:p>
    <w:p w14:paraId="2B56B541" w14:textId="502FBF50" w:rsidR="00CB38D0" w:rsidRDefault="00CB38D0" w:rsidP="00484A54">
      <w:pPr>
        <w:ind w:firstLine="705"/>
        <w:jc w:val="center"/>
      </w:pPr>
      <w:r>
        <w:t>VICEPRIMAR,</w:t>
      </w:r>
    </w:p>
    <w:p w14:paraId="4C4D4CEC" w14:textId="6C80F607" w:rsidR="00CB38D0" w:rsidRDefault="00CB38D0" w:rsidP="00484A54">
      <w:pPr>
        <w:ind w:firstLine="705"/>
        <w:jc w:val="center"/>
      </w:pPr>
      <w:r>
        <w:t>Levente Bognar</w:t>
      </w:r>
    </w:p>
    <w:p w14:paraId="2A6B6367" w14:textId="74D13FCE" w:rsidR="00484A54" w:rsidRDefault="00484A54" w:rsidP="00484A54">
      <w:pPr>
        <w:ind w:firstLine="705"/>
        <w:jc w:val="center"/>
      </w:pPr>
    </w:p>
    <w:p w14:paraId="1A89B66D" w14:textId="30283F5A" w:rsidR="00484A54" w:rsidRDefault="00484A54" w:rsidP="00484A54">
      <w:pPr>
        <w:ind w:firstLine="705"/>
        <w:jc w:val="center"/>
      </w:pPr>
    </w:p>
    <w:p w14:paraId="13132BAD" w14:textId="617F465D" w:rsidR="00484A54" w:rsidRDefault="00484A54" w:rsidP="00484A54">
      <w:pPr>
        <w:ind w:firstLine="705"/>
        <w:jc w:val="center"/>
      </w:pPr>
    </w:p>
    <w:p w14:paraId="6ABB58AA" w14:textId="30456DC4" w:rsidR="00484A54" w:rsidRDefault="00484A54" w:rsidP="00484A54">
      <w:pPr>
        <w:ind w:firstLine="705"/>
        <w:jc w:val="center"/>
      </w:pPr>
    </w:p>
    <w:p w14:paraId="7290C347" w14:textId="36A07B25" w:rsidR="00484A54" w:rsidRDefault="00484A54" w:rsidP="00484A54">
      <w:pPr>
        <w:ind w:firstLine="705"/>
        <w:jc w:val="center"/>
      </w:pPr>
    </w:p>
    <w:p w14:paraId="45A11A20" w14:textId="507415BD" w:rsidR="00484A54" w:rsidRDefault="00484A54" w:rsidP="00484A54">
      <w:pPr>
        <w:ind w:firstLine="705"/>
        <w:jc w:val="center"/>
      </w:pPr>
    </w:p>
    <w:p w14:paraId="1072E4E1" w14:textId="77777777" w:rsidR="00484A54" w:rsidRDefault="00484A54" w:rsidP="00484A54">
      <w:pPr>
        <w:ind w:firstLine="705"/>
        <w:jc w:val="center"/>
      </w:pPr>
    </w:p>
    <w:p w14:paraId="593B4EC6" w14:textId="498421D7" w:rsidR="009E046B" w:rsidRDefault="009E046B" w:rsidP="00484A54">
      <w:pPr>
        <w:jc w:val="both"/>
        <w:rPr>
          <w:iCs/>
        </w:rPr>
      </w:pPr>
    </w:p>
    <w:p w14:paraId="6D1300DB" w14:textId="0D14C3E7" w:rsidR="00484A54" w:rsidRDefault="00484A54" w:rsidP="00484A54">
      <w:pPr>
        <w:jc w:val="both"/>
        <w:rPr>
          <w:iCs/>
        </w:rPr>
      </w:pPr>
    </w:p>
    <w:p w14:paraId="70AC2F96" w14:textId="18AA6FF3" w:rsidR="00484A54" w:rsidRDefault="00484A54" w:rsidP="00484A54">
      <w:pPr>
        <w:jc w:val="both"/>
        <w:rPr>
          <w:iCs/>
        </w:rPr>
      </w:pPr>
    </w:p>
    <w:p w14:paraId="5D958AD4" w14:textId="4CFBC0C7" w:rsidR="00484A54" w:rsidRDefault="00484A54" w:rsidP="00484A54">
      <w:pPr>
        <w:jc w:val="both"/>
        <w:rPr>
          <w:iCs/>
        </w:rPr>
      </w:pPr>
    </w:p>
    <w:p w14:paraId="711F835B" w14:textId="60FF3DEE" w:rsidR="00484A54" w:rsidRDefault="00484A54" w:rsidP="00484A54">
      <w:pPr>
        <w:jc w:val="both"/>
        <w:rPr>
          <w:iCs/>
        </w:rPr>
      </w:pPr>
    </w:p>
    <w:p w14:paraId="3AF7C7AD" w14:textId="77777777" w:rsidR="00484A54" w:rsidRDefault="00484A54" w:rsidP="00484A54">
      <w:pPr>
        <w:jc w:val="both"/>
        <w:rPr>
          <w:iCs/>
        </w:rPr>
      </w:pPr>
    </w:p>
    <w:tbl>
      <w:tblPr>
        <w:tblStyle w:val="Tabelgril"/>
        <w:tblW w:w="0" w:type="auto"/>
        <w:tblLook w:val="04A0" w:firstRow="1" w:lastRow="0" w:firstColumn="1" w:lastColumn="0" w:noHBand="0" w:noVBand="1"/>
      </w:tblPr>
      <w:tblGrid>
        <w:gridCol w:w="1994"/>
        <w:gridCol w:w="2254"/>
        <w:gridCol w:w="1734"/>
        <w:gridCol w:w="1998"/>
        <w:gridCol w:w="1365"/>
      </w:tblGrid>
      <w:tr w:rsidR="009E046B" w14:paraId="7481A180" w14:textId="77777777" w:rsidTr="009E046B">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9EC8D" w14:textId="77777777" w:rsidR="009E046B" w:rsidRDefault="009E046B" w:rsidP="00484A54">
            <w:pPr>
              <w:spacing w:line="480" w:lineRule="auto"/>
              <w:jc w:val="center"/>
              <w:rPr>
                <w:iCs/>
                <w:sz w:val="20"/>
                <w:szCs w:val="20"/>
              </w:rPr>
            </w:pP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04C945" w14:textId="77777777" w:rsidR="009E046B" w:rsidRDefault="009E046B" w:rsidP="00484A54">
            <w:pPr>
              <w:spacing w:line="480" w:lineRule="auto"/>
              <w:jc w:val="center"/>
              <w:rPr>
                <w:iCs/>
                <w:sz w:val="20"/>
                <w:szCs w:val="20"/>
              </w:rPr>
            </w:pPr>
            <w:r>
              <w:rPr>
                <w:iCs/>
                <w:sz w:val="20"/>
                <w:szCs w:val="20"/>
              </w:rPr>
              <w:t>Nume, prenume</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AA3310" w14:textId="77777777" w:rsidR="009E046B" w:rsidRDefault="009E046B" w:rsidP="00484A54">
            <w:pPr>
              <w:spacing w:line="480" w:lineRule="auto"/>
              <w:jc w:val="center"/>
              <w:rPr>
                <w:iCs/>
                <w:sz w:val="20"/>
                <w:szCs w:val="20"/>
              </w:rPr>
            </w:pPr>
            <w:r>
              <w:rPr>
                <w:iCs/>
                <w:sz w:val="20"/>
                <w:szCs w:val="20"/>
              </w:rPr>
              <w:t>Funcţia</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759BDD" w14:textId="77777777" w:rsidR="009E046B" w:rsidRDefault="009E046B" w:rsidP="00484A54">
            <w:pPr>
              <w:spacing w:line="480" w:lineRule="auto"/>
              <w:jc w:val="center"/>
              <w:rPr>
                <w:iCs/>
                <w:sz w:val="20"/>
                <w:szCs w:val="20"/>
              </w:rPr>
            </w:pPr>
            <w:r>
              <w:rPr>
                <w:iCs/>
                <w:sz w:val="20"/>
                <w:szCs w:val="20"/>
              </w:rPr>
              <w:t>Semnătura</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E9702F" w14:textId="77777777" w:rsidR="009E046B" w:rsidRDefault="009E046B" w:rsidP="00484A54">
            <w:pPr>
              <w:spacing w:line="480" w:lineRule="auto"/>
              <w:jc w:val="center"/>
              <w:rPr>
                <w:iCs/>
                <w:sz w:val="20"/>
                <w:szCs w:val="20"/>
              </w:rPr>
            </w:pPr>
            <w:r>
              <w:rPr>
                <w:iCs/>
                <w:sz w:val="20"/>
                <w:szCs w:val="20"/>
              </w:rPr>
              <w:t>Data</w:t>
            </w:r>
          </w:p>
        </w:tc>
      </w:tr>
      <w:tr w:rsidR="009E046B" w14:paraId="3FAFE752" w14:textId="77777777" w:rsidTr="009E046B">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1D9108" w14:textId="77777777" w:rsidR="009E046B" w:rsidRDefault="009E046B" w:rsidP="00484A54">
            <w:pPr>
              <w:spacing w:line="480" w:lineRule="auto"/>
              <w:jc w:val="center"/>
              <w:rPr>
                <w:iCs/>
                <w:sz w:val="20"/>
                <w:szCs w:val="20"/>
              </w:rPr>
            </w:pPr>
            <w:r>
              <w:rPr>
                <w:iCs/>
                <w:sz w:val="20"/>
                <w:szCs w:val="20"/>
              </w:rPr>
              <w:t xml:space="preserve">Verificat </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51982E" w14:textId="4BF47201" w:rsidR="009E046B" w:rsidRDefault="009E046B" w:rsidP="00484A54">
            <w:pPr>
              <w:spacing w:line="480" w:lineRule="auto"/>
              <w:rPr>
                <w:iCs/>
                <w:sz w:val="20"/>
                <w:szCs w:val="20"/>
              </w:rPr>
            </w:pPr>
            <w:r>
              <w:rPr>
                <w:iCs/>
                <w:sz w:val="20"/>
                <w:szCs w:val="20"/>
              </w:rPr>
              <w:t>Neamțiu Pavel</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47E000" w14:textId="12139083" w:rsidR="009E046B" w:rsidRDefault="009E046B" w:rsidP="00484A54">
            <w:pPr>
              <w:spacing w:line="480" w:lineRule="auto"/>
              <w:rPr>
                <w:iCs/>
                <w:sz w:val="20"/>
                <w:szCs w:val="20"/>
              </w:rPr>
            </w:pPr>
            <w:r>
              <w:rPr>
                <w:iCs/>
                <w:sz w:val="20"/>
                <w:szCs w:val="20"/>
              </w:rPr>
              <w:t>Director executiv</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6917D3" w14:textId="77777777" w:rsidR="009E046B" w:rsidRDefault="009E046B" w:rsidP="00484A54">
            <w:pPr>
              <w:spacing w:line="480" w:lineRule="auto"/>
              <w:jc w:val="center"/>
              <w:rPr>
                <w:iCs/>
                <w:sz w:val="20"/>
                <w:szCs w:val="20"/>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C3B97F" w14:textId="7EA92FE9" w:rsidR="009E046B" w:rsidRDefault="009E046B" w:rsidP="00484A54">
            <w:pPr>
              <w:spacing w:line="480" w:lineRule="auto"/>
              <w:jc w:val="center"/>
              <w:rPr>
                <w:iCs/>
                <w:sz w:val="20"/>
                <w:szCs w:val="20"/>
              </w:rPr>
            </w:pPr>
          </w:p>
        </w:tc>
      </w:tr>
      <w:tr w:rsidR="009E046B" w14:paraId="127EEBD2" w14:textId="77777777" w:rsidTr="009E046B">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501CF7" w14:textId="099363E2" w:rsidR="009E046B" w:rsidRDefault="009E046B" w:rsidP="00484A54">
            <w:pPr>
              <w:spacing w:line="480" w:lineRule="auto"/>
              <w:jc w:val="center"/>
              <w:rPr>
                <w:iCs/>
                <w:sz w:val="20"/>
                <w:szCs w:val="20"/>
              </w:rPr>
            </w:pPr>
            <w:r>
              <w:rPr>
                <w:iCs/>
                <w:sz w:val="20"/>
                <w:szCs w:val="20"/>
              </w:rPr>
              <w:t>Vizat de legalitate</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73EB85" w14:textId="5F897188" w:rsidR="009E046B" w:rsidRDefault="009E046B" w:rsidP="00484A54">
            <w:pPr>
              <w:spacing w:line="480" w:lineRule="auto"/>
              <w:rPr>
                <w:iCs/>
                <w:sz w:val="20"/>
                <w:szCs w:val="20"/>
              </w:rPr>
            </w:pPr>
            <w:r>
              <w:rPr>
                <w:iCs/>
                <w:sz w:val="20"/>
                <w:szCs w:val="20"/>
              </w:rPr>
              <w:t>Neamț Marius</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F4B92" w14:textId="53507790" w:rsidR="009E046B" w:rsidRDefault="009E046B" w:rsidP="00484A54">
            <w:pPr>
              <w:spacing w:line="480" w:lineRule="auto"/>
              <w:rPr>
                <w:iCs/>
                <w:sz w:val="20"/>
                <w:szCs w:val="20"/>
              </w:rPr>
            </w:pPr>
            <w:r>
              <w:rPr>
                <w:iCs/>
                <w:sz w:val="20"/>
                <w:szCs w:val="20"/>
              </w:rPr>
              <w:t>Consilier juridic</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A2FC6C" w14:textId="77777777" w:rsidR="009E046B" w:rsidRDefault="009E046B" w:rsidP="00484A54">
            <w:pPr>
              <w:spacing w:line="480" w:lineRule="auto"/>
              <w:jc w:val="center"/>
              <w:rPr>
                <w:iCs/>
                <w:sz w:val="20"/>
                <w:szCs w:val="20"/>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BABA04" w14:textId="77777777" w:rsidR="009E046B" w:rsidRDefault="009E046B" w:rsidP="00484A54">
            <w:pPr>
              <w:spacing w:line="480" w:lineRule="auto"/>
              <w:jc w:val="center"/>
              <w:rPr>
                <w:iCs/>
                <w:sz w:val="20"/>
                <w:szCs w:val="20"/>
              </w:rPr>
            </w:pPr>
          </w:p>
        </w:tc>
      </w:tr>
      <w:tr w:rsidR="009E046B" w14:paraId="5DDC389F" w14:textId="77777777" w:rsidTr="009E046B">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227ED" w14:textId="6E21FCFB" w:rsidR="009E046B" w:rsidRDefault="009E046B" w:rsidP="00484A54">
            <w:pPr>
              <w:spacing w:line="480" w:lineRule="auto"/>
              <w:jc w:val="center"/>
              <w:rPr>
                <w:iCs/>
                <w:sz w:val="20"/>
                <w:szCs w:val="20"/>
              </w:rPr>
            </w:pPr>
            <w:r>
              <w:rPr>
                <w:iCs/>
                <w:sz w:val="20"/>
                <w:szCs w:val="20"/>
              </w:rPr>
              <w:t xml:space="preserve">Întocmit </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F28197" w14:textId="0CB4F764" w:rsidR="009E046B" w:rsidRDefault="009E046B" w:rsidP="00484A54">
            <w:pPr>
              <w:spacing w:line="480" w:lineRule="auto"/>
              <w:rPr>
                <w:iCs/>
                <w:sz w:val="20"/>
                <w:szCs w:val="20"/>
              </w:rPr>
            </w:pPr>
            <w:r>
              <w:rPr>
                <w:iCs/>
                <w:sz w:val="20"/>
                <w:szCs w:val="20"/>
              </w:rPr>
              <w:t xml:space="preserve"> Albu Ioana </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627D88" w14:textId="76C6C60F" w:rsidR="009E046B" w:rsidRDefault="009E046B" w:rsidP="00484A54">
            <w:pPr>
              <w:spacing w:line="480" w:lineRule="auto"/>
              <w:rPr>
                <w:iCs/>
                <w:sz w:val="20"/>
                <w:szCs w:val="20"/>
              </w:rPr>
            </w:pPr>
            <w:r>
              <w:rPr>
                <w:iCs/>
                <w:sz w:val="20"/>
                <w:szCs w:val="20"/>
              </w:rPr>
              <w:t>Şef birou</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6B806" w14:textId="77777777" w:rsidR="009E046B" w:rsidRDefault="009E046B" w:rsidP="00484A54">
            <w:pPr>
              <w:spacing w:line="480" w:lineRule="auto"/>
              <w:jc w:val="center"/>
              <w:rPr>
                <w:iCs/>
                <w:sz w:val="20"/>
                <w:szCs w:val="20"/>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EB46A" w14:textId="26A85612" w:rsidR="009E046B" w:rsidRDefault="009E046B" w:rsidP="00484A54">
            <w:pPr>
              <w:spacing w:line="480" w:lineRule="auto"/>
              <w:jc w:val="center"/>
              <w:rPr>
                <w:iCs/>
                <w:sz w:val="20"/>
                <w:szCs w:val="20"/>
              </w:rPr>
            </w:pPr>
            <w:r>
              <w:rPr>
                <w:iCs/>
                <w:sz w:val="20"/>
                <w:szCs w:val="20"/>
              </w:rPr>
              <w:t>22.02.2018</w:t>
            </w:r>
          </w:p>
        </w:tc>
      </w:tr>
    </w:tbl>
    <w:p w14:paraId="618E9794" w14:textId="015B707C" w:rsidR="00357609" w:rsidRPr="00FF1726" w:rsidRDefault="00357609" w:rsidP="00357609">
      <w:r w:rsidRPr="00FF1726">
        <w:t xml:space="preserve">          </w:t>
      </w:r>
    </w:p>
    <w:p w14:paraId="6B8210D8" w14:textId="77777777" w:rsidR="00484A54" w:rsidRDefault="00484A54" w:rsidP="00357609">
      <w:pPr>
        <w:spacing w:line="360" w:lineRule="auto"/>
        <w:jc w:val="both"/>
      </w:pPr>
    </w:p>
    <w:p w14:paraId="108AE773" w14:textId="77777777" w:rsidR="00484A54" w:rsidRDefault="00484A54" w:rsidP="00357609">
      <w:pPr>
        <w:spacing w:line="360" w:lineRule="auto"/>
        <w:jc w:val="both"/>
      </w:pPr>
    </w:p>
    <w:p w14:paraId="4018B8A1" w14:textId="3BDDF06F" w:rsidR="00357609" w:rsidRPr="00FF1726" w:rsidRDefault="005B779F" w:rsidP="00357609">
      <w:pPr>
        <w:spacing w:line="360" w:lineRule="auto"/>
        <w:jc w:val="both"/>
      </w:pPr>
      <w:r>
        <w:lastRenderedPageBreak/>
        <w:t>R</w:t>
      </w:r>
      <w:r w:rsidR="00357609" w:rsidRPr="00FF1726">
        <w:t>OMÂNIA</w:t>
      </w:r>
    </w:p>
    <w:p w14:paraId="0F6FCA63" w14:textId="77777777" w:rsidR="00357609" w:rsidRPr="00FF1726" w:rsidRDefault="00357609" w:rsidP="00357609">
      <w:pPr>
        <w:spacing w:line="360" w:lineRule="auto"/>
        <w:jc w:val="both"/>
      </w:pPr>
      <w:r w:rsidRPr="00FF1726">
        <w:t>JUDEŢUL ARAD</w:t>
      </w:r>
    </w:p>
    <w:p w14:paraId="4EB3FFE5" w14:textId="77777777" w:rsidR="00357609" w:rsidRPr="00FF1726" w:rsidRDefault="00357609" w:rsidP="00357609">
      <w:pPr>
        <w:spacing w:line="360" w:lineRule="auto"/>
        <w:jc w:val="both"/>
      </w:pPr>
      <w:r w:rsidRPr="00FF1726">
        <w:t>MUNICIPIUL ARAD</w:t>
      </w:r>
    </w:p>
    <w:p w14:paraId="6A6CDC6A" w14:textId="77777777" w:rsidR="00357609" w:rsidRPr="00FF1726" w:rsidRDefault="00357609" w:rsidP="00357609">
      <w:pPr>
        <w:spacing w:line="360" w:lineRule="auto"/>
        <w:jc w:val="both"/>
      </w:pPr>
      <w:r w:rsidRPr="00FF1726">
        <w:t>PRIMAR</w:t>
      </w:r>
    </w:p>
    <w:p w14:paraId="6D50C1BF" w14:textId="262BB513" w:rsidR="00357609" w:rsidRPr="00FF1726" w:rsidRDefault="00357609" w:rsidP="00357609">
      <w:pPr>
        <w:spacing w:line="360" w:lineRule="auto"/>
        <w:jc w:val="both"/>
      </w:pPr>
      <w:r w:rsidRPr="00FF1726">
        <w:t>NR.</w:t>
      </w:r>
      <w:r w:rsidR="0065052E">
        <w:t>15110/28.02.2018</w:t>
      </w:r>
    </w:p>
    <w:p w14:paraId="4E25A429" w14:textId="77777777" w:rsidR="00357609" w:rsidRPr="00FF1726" w:rsidRDefault="00357609" w:rsidP="00357609">
      <w:pPr>
        <w:spacing w:line="360" w:lineRule="auto"/>
        <w:jc w:val="both"/>
      </w:pPr>
    </w:p>
    <w:p w14:paraId="17CD2A57" w14:textId="70D4A56E" w:rsidR="00357609" w:rsidRPr="00FF1726" w:rsidRDefault="00357609" w:rsidP="00AE2E2C">
      <w:pPr>
        <w:spacing w:line="360" w:lineRule="auto"/>
        <w:jc w:val="center"/>
      </w:pPr>
      <w:r w:rsidRPr="00FF1726">
        <w:t>EXPUNERE DE MOTIVE</w:t>
      </w:r>
    </w:p>
    <w:p w14:paraId="34DE14E3" w14:textId="77777777" w:rsidR="00357609" w:rsidRPr="00FF1726" w:rsidRDefault="00357609" w:rsidP="00357609">
      <w:pPr>
        <w:spacing w:line="360" w:lineRule="auto"/>
        <w:jc w:val="center"/>
      </w:pPr>
    </w:p>
    <w:p w14:paraId="46D414AB" w14:textId="77777777" w:rsidR="00357609" w:rsidRPr="00FF1726" w:rsidRDefault="00357609" w:rsidP="00357609">
      <w:pPr>
        <w:spacing w:line="360" w:lineRule="auto"/>
        <w:jc w:val="both"/>
      </w:pPr>
      <w:r w:rsidRPr="00FF1726">
        <w:tab/>
        <w:t>Primarul Municipiului Arad,</w:t>
      </w:r>
    </w:p>
    <w:p w14:paraId="47D9CA04" w14:textId="77E9D5A3" w:rsidR="00357609" w:rsidRDefault="00357609" w:rsidP="00332263">
      <w:pPr>
        <w:spacing w:line="360" w:lineRule="auto"/>
        <w:jc w:val="both"/>
      </w:pPr>
      <w:r w:rsidRPr="00FF1726">
        <w:tab/>
      </w:r>
      <w:r w:rsidR="00332263">
        <w:t xml:space="preserve">Potrivit </w:t>
      </w:r>
      <w:r w:rsidRPr="00FF1726">
        <w:t>prevederil</w:t>
      </w:r>
      <w:r w:rsidR="00332263">
        <w:t>or</w:t>
      </w:r>
      <w:r w:rsidRPr="00FF1726">
        <w:t xml:space="preserve"> art. 491 și art. 49</w:t>
      </w:r>
      <w:r w:rsidR="00FF0959">
        <w:t>3</w:t>
      </w:r>
      <w:r w:rsidRPr="00FF1726">
        <w:t xml:space="preserve"> </w:t>
      </w:r>
      <w:r w:rsidR="00FF0959">
        <w:t>alin.(7)</w:t>
      </w:r>
      <w:r w:rsidRPr="00FF1726">
        <w:t xml:space="preserve"> din Legea nr.227/2015 privind Codul  fiscal, cu modificările și completările ulterioare</w:t>
      </w:r>
      <w:r w:rsidR="00332263">
        <w:t xml:space="preserve">, </w:t>
      </w:r>
      <w:r w:rsidR="00AA2783">
        <w:t>î</w:t>
      </w:r>
      <w:r w:rsidR="00AA2783" w:rsidRPr="00AA2783">
        <w:t xml:space="preserve">n cazul oricărui impozit sau oricărei taxe locale, care constă într-o anumită sumă în lei sau care este stabilită pe baza unei anumite sume în lei, </w:t>
      </w:r>
      <w:r w:rsidR="00AA2783">
        <w:t xml:space="preserve">precum și limitele amenzilor care se fac venit la bugetul local, </w:t>
      </w:r>
      <w:r w:rsidR="00AA2783" w:rsidRPr="00AA2783">
        <w:t>sumele respective se indexează anual, până la data de 30 aprilie, de către consili</w:t>
      </w:r>
      <w:r w:rsidR="00AA2783">
        <w:t>ul</w:t>
      </w:r>
      <w:r w:rsidR="00AA2783" w:rsidRPr="00AA2783">
        <w:t xml:space="preserve"> local, ţinând cont de rata inflaţiei pentru anul fiscal anterior, comunicată pe site-urile oficiale ale Ministerului Finanţelor Publice şi Ministerului Dezvoltării Regionale şi Administraţiei Publice</w:t>
      </w:r>
      <w:r w:rsidR="00AA2783">
        <w:t>.</w:t>
      </w:r>
    </w:p>
    <w:p w14:paraId="60B5C6D9" w14:textId="1A01E09B" w:rsidR="00AA2783" w:rsidRDefault="00AA2783" w:rsidP="00332263">
      <w:pPr>
        <w:spacing w:line="360" w:lineRule="auto"/>
        <w:jc w:val="both"/>
      </w:pPr>
      <w:r>
        <w:tab/>
      </w:r>
      <w:r w:rsidR="00170BF1" w:rsidRPr="00170BF1">
        <w:t>Potrivit site-ului oficial al Ministerului Dezvoltării Regionale, Administrației Publice și Fondurilor Europene, http://www.dpfbl.mdrap.ro/rata_inflatiei.html, rata inflației pentru anul 2017 este de 1,3%.</w:t>
      </w:r>
    </w:p>
    <w:p w14:paraId="150B96AC" w14:textId="55F0CE45" w:rsidR="00AA2783" w:rsidRDefault="007E0789" w:rsidP="00332263">
      <w:pPr>
        <w:spacing w:line="360" w:lineRule="auto"/>
        <w:jc w:val="both"/>
      </w:pPr>
      <w:r>
        <w:tab/>
        <w:t>Prin urmare, se impune indexarea, pentru anul 2019, a impozitelor și taxelor locale prevăzute la Titlul IX din Legea nr.227/2015 actualizată cu rata inflației de 1,3%.</w:t>
      </w:r>
    </w:p>
    <w:p w14:paraId="5F416E3E" w14:textId="77777777" w:rsidR="00357609" w:rsidRPr="00FF1726" w:rsidRDefault="00357609" w:rsidP="00357609">
      <w:pPr>
        <w:tabs>
          <w:tab w:val="left" w:pos="426"/>
        </w:tabs>
        <w:spacing w:line="360" w:lineRule="auto"/>
        <w:jc w:val="both"/>
        <w:rPr>
          <w:lang w:eastAsia="ro-RO"/>
        </w:rPr>
      </w:pPr>
    </w:p>
    <w:p w14:paraId="6C2F25C0" w14:textId="2797CC82" w:rsidR="00357609" w:rsidRPr="00FF1726" w:rsidRDefault="00357609" w:rsidP="00357609">
      <w:pPr>
        <w:spacing w:line="360" w:lineRule="auto"/>
        <w:jc w:val="both"/>
      </w:pPr>
      <w:r w:rsidRPr="00FF1726">
        <w:tab/>
        <w:t>În temeiul prevederi</w:t>
      </w:r>
      <w:r w:rsidR="00373D66">
        <w:t>lor art. 45 alin. (6) din Legea</w:t>
      </w:r>
      <w:r w:rsidRPr="00FF1726">
        <w:t xml:space="preserve"> </w:t>
      </w:r>
      <w:proofErr w:type="spellStart"/>
      <w:r w:rsidRPr="00FF1726">
        <w:t>administraţiei</w:t>
      </w:r>
      <w:proofErr w:type="spellEnd"/>
      <w:r w:rsidRPr="00FF1726">
        <w:t xml:space="preserve"> publice locale nr.215/2001, republicată, actualizată şi ale art.37 din Anexa la  Hotărârea Consiliului Local al municipiului Arad  nr.216/30.06.2016 privind aprobarea regulamentului de organizare şi funcţionare a Consiliului Local al municipiului Arad pentru mandatul 2016-2020, îmi exprim iniţiativa de promovare a unui proiect de hotărâre cu următorul obiect:</w:t>
      </w:r>
    </w:p>
    <w:p w14:paraId="67C81FCC" w14:textId="77777777" w:rsidR="00357609" w:rsidRPr="00FF1726" w:rsidRDefault="00357609" w:rsidP="00357609">
      <w:pPr>
        <w:spacing w:line="360" w:lineRule="auto"/>
        <w:jc w:val="both"/>
      </w:pPr>
      <w:r w:rsidRPr="00FF1726">
        <w:t xml:space="preserve">                                                                                                                                                                                                                                                                                                                                                                                                                                                                                                                                                                                                                                                                                                                                                                                                                                                                                                                                                                                                                                                                                                                                                                                                                                                                                                                                                                                                                                                                                                                                                                                                                                                                                                                                                                                                                                                                                                                                                                                                                                                                                                                                                                                                                                                                                                                                                                                                                                                                                                                                                                                                                                                                                                                                                                                                                                                                                                                                                                                                                                                                                                                                                                                                                                                                                                                                                 </w:t>
      </w:r>
    </w:p>
    <w:p w14:paraId="4BADC5FA" w14:textId="65D3A690" w:rsidR="00357609" w:rsidRDefault="00357609" w:rsidP="007E0789">
      <w:pPr>
        <w:spacing w:line="360" w:lineRule="auto"/>
        <w:jc w:val="both"/>
      </w:pPr>
      <w:r w:rsidRPr="00FF1726">
        <w:rPr>
          <w:i/>
        </w:rPr>
        <w:tab/>
        <w:t xml:space="preserve">- </w:t>
      </w:r>
      <w:r w:rsidR="007E0789">
        <w:rPr>
          <w:i/>
        </w:rPr>
        <w:t>s</w:t>
      </w:r>
      <w:r w:rsidR="007E0789" w:rsidRPr="007E0789">
        <w:rPr>
          <w:i/>
        </w:rPr>
        <w:t>tabilirea, pentru anul 2019,  a nivelurilor impozitelor și taxelor locale care constau într-o anumită sumă în lei sau care sunt stabilite pe baza unei anumite sume în lei, precum și limitele amenzilor prin indexarea nivelurilor din Titlul IX al Legii nr.227/2015 actual</w:t>
      </w:r>
      <w:r w:rsidR="000B6C52">
        <w:rPr>
          <w:i/>
        </w:rPr>
        <w:t>izată cu rata inflației de 1,3%.</w:t>
      </w:r>
      <w:bookmarkStart w:id="19" w:name="_GoBack"/>
      <w:bookmarkEnd w:id="19"/>
    </w:p>
    <w:p w14:paraId="27DA034A" w14:textId="77777777" w:rsidR="00357609" w:rsidRPr="00FF1726" w:rsidRDefault="00357609" w:rsidP="00357609">
      <w:pPr>
        <w:spacing w:line="360" w:lineRule="auto"/>
        <w:jc w:val="center"/>
      </w:pPr>
    </w:p>
    <w:p w14:paraId="71BCF18A" w14:textId="77777777" w:rsidR="00357609" w:rsidRDefault="00357609" w:rsidP="00357609">
      <w:pPr>
        <w:spacing w:line="360" w:lineRule="auto"/>
        <w:jc w:val="center"/>
      </w:pPr>
      <w:r w:rsidRPr="00FF1726">
        <w:t>PRIMAR</w:t>
      </w:r>
      <w:r>
        <w:t>,</w:t>
      </w:r>
    </w:p>
    <w:p w14:paraId="2418D561" w14:textId="53A0C8A1" w:rsidR="006943EE" w:rsidRDefault="00357609" w:rsidP="00FD0228">
      <w:pPr>
        <w:spacing w:line="360" w:lineRule="auto"/>
        <w:jc w:val="center"/>
      </w:pPr>
      <w:r>
        <w:t>Gheorghe Falcă</w:t>
      </w:r>
    </w:p>
    <w:sectPr w:rsidR="006943EE" w:rsidSect="00484A54">
      <w:pgSz w:w="11906" w:h="16838"/>
      <w:pgMar w:top="1135" w:right="1133" w:bottom="23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A8E70" w14:textId="77777777" w:rsidR="008C6852" w:rsidRDefault="008C6852" w:rsidP="00C50560">
      <w:r>
        <w:separator/>
      </w:r>
    </w:p>
  </w:endnote>
  <w:endnote w:type="continuationSeparator" w:id="0">
    <w:p w14:paraId="6D46B78A" w14:textId="77777777" w:rsidR="008C6852" w:rsidRDefault="008C6852" w:rsidP="00C50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2F23E" w14:textId="47311FC4" w:rsidR="00373D66" w:rsidRDefault="00373D66">
    <w:pPr>
      <w:pStyle w:val="Subsol"/>
      <w:jc w:val="center"/>
    </w:pPr>
  </w:p>
  <w:p w14:paraId="64D861EA" w14:textId="77777777" w:rsidR="00373D66" w:rsidRDefault="00373D66">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AA730" w14:textId="77777777" w:rsidR="008C6852" w:rsidRDefault="008C6852" w:rsidP="00C50560">
      <w:r>
        <w:separator/>
      </w:r>
    </w:p>
  </w:footnote>
  <w:footnote w:type="continuationSeparator" w:id="0">
    <w:p w14:paraId="68A9F923" w14:textId="77777777" w:rsidR="008C6852" w:rsidRDefault="008C6852" w:rsidP="00C50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71B4"/>
    <w:multiLevelType w:val="hybridMultilevel"/>
    <w:tmpl w:val="589AA806"/>
    <w:lvl w:ilvl="0" w:tplc="AA004C24">
      <w:start w:val="1410"/>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A4A"/>
    <w:rsid w:val="00025786"/>
    <w:rsid w:val="00026B9E"/>
    <w:rsid w:val="00034DB3"/>
    <w:rsid w:val="0003798C"/>
    <w:rsid w:val="00041997"/>
    <w:rsid w:val="00046394"/>
    <w:rsid w:val="00056DB4"/>
    <w:rsid w:val="00064201"/>
    <w:rsid w:val="00070BDB"/>
    <w:rsid w:val="000823E8"/>
    <w:rsid w:val="0008389B"/>
    <w:rsid w:val="00084ECD"/>
    <w:rsid w:val="0009212F"/>
    <w:rsid w:val="000946A2"/>
    <w:rsid w:val="000A0D83"/>
    <w:rsid w:val="000A4977"/>
    <w:rsid w:val="000A5FFA"/>
    <w:rsid w:val="000A74CD"/>
    <w:rsid w:val="000A78B9"/>
    <w:rsid w:val="000B13E9"/>
    <w:rsid w:val="000B52AD"/>
    <w:rsid w:val="000B6453"/>
    <w:rsid w:val="000B6C52"/>
    <w:rsid w:val="000C2437"/>
    <w:rsid w:val="000D1056"/>
    <w:rsid w:val="000D2AFA"/>
    <w:rsid w:val="000E535B"/>
    <w:rsid w:val="00100ECA"/>
    <w:rsid w:val="001018CB"/>
    <w:rsid w:val="001037AE"/>
    <w:rsid w:val="001446FD"/>
    <w:rsid w:val="00154EB2"/>
    <w:rsid w:val="001568A0"/>
    <w:rsid w:val="0016006E"/>
    <w:rsid w:val="001616E2"/>
    <w:rsid w:val="00161F09"/>
    <w:rsid w:val="00163D32"/>
    <w:rsid w:val="00170BF1"/>
    <w:rsid w:val="00183CD5"/>
    <w:rsid w:val="001927D5"/>
    <w:rsid w:val="001A0C57"/>
    <w:rsid w:val="001A6AA7"/>
    <w:rsid w:val="001B0A89"/>
    <w:rsid w:val="001B5E0D"/>
    <w:rsid w:val="001D0271"/>
    <w:rsid w:val="001D4BE1"/>
    <w:rsid w:val="001E511B"/>
    <w:rsid w:val="002043C8"/>
    <w:rsid w:val="0021595D"/>
    <w:rsid w:val="00216540"/>
    <w:rsid w:val="00234D21"/>
    <w:rsid w:val="002555CC"/>
    <w:rsid w:val="00257164"/>
    <w:rsid w:val="00262666"/>
    <w:rsid w:val="00286880"/>
    <w:rsid w:val="002951E4"/>
    <w:rsid w:val="002A46C8"/>
    <w:rsid w:val="002B01FC"/>
    <w:rsid w:val="002B276C"/>
    <w:rsid w:val="002C3754"/>
    <w:rsid w:val="002D10F5"/>
    <w:rsid w:val="002D6539"/>
    <w:rsid w:val="002F50A7"/>
    <w:rsid w:val="00331566"/>
    <w:rsid w:val="00332263"/>
    <w:rsid w:val="00346878"/>
    <w:rsid w:val="00355623"/>
    <w:rsid w:val="00357609"/>
    <w:rsid w:val="00360C62"/>
    <w:rsid w:val="0036297F"/>
    <w:rsid w:val="00365610"/>
    <w:rsid w:val="0036577D"/>
    <w:rsid w:val="003728EC"/>
    <w:rsid w:val="00373D66"/>
    <w:rsid w:val="003747FD"/>
    <w:rsid w:val="00385983"/>
    <w:rsid w:val="003B40E0"/>
    <w:rsid w:val="003D0B44"/>
    <w:rsid w:val="003D3845"/>
    <w:rsid w:val="003E1BD0"/>
    <w:rsid w:val="003E32D3"/>
    <w:rsid w:val="003E6160"/>
    <w:rsid w:val="00403456"/>
    <w:rsid w:val="00404C4B"/>
    <w:rsid w:val="00410770"/>
    <w:rsid w:val="004139D8"/>
    <w:rsid w:val="00441728"/>
    <w:rsid w:val="004443AC"/>
    <w:rsid w:val="004471A9"/>
    <w:rsid w:val="0045331F"/>
    <w:rsid w:val="004533DC"/>
    <w:rsid w:val="00462F05"/>
    <w:rsid w:val="00464E15"/>
    <w:rsid w:val="004715C1"/>
    <w:rsid w:val="0047287F"/>
    <w:rsid w:val="00473033"/>
    <w:rsid w:val="0047539A"/>
    <w:rsid w:val="004755F5"/>
    <w:rsid w:val="0047645C"/>
    <w:rsid w:val="00483DE2"/>
    <w:rsid w:val="00484A54"/>
    <w:rsid w:val="00485B0A"/>
    <w:rsid w:val="004931D8"/>
    <w:rsid w:val="004B365F"/>
    <w:rsid w:val="004B6D91"/>
    <w:rsid w:val="004C103F"/>
    <w:rsid w:val="004D172C"/>
    <w:rsid w:val="004D573F"/>
    <w:rsid w:val="004E0601"/>
    <w:rsid w:val="004E4C3B"/>
    <w:rsid w:val="004F5828"/>
    <w:rsid w:val="00504B4E"/>
    <w:rsid w:val="00507BE3"/>
    <w:rsid w:val="00515456"/>
    <w:rsid w:val="00522431"/>
    <w:rsid w:val="00527583"/>
    <w:rsid w:val="00532160"/>
    <w:rsid w:val="00570D83"/>
    <w:rsid w:val="005866BD"/>
    <w:rsid w:val="00591755"/>
    <w:rsid w:val="005972D7"/>
    <w:rsid w:val="00597BD4"/>
    <w:rsid w:val="005A0B29"/>
    <w:rsid w:val="005A3A66"/>
    <w:rsid w:val="005B18B8"/>
    <w:rsid w:val="005B779F"/>
    <w:rsid w:val="005D57E3"/>
    <w:rsid w:val="005E62E5"/>
    <w:rsid w:val="006112DC"/>
    <w:rsid w:val="006119E2"/>
    <w:rsid w:val="00611D6F"/>
    <w:rsid w:val="0062034C"/>
    <w:rsid w:val="00622F61"/>
    <w:rsid w:val="00634A71"/>
    <w:rsid w:val="00634E94"/>
    <w:rsid w:val="00635622"/>
    <w:rsid w:val="0065052E"/>
    <w:rsid w:val="00651CDF"/>
    <w:rsid w:val="0065244A"/>
    <w:rsid w:val="00664E25"/>
    <w:rsid w:val="006858E7"/>
    <w:rsid w:val="00692248"/>
    <w:rsid w:val="00694218"/>
    <w:rsid w:val="006943EE"/>
    <w:rsid w:val="006A0790"/>
    <w:rsid w:val="006A1490"/>
    <w:rsid w:val="006A6F8F"/>
    <w:rsid w:val="006A7F8A"/>
    <w:rsid w:val="006B3291"/>
    <w:rsid w:val="006B4992"/>
    <w:rsid w:val="006E257B"/>
    <w:rsid w:val="006E322B"/>
    <w:rsid w:val="006E6568"/>
    <w:rsid w:val="006F47CF"/>
    <w:rsid w:val="007009CA"/>
    <w:rsid w:val="00722F30"/>
    <w:rsid w:val="00733120"/>
    <w:rsid w:val="00765728"/>
    <w:rsid w:val="0076624F"/>
    <w:rsid w:val="0076720C"/>
    <w:rsid w:val="00772CF8"/>
    <w:rsid w:val="00774EAE"/>
    <w:rsid w:val="007820A7"/>
    <w:rsid w:val="00791FFB"/>
    <w:rsid w:val="007A1995"/>
    <w:rsid w:val="007A7C93"/>
    <w:rsid w:val="007C36A7"/>
    <w:rsid w:val="007C67C6"/>
    <w:rsid w:val="007D2B94"/>
    <w:rsid w:val="007D4A15"/>
    <w:rsid w:val="007E0789"/>
    <w:rsid w:val="007E22B9"/>
    <w:rsid w:val="00811F3D"/>
    <w:rsid w:val="0082558F"/>
    <w:rsid w:val="008559C2"/>
    <w:rsid w:val="00866328"/>
    <w:rsid w:val="00872A8E"/>
    <w:rsid w:val="008952F0"/>
    <w:rsid w:val="00897F02"/>
    <w:rsid w:val="008B61E7"/>
    <w:rsid w:val="008B702D"/>
    <w:rsid w:val="008C6852"/>
    <w:rsid w:val="008D4723"/>
    <w:rsid w:val="008F66B8"/>
    <w:rsid w:val="00932231"/>
    <w:rsid w:val="00940539"/>
    <w:rsid w:val="00940D22"/>
    <w:rsid w:val="00947622"/>
    <w:rsid w:val="00961825"/>
    <w:rsid w:val="0099134F"/>
    <w:rsid w:val="00997281"/>
    <w:rsid w:val="009E046B"/>
    <w:rsid w:val="009F0BA3"/>
    <w:rsid w:val="009F20FA"/>
    <w:rsid w:val="009F33D3"/>
    <w:rsid w:val="00A02726"/>
    <w:rsid w:val="00A11B7D"/>
    <w:rsid w:val="00A44841"/>
    <w:rsid w:val="00A458B6"/>
    <w:rsid w:val="00A51D3D"/>
    <w:rsid w:val="00A53D54"/>
    <w:rsid w:val="00A57A5F"/>
    <w:rsid w:val="00A6256D"/>
    <w:rsid w:val="00A73820"/>
    <w:rsid w:val="00A746A1"/>
    <w:rsid w:val="00AA2783"/>
    <w:rsid w:val="00AA2FC7"/>
    <w:rsid w:val="00AA640D"/>
    <w:rsid w:val="00AB0005"/>
    <w:rsid w:val="00AC1F12"/>
    <w:rsid w:val="00AC2239"/>
    <w:rsid w:val="00AC34F0"/>
    <w:rsid w:val="00AD441E"/>
    <w:rsid w:val="00AE2E2C"/>
    <w:rsid w:val="00B00DB2"/>
    <w:rsid w:val="00B246F6"/>
    <w:rsid w:val="00B36440"/>
    <w:rsid w:val="00B51B09"/>
    <w:rsid w:val="00B64F98"/>
    <w:rsid w:val="00B71090"/>
    <w:rsid w:val="00B72A40"/>
    <w:rsid w:val="00BA17E5"/>
    <w:rsid w:val="00BB2258"/>
    <w:rsid w:val="00BB2FE8"/>
    <w:rsid w:val="00BD145E"/>
    <w:rsid w:val="00BD1A4A"/>
    <w:rsid w:val="00BE4FE5"/>
    <w:rsid w:val="00C10716"/>
    <w:rsid w:val="00C14A7D"/>
    <w:rsid w:val="00C16554"/>
    <w:rsid w:val="00C17F9C"/>
    <w:rsid w:val="00C2001A"/>
    <w:rsid w:val="00C215F1"/>
    <w:rsid w:val="00C22907"/>
    <w:rsid w:val="00C32092"/>
    <w:rsid w:val="00C411FE"/>
    <w:rsid w:val="00C4298F"/>
    <w:rsid w:val="00C440EF"/>
    <w:rsid w:val="00C50560"/>
    <w:rsid w:val="00C54341"/>
    <w:rsid w:val="00C60DC5"/>
    <w:rsid w:val="00C86DED"/>
    <w:rsid w:val="00CB38D0"/>
    <w:rsid w:val="00CB5E33"/>
    <w:rsid w:val="00CB7234"/>
    <w:rsid w:val="00CE2FA8"/>
    <w:rsid w:val="00CE5712"/>
    <w:rsid w:val="00D20E4A"/>
    <w:rsid w:val="00D2393B"/>
    <w:rsid w:val="00D31A7A"/>
    <w:rsid w:val="00D379E8"/>
    <w:rsid w:val="00D51332"/>
    <w:rsid w:val="00D64A71"/>
    <w:rsid w:val="00D83E9B"/>
    <w:rsid w:val="00D937BE"/>
    <w:rsid w:val="00DC67FB"/>
    <w:rsid w:val="00DD046E"/>
    <w:rsid w:val="00DD28FB"/>
    <w:rsid w:val="00DE0463"/>
    <w:rsid w:val="00DE1D60"/>
    <w:rsid w:val="00DE2689"/>
    <w:rsid w:val="00DF10FC"/>
    <w:rsid w:val="00DF48D8"/>
    <w:rsid w:val="00DF5C6B"/>
    <w:rsid w:val="00E01F11"/>
    <w:rsid w:val="00E0754D"/>
    <w:rsid w:val="00E26E4E"/>
    <w:rsid w:val="00E308A4"/>
    <w:rsid w:val="00E35A4B"/>
    <w:rsid w:val="00E41316"/>
    <w:rsid w:val="00E64B7C"/>
    <w:rsid w:val="00E822C8"/>
    <w:rsid w:val="00E82DBC"/>
    <w:rsid w:val="00E948D6"/>
    <w:rsid w:val="00EA0E29"/>
    <w:rsid w:val="00EA7EE1"/>
    <w:rsid w:val="00EE42D9"/>
    <w:rsid w:val="00F101F4"/>
    <w:rsid w:val="00F17D59"/>
    <w:rsid w:val="00F27121"/>
    <w:rsid w:val="00F37C3D"/>
    <w:rsid w:val="00F40EDC"/>
    <w:rsid w:val="00F563B6"/>
    <w:rsid w:val="00F7420E"/>
    <w:rsid w:val="00F80C19"/>
    <w:rsid w:val="00F852C6"/>
    <w:rsid w:val="00F87266"/>
    <w:rsid w:val="00F87ADF"/>
    <w:rsid w:val="00F91CDA"/>
    <w:rsid w:val="00F93DB2"/>
    <w:rsid w:val="00F95328"/>
    <w:rsid w:val="00F96BBE"/>
    <w:rsid w:val="00FB2AED"/>
    <w:rsid w:val="00FB7E46"/>
    <w:rsid w:val="00FD0228"/>
    <w:rsid w:val="00FF0959"/>
    <w:rsid w:val="00FF22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1AA47"/>
  <w15:chartTrackingRefBased/>
  <w15:docId w15:val="{36407635-A0B6-420E-8038-A786D19D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8E7"/>
    <w:pPr>
      <w:spacing w:after="0" w:line="240" w:lineRule="auto"/>
    </w:pPr>
    <w:rPr>
      <w:rFonts w:ascii="Times New Roman" w:eastAsia="Times New Roman" w:hAnsi="Times New Roman" w:cs="Times New Roman"/>
      <w:sz w:val="24"/>
      <w:szCs w:val="24"/>
    </w:rPr>
  </w:style>
  <w:style w:type="paragraph" w:styleId="Titlu2">
    <w:name w:val="heading 2"/>
    <w:basedOn w:val="Normal"/>
    <w:next w:val="Normal"/>
    <w:link w:val="Titlu2Caracter"/>
    <w:uiPriority w:val="99"/>
    <w:qFormat/>
    <w:rsid w:val="00357609"/>
    <w:pPr>
      <w:keepNext/>
      <w:spacing w:before="240" w:after="60"/>
      <w:outlineLvl w:val="1"/>
    </w:pPr>
    <w:rPr>
      <w:rFonts w:ascii="Arial" w:eastAsia="Calibri"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Heading2Char">
    <w:name w:val="Heading 2 Char"/>
    <w:basedOn w:val="Fontdeparagrafimplicit"/>
    <w:uiPriority w:val="9"/>
    <w:semiHidden/>
    <w:rsid w:val="00357609"/>
    <w:rPr>
      <w:rFonts w:asciiTheme="majorHAnsi" w:eastAsiaTheme="majorEastAsia" w:hAnsiTheme="majorHAnsi" w:cstheme="majorBidi"/>
      <w:color w:val="2F5496" w:themeColor="accent1" w:themeShade="BF"/>
      <w:sz w:val="26"/>
      <w:szCs w:val="26"/>
    </w:rPr>
  </w:style>
  <w:style w:type="character" w:customStyle="1" w:styleId="Titlu2Caracter">
    <w:name w:val="Titlu 2 Caracter"/>
    <w:link w:val="Titlu2"/>
    <w:uiPriority w:val="99"/>
    <w:rsid w:val="00357609"/>
    <w:rPr>
      <w:rFonts w:ascii="Arial" w:eastAsia="Calibri" w:hAnsi="Arial" w:cs="Arial"/>
      <w:b/>
      <w:bCs/>
      <w:i/>
      <w:iCs/>
      <w:sz w:val="28"/>
      <w:szCs w:val="28"/>
    </w:rPr>
  </w:style>
  <w:style w:type="character" w:styleId="Hyperlink">
    <w:name w:val="Hyperlink"/>
    <w:basedOn w:val="Fontdeparagrafimplicit"/>
    <w:uiPriority w:val="99"/>
    <w:unhideWhenUsed/>
    <w:rsid w:val="00357609"/>
    <w:rPr>
      <w:color w:val="0563C1" w:themeColor="hyperlink"/>
      <w:u w:val="single"/>
    </w:rPr>
  </w:style>
  <w:style w:type="table" w:styleId="Tabelgril">
    <w:name w:val="Table Grid"/>
    <w:basedOn w:val="TabelNormal"/>
    <w:uiPriority w:val="59"/>
    <w:rsid w:val="00C50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C50560"/>
    <w:pPr>
      <w:tabs>
        <w:tab w:val="center" w:pos="4513"/>
        <w:tab w:val="right" w:pos="9026"/>
      </w:tabs>
    </w:pPr>
  </w:style>
  <w:style w:type="character" w:customStyle="1" w:styleId="AntetCaracter">
    <w:name w:val="Antet Caracter"/>
    <w:basedOn w:val="Fontdeparagrafimplicit"/>
    <w:link w:val="Antet"/>
    <w:uiPriority w:val="99"/>
    <w:rsid w:val="00C50560"/>
    <w:rPr>
      <w:rFonts w:ascii="Times New Roman" w:eastAsia="Times New Roman" w:hAnsi="Times New Roman" w:cs="Times New Roman"/>
      <w:sz w:val="24"/>
      <w:szCs w:val="24"/>
    </w:rPr>
  </w:style>
  <w:style w:type="paragraph" w:styleId="Subsol">
    <w:name w:val="footer"/>
    <w:basedOn w:val="Normal"/>
    <w:link w:val="SubsolCaracter"/>
    <w:uiPriority w:val="99"/>
    <w:unhideWhenUsed/>
    <w:rsid w:val="00C50560"/>
    <w:pPr>
      <w:tabs>
        <w:tab w:val="center" w:pos="4513"/>
        <w:tab w:val="right" w:pos="9026"/>
      </w:tabs>
    </w:pPr>
  </w:style>
  <w:style w:type="character" w:customStyle="1" w:styleId="SubsolCaracter">
    <w:name w:val="Subsol Caracter"/>
    <w:basedOn w:val="Fontdeparagrafimplicit"/>
    <w:link w:val="Subsol"/>
    <w:uiPriority w:val="99"/>
    <w:rsid w:val="00C50560"/>
    <w:rPr>
      <w:rFonts w:ascii="Times New Roman" w:eastAsia="Times New Roman" w:hAnsi="Times New Roman" w:cs="Times New Roman"/>
      <w:sz w:val="24"/>
      <w:szCs w:val="24"/>
    </w:rPr>
  </w:style>
  <w:style w:type="paragraph" w:styleId="Listparagraf">
    <w:name w:val="List Paragraph"/>
    <w:basedOn w:val="Normal"/>
    <w:uiPriority w:val="34"/>
    <w:qFormat/>
    <w:rsid w:val="00AA2FC7"/>
    <w:pPr>
      <w:ind w:left="720"/>
      <w:contextualSpacing/>
    </w:pPr>
  </w:style>
  <w:style w:type="paragraph" w:styleId="TextnBalon">
    <w:name w:val="Balloon Text"/>
    <w:basedOn w:val="Normal"/>
    <w:link w:val="TextnBalonCaracter"/>
    <w:uiPriority w:val="99"/>
    <w:semiHidden/>
    <w:unhideWhenUsed/>
    <w:rsid w:val="001A6AA7"/>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A6AA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90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pfbl.mdrap.ro/rata_inflatie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C1668-38BE-4191-A30A-EA5A9A934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16</Pages>
  <Words>4472</Words>
  <Characters>25939</Characters>
  <Application>Microsoft Office Word</Application>
  <DocSecurity>0</DocSecurity>
  <Lines>216</Lines>
  <Paragraphs>60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Biro</dc:creator>
  <cp:keywords/>
  <dc:description/>
  <cp:lastModifiedBy>ispas florina</cp:lastModifiedBy>
  <cp:revision>276</cp:revision>
  <cp:lastPrinted>2018-03-13T13:19:00Z</cp:lastPrinted>
  <dcterms:created xsi:type="dcterms:W3CDTF">2018-02-19T09:09:00Z</dcterms:created>
  <dcterms:modified xsi:type="dcterms:W3CDTF">2018-03-13T13:32:00Z</dcterms:modified>
</cp:coreProperties>
</file>