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5DE8" w14:textId="51B728AB" w:rsidR="00A326F4" w:rsidRPr="00797308" w:rsidRDefault="00A326F4" w:rsidP="00A326F4">
      <w:pPr>
        <w:pStyle w:val="Antet"/>
        <w:rPr>
          <w:b/>
        </w:rPr>
      </w:pPr>
      <w:r w:rsidRPr="00797308">
        <w:rPr>
          <w:b/>
        </w:rPr>
        <w:t xml:space="preserve">CONSILIUL LOCAL AL MUNICIPIULUI  ARAD                                                       </w:t>
      </w:r>
      <w:r>
        <w:rPr>
          <w:b/>
        </w:rPr>
        <w:t xml:space="preserve"> </w:t>
      </w:r>
    </w:p>
    <w:p w14:paraId="276E500B" w14:textId="77777777" w:rsidR="00A326F4" w:rsidRPr="00797308" w:rsidRDefault="00A326F4" w:rsidP="00A326F4">
      <w:pPr>
        <w:pStyle w:val="Antet"/>
        <w:rPr>
          <w:b/>
        </w:rPr>
      </w:pPr>
      <w:r w:rsidRPr="00797308">
        <w:rPr>
          <w:b/>
        </w:rPr>
        <w:t>CENTRUL MUNICIPAL DE CULTURĂ  ARAD</w:t>
      </w:r>
    </w:p>
    <w:p w14:paraId="72E73E8C" w14:textId="77777777" w:rsidR="007C4B20" w:rsidRDefault="007C4B20" w:rsidP="007C4B20">
      <w:pPr>
        <w:jc w:val="right"/>
        <w:rPr>
          <w:bCs/>
          <w:i/>
          <w:iCs/>
        </w:rPr>
      </w:pPr>
      <w:r>
        <w:rPr>
          <w:bCs/>
          <w:i/>
          <w:iCs/>
        </w:rPr>
        <w:t xml:space="preserve">ANEXĂ la Hotărârea nr. ___/2021 </w:t>
      </w:r>
    </w:p>
    <w:p w14:paraId="2C576D6F" w14:textId="77777777" w:rsidR="007C4B20" w:rsidRDefault="007C4B20" w:rsidP="007C4B20">
      <w:pPr>
        <w:jc w:val="right"/>
        <w:rPr>
          <w:bCs/>
          <w:i/>
          <w:iCs/>
        </w:rPr>
      </w:pPr>
      <w:r>
        <w:rPr>
          <w:bCs/>
          <w:i/>
          <w:iCs/>
        </w:rPr>
        <w:t>a Consiliului Local al Municipiului Arad</w:t>
      </w:r>
    </w:p>
    <w:p w14:paraId="2C0F00E4" w14:textId="77777777" w:rsidR="00A326F4" w:rsidRPr="00797308" w:rsidRDefault="00A326F4" w:rsidP="00A326F4">
      <w:pPr>
        <w:pStyle w:val="Antet"/>
      </w:pPr>
    </w:p>
    <w:p w14:paraId="56A1F8C1" w14:textId="77777777" w:rsidR="00A326F4" w:rsidRPr="00797308" w:rsidRDefault="00A326F4" w:rsidP="00A326F4">
      <w:pPr>
        <w:jc w:val="center"/>
        <w:rPr>
          <w:b/>
        </w:rPr>
      </w:pPr>
      <w:r w:rsidRPr="00797308">
        <w:rPr>
          <w:b/>
        </w:rPr>
        <w:t xml:space="preserve">DOCUMENTAŢIA </w:t>
      </w:r>
    </w:p>
    <w:p w14:paraId="1ED0DA5C" w14:textId="77777777" w:rsidR="00A326F4" w:rsidRPr="00797308" w:rsidRDefault="00A326F4" w:rsidP="00A326F4">
      <w:pPr>
        <w:jc w:val="center"/>
      </w:pPr>
      <w:r w:rsidRPr="00797308">
        <w:t xml:space="preserve">pentru elaborarea şi prezentarea propunerii de proiect </w:t>
      </w:r>
    </w:p>
    <w:p w14:paraId="4D55B185" w14:textId="77777777" w:rsidR="00A326F4" w:rsidRPr="00797308" w:rsidRDefault="00A326F4" w:rsidP="00A326F4">
      <w:pPr>
        <w:jc w:val="center"/>
      </w:pPr>
      <w:r w:rsidRPr="00797308">
        <w:t xml:space="preserve">în vederea acordării de finanțări nerambursabile pentru </w:t>
      </w:r>
    </w:p>
    <w:p w14:paraId="6B881AB3" w14:textId="77777777" w:rsidR="00A326F4" w:rsidRPr="00797308" w:rsidRDefault="00A326F4" w:rsidP="00A326F4">
      <w:pPr>
        <w:jc w:val="center"/>
      </w:pPr>
      <w:r w:rsidRPr="00797308">
        <w:rPr>
          <w:b/>
        </w:rPr>
        <w:t xml:space="preserve">proiecte culturale </w:t>
      </w:r>
      <w:r w:rsidRPr="00797308">
        <w:t>din</w:t>
      </w:r>
      <w:r w:rsidRPr="00797308">
        <w:rPr>
          <w:b/>
        </w:rPr>
        <w:t xml:space="preserve"> </w:t>
      </w:r>
      <w:r w:rsidRPr="00797308">
        <w:t>municipiul Arad</w:t>
      </w:r>
    </w:p>
    <w:p w14:paraId="5F7527A2" w14:textId="77777777" w:rsidR="00A326F4" w:rsidRPr="00797308" w:rsidRDefault="00A326F4" w:rsidP="00A326F4">
      <w:pPr>
        <w:rPr>
          <w:b/>
        </w:rPr>
      </w:pPr>
    </w:p>
    <w:p w14:paraId="2C7E4D31" w14:textId="77777777" w:rsidR="00A326F4" w:rsidRPr="00797308" w:rsidRDefault="00A326F4" w:rsidP="00A326F4">
      <w:pPr>
        <w:numPr>
          <w:ilvl w:val="0"/>
          <w:numId w:val="3"/>
        </w:numPr>
        <w:jc w:val="center"/>
        <w:rPr>
          <w:b/>
        </w:rPr>
      </w:pPr>
      <w:r w:rsidRPr="00797308">
        <w:rPr>
          <w:b/>
        </w:rPr>
        <w:t>Cadrul legal general</w:t>
      </w:r>
    </w:p>
    <w:p w14:paraId="04641464" w14:textId="77777777" w:rsidR="00A326F4" w:rsidRPr="00797308" w:rsidRDefault="00A326F4" w:rsidP="00A326F4">
      <w:pPr>
        <w:rPr>
          <w:b/>
        </w:rPr>
      </w:pPr>
    </w:p>
    <w:p w14:paraId="0E6EEDAA" w14:textId="77777777" w:rsidR="00A326F4" w:rsidRPr="00797308" w:rsidRDefault="00A326F4" w:rsidP="00A326F4">
      <w:pPr>
        <w:rPr>
          <w:b/>
        </w:rPr>
      </w:pPr>
    </w:p>
    <w:p w14:paraId="50A0421D" w14:textId="77777777" w:rsidR="00A326F4" w:rsidRPr="002A3E96" w:rsidRDefault="00A326F4" w:rsidP="00A326F4">
      <w:pPr>
        <w:pStyle w:val="Antet"/>
        <w:jc w:val="both"/>
        <w:rPr>
          <w:b/>
          <w:bCs/>
        </w:rPr>
      </w:pPr>
      <w:r w:rsidRPr="002A3E96">
        <w:rPr>
          <w:b/>
          <w:bCs/>
        </w:rPr>
        <w:t xml:space="preserve">Art.1 </w:t>
      </w:r>
    </w:p>
    <w:p w14:paraId="2F152495" w14:textId="77777777" w:rsidR="00A326F4" w:rsidRPr="00797308" w:rsidRDefault="00A326F4" w:rsidP="00A326F4">
      <w:pPr>
        <w:pStyle w:val="Antet"/>
        <w:jc w:val="both"/>
      </w:pPr>
      <w:r w:rsidRPr="00797308">
        <w:t>Cadrul legal al finanțării proiectelor culturale în cadrul programelor Centrul</w:t>
      </w:r>
      <w:r>
        <w:t>ui</w:t>
      </w:r>
      <w:r w:rsidRPr="00797308">
        <w:t xml:space="preserve"> Municipal de Cultură Arad în domeniul culturii, prevăzute în prezentele metodologii, este:</w:t>
      </w:r>
    </w:p>
    <w:p w14:paraId="59293DFF" w14:textId="61E2C72B" w:rsidR="00A326F4" w:rsidRPr="00797308" w:rsidRDefault="00A326F4" w:rsidP="00A326F4">
      <w:pPr>
        <w:pStyle w:val="Default"/>
        <w:jc w:val="both"/>
        <w:rPr>
          <w:rFonts w:ascii="Times New Roman" w:hAnsi="Times New Roman" w:cs="Times New Roman"/>
          <w:color w:val="auto"/>
          <w:lang w:val="ro-RO"/>
        </w:rPr>
      </w:pPr>
      <w:r w:rsidRPr="00797308">
        <w:rPr>
          <w:rFonts w:ascii="Times New Roman" w:hAnsi="Times New Roman" w:cs="Times New Roman"/>
          <w:color w:val="auto"/>
          <w:lang w:val="ro-RO"/>
        </w:rPr>
        <w:t>- O</w:t>
      </w:r>
      <w:r w:rsidR="00D67082">
        <w:rPr>
          <w:rFonts w:ascii="Times New Roman" w:hAnsi="Times New Roman" w:cs="Times New Roman"/>
          <w:color w:val="auto"/>
          <w:lang w:val="ro-RO"/>
        </w:rPr>
        <w:t xml:space="preserve">rdonanța </w:t>
      </w:r>
      <w:r w:rsidRPr="00797308">
        <w:rPr>
          <w:rFonts w:ascii="Times New Roman" w:hAnsi="Times New Roman" w:cs="Times New Roman"/>
          <w:color w:val="auto"/>
          <w:lang w:val="ro-RO"/>
        </w:rPr>
        <w:t>G</w:t>
      </w:r>
      <w:r w:rsidR="00D67082">
        <w:rPr>
          <w:rFonts w:ascii="Times New Roman" w:hAnsi="Times New Roman" w:cs="Times New Roman"/>
          <w:color w:val="auto"/>
          <w:lang w:val="ro-RO"/>
        </w:rPr>
        <w:t xml:space="preserve">uvernului nr. </w:t>
      </w:r>
      <w:r w:rsidRPr="00797308">
        <w:rPr>
          <w:rFonts w:ascii="Times New Roman" w:hAnsi="Times New Roman" w:cs="Times New Roman"/>
          <w:color w:val="auto"/>
          <w:lang w:val="ro-RO"/>
        </w:rPr>
        <w:t>51/1998</w:t>
      </w:r>
      <w:r w:rsidR="00D67082">
        <w:rPr>
          <w:rFonts w:ascii="Times New Roman" w:hAnsi="Times New Roman" w:cs="Times New Roman"/>
          <w:color w:val="auto"/>
          <w:lang w:val="ro-RO"/>
        </w:rPr>
        <w:t xml:space="preserve"> </w:t>
      </w:r>
      <w:r w:rsidRPr="00797308">
        <w:rPr>
          <w:rFonts w:ascii="Times New Roman" w:hAnsi="Times New Roman" w:cs="Times New Roman"/>
          <w:lang w:val="ro-RO"/>
        </w:rPr>
        <w:t>privind îmbunătățirea sistemului de finanțare a programelor</w:t>
      </w:r>
      <w:r w:rsidR="002B054A">
        <w:rPr>
          <w:rFonts w:ascii="Times New Roman" w:hAnsi="Times New Roman" w:cs="Times New Roman"/>
          <w:lang w:val="ro-RO"/>
        </w:rPr>
        <w:t>, proiectelor</w:t>
      </w:r>
      <w:r w:rsidRPr="00797308">
        <w:rPr>
          <w:rFonts w:ascii="Times New Roman" w:hAnsi="Times New Roman" w:cs="Times New Roman"/>
          <w:lang w:val="ro-RO"/>
        </w:rPr>
        <w:t xml:space="preserve"> şi </w:t>
      </w:r>
      <w:r w:rsidR="002B054A">
        <w:rPr>
          <w:rFonts w:ascii="Times New Roman" w:hAnsi="Times New Roman" w:cs="Times New Roman"/>
          <w:lang w:val="ro-RO"/>
        </w:rPr>
        <w:t>acțiunilor</w:t>
      </w:r>
      <w:r w:rsidRPr="00797308">
        <w:rPr>
          <w:rFonts w:ascii="Times New Roman" w:hAnsi="Times New Roman" w:cs="Times New Roman"/>
          <w:lang w:val="ro-RO"/>
        </w:rPr>
        <w:t xml:space="preserve"> culturale, </w:t>
      </w:r>
      <w:r w:rsidR="00D67082">
        <w:rPr>
          <w:rFonts w:ascii="Times New Roman" w:hAnsi="Times New Roman" w:cs="Times New Roman"/>
          <w:color w:val="auto"/>
          <w:lang w:val="ro-RO"/>
        </w:rPr>
        <w:t>aprobată cu modificări prin Legea nr. 245/2001,</w:t>
      </w:r>
      <w:r w:rsidR="00D67082" w:rsidRPr="00797308">
        <w:rPr>
          <w:rFonts w:ascii="Times New Roman" w:hAnsi="Times New Roman" w:cs="Times New Roman"/>
          <w:color w:val="auto"/>
          <w:lang w:val="ro-RO"/>
        </w:rPr>
        <w:t xml:space="preserve"> </w:t>
      </w:r>
      <w:r w:rsidRPr="00797308">
        <w:rPr>
          <w:rFonts w:ascii="Times New Roman" w:hAnsi="Times New Roman" w:cs="Times New Roman"/>
          <w:lang w:val="ro-RO"/>
        </w:rPr>
        <w:t>cu modificările şi completările ulterioare</w:t>
      </w:r>
      <w:r w:rsidR="001E65C0">
        <w:rPr>
          <w:rFonts w:ascii="Times New Roman" w:hAnsi="Times New Roman" w:cs="Times New Roman"/>
          <w:color w:val="auto"/>
          <w:lang w:val="ro-RO"/>
        </w:rPr>
        <w:t>.</w:t>
      </w:r>
    </w:p>
    <w:p w14:paraId="08618464" w14:textId="77777777" w:rsidR="00A326F4" w:rsidRPr="00797308" w:rsidRDefault="00A326F4" w:rsidP="00A326F4">
      <w:pPr>
        <w:jc w:val="center"/>
      </w:pPr>
    </w:p>
    <w:p w14:paraId="2020AAB3" w14:textId="0833C6C4" w:rsidR="00A326F4" w:rsidRPr="00797308" w:rsidRDefault="00A326F4" w:rsidP="00A326F4">
      <w:pPr>
        <w:pStyle w:val="Titlu4"/>
        <w:numPr>
          <w:ilvl w:val="0"/>
          <w:numId w:val="3"/>
        </w:numPr>
        <w:spacing w:before="0" w:after="0"/>
        <w:jc w:val="center"/>
        <w:rPr>
          <w:sz w:val="24"/>
          <w:szCs w:val="24"/>
        </w:rPr>
      </w:pPr>
      <w:r w:rsidRPr="00797308">
        <w:rPr>
          <w:sz w:val="24"/>
          <w:szCs w:val="24"/>
        </w:rPr>
        <w:t>Programul de susținere a proiectelor culturale  20</w:t>
      </w:r>
      <w:r>
        <w:rPr>
          <w:sz w:val="24"/>
          <w:szCs w:val="24"/>
        </w:rPr>
        <w:t>2</w:t>
      </w:r>
      <w:r w:rsidR="002B054A">
        <w:rPr>
          <w:sz w:val="24"/>
          <w:szCs w:val="24"/>
        </w:rPr>
        <w:t>1</w:t>
      </w:r>
    </w:p>
    <w:p w14:paraId="20415B9D" w14:textId="77777777" w:rsidR="00A326F4" w:rsidRPr="00797308" w:rsidRDefault="00A326F4" w:rsidP="00A326F4">
      <w:pPr>
        <w:jc w:val="center"/>
        <w:rPr>
          <w:b/>
        </w:rPr>
      </w:pPr>
    </w:p>
    <w:p w14:paraId="06644D90" w14:textId="77777777" w:rsidR="00A326F4" w:rsidRPr="002A3E96" w:rsidRDefault="00A326F4" w:rsidP="00A326F4">
      <w:pPr>
        <w:jc w:val="both"/>
        <w:rPr>
          <w:b/>
          <w:bCs/>
          <w:color w:val="0D0D0D"/>
        </w:rPr>
      </w:pPr>
      <w:r w:rsidRPr="002A3E96">
        <w:rPr>
          <w:b/>
          <w:bCs/>
          <w:color w:val="0D0D0D"/>
        </w:rPr>
        <w:t xml:space="preserve">Art. 2 </w:t>
      </w:r>
    </w:p>
    <w:p w14:paraId="51003147" w14:textId="77777777" w:rsidR="00A326F4" w:rsidRPr="00797308" w:rsidRDefault="00A326F4" w:rsidP="00A326F4">
      <w:pPr>
        <w:jc w:val="both"/>
        <w:rPr>
          <w:color w:val="0070C0"/>
        </w:rPr>
      </w:pPr>
      <w:r w:rsidRPr="00797308">
        <w:rPr>
          <w:color w:val="0D0D0D"/>
        </w:rPr>
        <w:t>Finanțările proiectelor culturale se acordă de către Municipiul Arad din Bugetul general de venituri și cheltuieli al municipiului Arad prin intermediul Centrului Municipal de Cultură Arad</w:t>
      </w:r>
      <w:r w:rsidRPr="00797308">
        <w:rPr>
          <w:color w:val="0070C0"/>
        </w:rPr>
        <w:t>.</w:t>
      </w:r>
    </w:p>
    <w:p w14:paraId="0F6F51D4" w14:textId="77777777" w:rsidR="00A326F4" w:rsidRPr="00797308" w:rsidRDefault="00A326F4" w:rsidP="00A326F4">
      <w:pPr>
        <w:jc w:val="both"/>
      </w:pPr>
      <w:r w:rsidRPr="002A3E96">
        <w:rPr>
          <w:b/>
          <w:bCs/>
        </w:rPr>
        <w:t>Art. 3</w:t>
      </w:r>
    </w:p>
    <w:p w14:paraId="3CA2EE1C" w14:textId="77777777" w:rsidR="00A326F4" w:rsidRPr="00797308" w:rsidRDefault="00A326F4" w:rsidP="00A326F4">
      <w:pPr>
        <w:jc w:val="both"/>
      </w:pPr>
      <w:r w:rsidRPr="00797308">
        <w:rPr>
          <w:b/>
        </w:rPr>
        <w:t>Scop:</w:t>
      </w:r>
      <w:r w:rsidRPr="00797308">
        <w:t xml:space="preserve"> Realizarea  măsurilor de stimulare a activităților  în domeniul cultural.</w:t>
      </w:r>
    </w:p>
    <w:p w14:paraId="51957592" w14:textId="77777777" w:rsidR="00A326F4" w:rsidRPr="00797308" w:rsidRDefault="00A326F4" w:rsidP="00A326F4">
      <w:pPr>
        <w:jc w:val="both"/>
        <w:rPr>
          <w:b/>
        </w:rPr>
      </w:pPr>
      <w:r w:rsidRPr="002A3E96">
        <w:rPr>
          <w:b/>
          <w:bCs/>
        </w:rPr>
        <w:t>Art. 4</w:t>
      </w:r>
    </w:p>
    <w:p w14:paraId="6DCC543A" w14:textId="77777777" w:rsidR="00A326F4" w:rsidRPr="00797308" w:rsidRDefault="00A326F4" w:rsidP="00A326F4">
      <w:pPr>
        <w:jc w:val="both"/>
      </w:pPr>
      <w:r w:rsidRPr="00797308">
        <w:rPr>
          <w:b/>
        </w:rPr>
        <w:t>Obiectiv:</w:t>
      </w:r>
      <w:r w:rsidRPr="00797308">
        <w:t xml:space="preserve"> Dezvoltarea şi diversificarea  acțiunilor culturale din municipiul Arad.</w:t>
      </w:r>
    </w:p>
    <w:p w14:paraId="52C82E61" w14:textId="77777777" w:rsidR="00A326F4" w:rsidRPr="00797308" w:rsidRDefault="00A326F4" w:rsidP="00A326F4">
      <w:pPr>
        <w:jc w:val="both"/>
      </w:pPr>
      <w:r w:rsidRPr="002A3E96">
        <w:rPr>
          <w:b/>
          <w:bCs/>
        </w:rPr>
        <w:t>Art. 5</w:t>
      </w:r>
    </w:p>
    <w:p w14:paraId="64A81C13" w14:textId="77777777" w:rsidR="00A326F4" w:rsidRPr="00797308" w:rsidRDefault="00A326F4" w:rsidP="00A326F4">
      <w:pPr>
        <w:jc w:val="both"/>
        <w:rPr>
          <w:color w:val="0D0D0D"/>
        </w:rPr>
      </w:pPr>
      <w:r w:rsidRPr="00797308">
        <w:rPr>
          <w:color w:val="0D0D0D"/>
        </w:rPr>
        <w:t>(1)</w:t>
      </w:r>
      <w:r w:rsidRPr="00797308">
        <w:rPr>
          <w:b/>
          <w:color w:val="0D0D0D"/>
        </w:rPr>
        <w:t xml:space="preserve"> Arii tematice pentru care se pot depune cereri de finanțare:  arte vizuale, dans, muzică, teatru, patrimoniu cultu</w:t>
      </w:r>
      <w:r>
        <w:rPr>
          <w:b/>
          <w:color w:val="0D0D0D"/>
        </w:rPr>
        <w:t>r</w:t>
      </w:r>
      <w:r w:rsidRPr="00797308">
        <w:rPr>
          <w:b/>
          <w:color w:val="0D0D0D"/>
        </w:rPr>
        <w:t>al național, educație culturală (concursuri cu tematică culturală</w:t>
      </w:r>
      <w:r>
        <w:rPr>
          <w:b/>
          <w:color w:val="0D0D0D"/>
        </w:rPr>
        <w:t>,</w:t>
      </w:r>
      <w:r w:rsidRPr="00797308">
        <w:rPr>
          <w:b/>
          <w:color w:val="0D0D0D"/>
        </w:rPr>
        <w:t xml:space="preserve"> tabere de creație</w:t>
      </w:r>
      <w:r>
        <w:rPr>
          <w:b/>
          <w:color w:val="0D0D0D"/>
        </w:rPr>
        <w:t xml:space="preserve">, expoziții, târguri, </w:t>
      </w:r>
      <w:proofErr w:type="spellStart"/>
      <w:r>
        <w:rPr>
          <w:b/>
          <w:color w:val="0D0D0D"/>
        </w:rPr>
        <w:t>seminarii</w:t>
      </w:r>
      <w:proofErr w:type="spellEnd"/>
      <w:r>
        <w:rPr>
          <w:b/>
          <w:color w:val="0D0D0D"/>
        </w:rPr>
        <w:t>, simpozioane, mese rotunde, dezbateri, conferințe, evenimente, întâlniri de lucru,</w:t>
      </w:r>
      <w:r w:rsidRPr="00797308">
        <w:rPr>
          <w:b/>
          <w:color w:val="0D0D0D"/>
        </w:rPr>
        <w:t xml:space="preserve"> ateliere de lucru</w:t>
      </w:r>
      <w:r>
        <w:rPr>
          <w:b/>
          <w:color w:val="0D0D0D"/>
        </w:rPr>
        <w:t>,</w:t>
      </w:r>
      <w:r w:rsidRPr="00797308">
        <w:rPr>
          <w:color w:val="0D0D0D"/>
        </w:rPr>
        <w:t xml:space="preserve"> </w:t>
      </w:r>
      <w:r w:rsidRPr="00797308">
        <w:rPr>
          <w:b/>
          <w:color w:val="0D0D0D"/>
        </w:rPr>
        <w:t>schimburi culturale internaționale</w:t>
      </w:r>
      <w:r>
        <w:rPr>
          <w:b/>
          <w:color w:val="0D0D0D"/>
        </w:rPr>
        <w:t>,</w:t>
      </w:r>
      <w:r w:rsidRPr="00797308">
        <w:rPr>
          <w:color w:val="0D0D0D"/>
        </w:rPr>
        <w:t xml:space="preserve"> </w:t>
      </w:r>
      <w:r w:rsidRPr="00797308">
        <w:rPr>
          <w:b/>
          <w:color w:val="0D0D0D"/>
        </w:rPr>
        <w:t>reprezentări internaționale  etc.), activități muzeale, literatură, diversitate culturală</w:t>
      </w:r>
      <w:r w:rsidRPr="00797308">
        <w:rPr>
          <w:color w:val="0D0D0D"/>
        </w:rPr>
        <w:t xml:space="preserve"> și altele.</w:t>
      </w:r>
    </w:p>
    <w:p w14:paraId="15AFE46D" w14:textId="77777777" w:rsidR="00D67082" w:rsidRDefault="00A326F4" w:rsidP="00A326F4">
      <w:pPr>
        <w:pStyle w:val="Antet"/>
        <w:jc w:val="both"/>
        <w:rPr>
          <w:rStyle w:val="ln2tarticol"/>
          <w:iCs/>
        </w:rPr>
      </w:pPr>
      <w:r w:rsidRPr="00797308">
        <w:t xml:space="preserve">(2) </w:t>
      </w:r>
      <w:proofErr w:type="spellStart"/>
      <w:r w:rsidRPr="00D67082">
        <w:rPr>
          <w:b/>
          <w:bCs/>
        </w:rPr>
        <w:t>Finanţarea</w:t>
      </w:r>
      <w:proofErr w:type="spellEnd"/>
      <w:r w:rsidRPr="00D67082">
        <w:rPr>
          <w:b/>
          <w:bCs/>
        </w:rPr>
        <w:t xml:space="preserve"> </w:t>
      </w:r>
      <w:r w:rsidRPr="00D67082">
        <w:rPr>
          <w:rStyle w:val="ln2tarticol"/>
          <w:b/>
          <w:bCs/>
          <w:iCs/>
        </w:rPr>
        <w:t>în cadrul programului</w:t>
      </w:r>
    </w:p>
    <w:p w14:paraId="2049E0C4" w14:textId="4A045668" w:rsidR="00A326F4" w:rsidRPr="00797308" w:rsidRDefault="00D67082" w:rsidP="00A326F4">
      <w:pPr>
        <w:pStyle w:val="Antet"/>
        <w:jc w:val="both"/>
        <w:rPr>
          <w:iCs/>
        </w:rPr>
      </w:pPr>
      <w:r>
        <w:rPr>
          <w:rStyle w:val="ln2tarticol"/>
          <w:iCs/>
        </w:rPr>
        <w:t>Î</w:t>
      </w:r>
      <w:r w:rsidR="00A326F4" w:rsidRPr="00797308">
        <w:rPr>
          <w:rStyle w:val="ln2tarticol"/>
          <w:iCs/>
        </w:rPr>
        <w:t>n baza bugetului aprobat</w:t>
      </w:r>
      <w:r w:rsidR="00A326F4">
        <w:rPr>
          <w:rStyle w:val="ln2tarticol"/>
          <w:iCs/>
        </w:rPr>
        <w:t>,</w:t>
      </w:r>
      <w:r w:rsidR="00A326F4" w:rsidRPr="00797308">
        <w:rPr>
          <w:rStyle w:val="ln2tarticol"/>
          <w:iCs/>
        </w:rPr>
        <w:t xml:space="preserve"> </w:t>
      </w:r>
      <w:r w:rsidR="00A326F4" w:rsidRPr="00797308">
        <w:t xml:space="preserve">Centrul Municipal de Cultură Arad </w:t>
      </w:r>
      <w:proofErr w:type="spellStart"/>
      <w:r w:rsidR="00A326F4" w:rsidRPr="00797308">
        <w:rPr>
          <w:rStyle w:val="ln2tarticol"/>
          <w:iCs/>
        </w:rPr>
        <w:t>finanţează</w:t>
      </w:r>
      <w:proofErr w:type="spellEnd"/>
      <w:r w:rsidR="00A326F4" w:rsidRPr="00797308">
        <w:rPr>
          <w:rStyle w:val="ln2tarticol"/>
          <w:iCs/>
        </w:rPr>
        <w:t xml:space="preserve"> proiecte culturale ale </w:t>
      </w:r>
      <w:proofErr w:type="spellStart"/>
      <w:r w:rsidR="00A326F4" w:rsidRPr="00797308">
        <w:rPr>
          <w:rStyle w:val="ln2tarticol"/>
          <w:iCs/>
        </w:rPr>
        <w:t>Organizaţiilor</w:t>
      </w:r>
      <w:proofErr w:type="spellEnd"/>
      <w:r w:rsidR="00A326F4" w:rsidRPr="00797308">
        <w:rPr>
          <w:rStyle w:val="ln2tarticol"/>
          <w:iCs/>
        </w:rPr>
        <w:t xml:space="preserve"> Neguvernamentale cu activitate preponderent în sect</w:t>
      </w:r>
      <w:r w:rsidR="00A326F4">
        <w:rPr>
          <w:rStyle w:val="ln2tarticol"/>
          <w:iCs/>
        </w:rPr>
        <w:t>orul cultural</w:t>
      </w:r>
      <w:r w:rsidR="00A326F4" w:rsidRPr="00797308">
        <w:rPr>
          <w:rStyle w:val="ln2tarticol"/>
          <w:iCs/>
        </w:rPr>
        <w:t>, denumite</w:t>
      </w:r>
      <w:r w:rsidR="00A326F4" w:rsidRPr="00797308">
        <w:t xml:space="preserve"> în continuare</w:t>
      </w:r>
      <w:r w:rsidR="00A326F4" w:rsidRPr="00797308">
        <w:rPr>
          <w:rStyle w:val="ln2tarticol"/>
          <w:iCs/>
        </w:rPr>
        <w:t xml:space="preserve"> ONGC, ale </w:t>
      </w:r>
      <w:r w:rsidR="00A326F4" w:rsidRPr="00797308">
        <w:rPr>
          <w:iCs/>
        </w:rPr>
        <w:t xml:space="preserve">persoanelor juridice de drept public, </w:t>
      </w:r>
      <w:proofErr w:type="spellStart"/>
      <w:r w:rsidR="00A326F4" w:rsidRPr="00797308">
        <w:rPr>
          <w:iCs/>
        </w:rPr>
        <w:t>finanţate</w:t>
      </w:r>
      <w:proofErr w:type="spellEnd"/>
      <w:r w:rsidR="00A326F4" w:rsidRPr="00797308">
        <w:rPr>
          <w:iCs/>
        </w:rPr>
        <w:t xml:space="preserve"> integral sau </w:t>
      </w:r>
      <w:proofErr w:type="spellStart"/>
      <w:r w:rsidR="00A326F4" w:rsidRPr="00797308">
        <w:rPr>
          <w:iCs/>
        </w:rPr>
        <w:t>parţial</w:t>
      </w:r>
      <w:proofErr w:type="spellEnd"/>
      <w:r w:rsidR="00A326F4" w:rsidRPr="00797308">
        <w:rPr>
          <w:iCs/>
        </w:rPr>
        <w:t xml:space="preserve"> de la bugetul de stat prin bugetul </w:t>
      </w:r>
      <w:proofErr w:type="spellStart"/>
      <w:r w:rsidR="00A326F4" w:rsidRPr="00797308">
        <w:rPr>
          <w:iCs/>
        </w:rPr>
        <w:t>autorităţilor</w:t>
      </w:r>
      <w:proofErr w:type="spellEnd"/>
      <w:r w:rsidR="00A326F4" w:rsidRPr="00797308">
        <w:rPr>
          <w:iCs/>
        </w:rPr>
        <w:t xml:space="preserve"> </w:t>
      </w:r>
      <w:proofErr w:type="spellStart"/>
      <w:r w:rsidR="00A326F4" w:rsidRPr="00797308">
        <w:rPr>
          <w:iCs/>
        </w:rPr>
        <w:t>administraţiei</w:t>
      </w:r>
      <w:proofErr w:type="spellEnd"/>
      <w:r w:rsidR="00A326F4" w:rsidRPr="00797308">
        <w:rPr>
          <w:iCs/>
        </w:rPr>
        <w:t xml:space="preserve"> publice centrale sau, după caz, din bugetul local, cu </w:t>
      </w:r>
      <w:proofErr w:type="spellStart"/>
      <w:r w:rsidR="00A326F4" w:rsidRPr="00797308">
        <w:rPr>
          <w:iCs/>
        </w:rPr>
        <w:t>excepţia</w:t>
      </w:r>
      <w:proofErr w:type="spellEnd"/>
      <w:r w:rsidR="00A326F4" w:rsidRPr="00797308">
        <w:rPr>
          <w:iCs/>
        </w:rPr>
        <w:t xml:space="preserve"> celor aflate </w:t>
      </w:r>
      <w:r w:rsidR="00A326F4">
        <w:rPr>
          <w:iCs/>
        </w:rPr>
        <w:t xml:space="preserve">în </w:t>
      </w:r>
      <w:r w:rsidR="00A326F4" w:rsidRPr="00797308">
        <w:rPr>
          <w:iCs/>
        </w:rPr>
        <w:t>subordinea Consiliului Local al Municipiului Arad</w:t>
      </w:r>
      <w:r w:rsidR="00A326F4" w:rsidRPr="00797308">
        <w:t>, care se desfășoară conform metodologiei prevăzute în prezentul document;</w:t>
      </w:r>
    </w:p>
    <w:p w14:paraId="4D408D34" w14:textId="77777777" w:rsidR="00A326F4" w:rsidRPr="00797308" w:rsidRDefault="00A326F4" w:rsidP="00A326F4"/>
    <w:p w14:paraId="75393B4D" w14:textId="18811946" w:rsidR="00A326F4" w:rsidRDefault="00A326F4" w:rsidP="00A326F4"/>
    <w:p w14:paraId="2BB34D8D" w14:textId="15774C33" w:rsidR="00A326F4" w:rsidRDefault="00A326F4" w:rsidP="00A326F4"/>
    <w:p w14:paraId="1CB2F265" w14:textId="1809CED2" w:rsidR="00A326F4" w:rsidRDefault="00A326F4" w:rsidP="00A326F4"/>
    <w:p w14:paraId="4B4FFA02" w14:textId="56370B42" w:rsidR="00A326F4" w:rsidRDefault="00A326F4" w:rsidP="00A326F4"/>
    <w:p w14:paraId="18B7D41F" w14:textId="5F516760" w:rsidR="00A326F4" w:rsidRDefault="00A326F4" w:rsidP="00A326F4"/>
    <w:p w14:paraId="0D6D06FE" w14:textId="71D13760" w:rsidR="00A326F4" w:rsidRDefault="00A326F4" w:rsidP="00A326F4"/>
    <w:p w14:paraId="02465098" w14:textId="5E8E8E4A" w:rsidR="007F6A61" w:rsidRDefault="007F6A61" w:rsidP="00A326F4"/>
    <w:p w14:paraId="1DF59A22" w14:textId="77777777" w:rsidR="007F6A61" w:rsidRDefault="007F6A61" w:rsidP="00A326F4"/>
    <w:p w14:paraId="0190B9BB" w14:textId="77777777" w:rsidR="002C59A9" w:rsidRDefault="002C59A9" w:rsidP="00A326F4"/>
    <w:p w14:paraId="2FA4EC47" w14:textId="77777777" w:rsidR="00A326F4" w:rsidRPr="00797308" w:rsidRDefault="00A326F4" w:rsidP="00A326F4"/>
    <w:p w14:paraId="65093F53" w14:textId="77777777" w:rsidR="00A326F4" w:rsidRPr="00797308" w:rsidRDefault="00A326F4" w:rsidP="00A326F4">
      <w:pPr>
        <w:numPr>
          <w:ilvl w:val="0"/>
          <w:numId w:val="3"/>
        </w:numPr>
        <w:jc w:val="center"/>
        <w:rPr>
          <w:b/>
        </w:rPr>
      </w:pPr>
      <w:proofErr w:type="spellStart"/>
      <w:r w:rsidRPr="00797308">
        <w:rPr>
          <w:b/>
        </w:rPr>
        <w:t>Definiţii</w:t>
      </w:r>
      <w:proofErr w:type="spellEnd"/>
    </w:p>
    <w:p w14:paraId="2ECF43B2" w14:textId="77777777" w:rsidR="00A326F4" w:rsidRPr="00797308" w:rsidRDefault="00A326F4" w:rsidP="00A326F4">
      <w:pPr>
        <w:jc w:val="center"/>
        <w:rPr>
          <w:b/>
        </w:rPr>
      </w:pPr>
    </w:p>
    <w:p w14:paraId="6064D6C2" w14:textId="77777777" w:rsidR="00A326F4" w:rsidRPr="00797308" w:rsidRDefault="00A326F4" w:rsidP="00A326F4">
      <w:pPr>
        <w:jc w:val="both"/>
      </w:pPr>
      <w:r w:rsidRPr="002A3E96">
        <w:rPr>
          <w:b/>
          <w:bCs/>
        </w:rPr>
        <w:t>Art. 6</w:t>
      </w:r>
    </w:p>
    <w:p w14:paraId="178FBB2D" w14:textId="77777777" w:rsidR="00A326F4" w:rsidRPr="00797308" w:rsidRDefault="00A326F4" w:rsidP="00A326F4">
      <w:pPr>
        <w:jc w:val="both"/>
      </w:pPr>
      <w:r w:rsidRPr="00797308">
        <w:t xml:space="preserve">În sensul prezentei metodologii, următorii termeni se definesc după cum urmează: </w:t>
      </w:r>
    </w:p>
    <w:p w14:paraId="000C7A01" w14:textId="77777777" w:rsidR="00A326F4" w:rsidRPr="00797308" w:rsidRDefault="00A326F4" w:rsidP="00A326F4">
      <w:pPr>
        <w:numPr>
          <w:ilvl w:val="0"/>
          <w:numId w:val="7"/>
        </w:numPr>
        <w:autoSpaceDE w:val="0"/>
        <w:autoSpaceDN w:val="0"/>
        <w:adjustRightInd w:val="0"/>
        <w:ind w:left="284" w:hanging="284"/>
        <w:jc w:val="both"/>
        <w:rPr>
          <w:iCs/>
        </w:rPr>
      </w:pPr>
      <w:r w:rsidRPr="00797308">
        <w:rPr>
          <w:b/>
        </w:rPr>
        <w:t xml:space="preserve">solicitant </w:t>
      </w:r>
      <w:r w:rsidRPr="00797308">
        <w:t>-</w:t>
      </w:r>
      <w:r w:rsidRPr="00797308">
        <w:rPr>
          <w:iCs/>
        </w:rPr>
        <w:t xml:space="preserve">  persoana fizică sau persoana juridică de drept public ori privat, română sau străină, autorizată, respectiv </w:t>
      </w:r>
      <w:proofErr w:type="spellStart"/>
      <w:r w:rsidRPr="00797308">
        <w:rPr>
          <w:iCs/>
        </w:rPr>
        <w:t>înfiinţată</w:t>
      </w:r>
      <w:proofErr w:type="spellEnd"/>
      <w:r w:rsidRPr="00797308">
        <w:rPr>
          <w:iCs/>
        </w:rPr>
        <w:t xml:space="preserve"> în </w:t>
      </w:r>
      <w:proofErr w:type="spellStart"/>
      <w:r w:rsidRPr="00797308">
        <w:rPr>
          <w:iCs/>
        </w:rPr>
        <w:t>condiţiile</w:t>
      </w:r>
      <w:proofErr w:type="spellEnd"/>
      <w:r w:rsidRPr="00797308">
        <w:rPr>
          <w:iCs/>
        </w:rPr>
        <w:t xml:space="preserve"> legii române ori străine, după caz, care depune o ofertă culturală;</w:t>
      </w:r>
    </w:p>
    <w:p w14:paraId="79B124DE" w14:textId="77777777" w:rsidR="00A326F4" w:rsidRPr="00797308" w:rsidRDefault="00A326F4" w:rsidP="00A326F4">
      <w:pPr>
        <w:numPr>
          <w:ilvl w:val="0"/>
          <w:numId w:val="7"/>
        </w:numPr>
        <w:autoSpaceDE w:val="0"/>
        <w:autoSpaceDN w:val="0"/>
        <w:adjustRightInd w:val="0"/>
        <w:ind w:left="284" w:hanging="284"/>
        <w:jc w:val="both"/>
        <w:rPr>
          <w:iCs/>
        </w:rPr>
      </w:pPr>
      <w:r w:rsidRPr="00797308">
        <w:rPr>
          <w:b/>
          <w:iCs/>
        </w:rPr>
        <w:t>beneficiar</w:t>
      </w:r>
      <w:r w:rsidRPr="00797308">
        <w:rPr>
          <w:iCs/>
        </w:rPr>
        <w:t xml:space="preserve"> - solicitantul căruia i se atribuie contractul de </w:t>
      </w:r>
      <w:proofErr w:type="spellStart"/>
      <w:r w:rsidRPr="00797308">
        <w:rPr>
          <w:iCs/>
        </w:rPr>
        <w:t>finanţare</w:t>
      </w:r>
      <w:proofErr w:type="spellEnd"/>
      <w:r w:rsidRPr="00797308">
        <w:rPr>
          <w:iCs/>
        </w:rPr>
        <w:t xml:space="preserve"> nerambursabilă în urma aplicării procedurilor prevăzute de prezenta </w:t>
      </w:r>
      <w:proofErr w:type="spellStart"/>
      <w:r w:rsidRPr="00797308">
        <w:rPr>
          <w:iCs/>
        </w:rPr>
        <w:t>ordonanţă</w:t>
      </w:r>
      <w:proofErr w:type="spellEnd"/>
      <w:r w:rsidRPr="00797308">
        <w:rPr>
          <w:iCs/>
        </w:rPr>
        <w:t>, devenind responsabil cu producerea sau exploatarea bunului cultural;</w:t>
      </w:r>
    </w:p>
    <w:p w14:paraId="1BE054CF" w14:textId="77777777" w:rsidR="00A326F4" w:rsidRPr="00797308" w:rsidRDefault="00A326F4" w:rsidP="00A326F4">
      <w:pPr>
        <w:numPr>
          <w:ilvl w:val="0"/>
          <w:numId w:val="7"/>
        </w:numPr>
        <w:autoSpaceDE w:val="0"/>
        <w:autoSpaceDN w:val="0"/>
        <w:adjustRightInd w:val="0"/>
        <w:ind w:left="284" w:hanging="284"/>
        <w:jc w:val="both"/>
        <w:rPr>
          <w:iCs/>
        </w:rPr>
      </w:pPr>
      <w:r w:rsidRPr="00797308">
        <w:rPr>
          <w:b/>
          <w:iCs/>
        </w:rPr>
        <w:t xml:space="preserve">autoritate </w:t>
      </w:r>
      <w:proofErr w:type="spellStart"/>
      <w:r w:rsidRPr="00797308">
        <w:rPr>
          <w:b/>
          <w:iCs/>
        </w:rPr>
        <w:t>finanţatoare</w:t>
      </w:r>
      <w:proofErr w:type="spellEnd"/>
      <w:r w:rsidRPr="00797308">
        <w:rPr>
          <w:iCs/>
        </w:rPr>
        <w:t xml:space="preserve"> - </w:t>
      </w:r>
      <w:proofErr w:type="spellStart"/>
      <w:r w:rsidRPr="00797308">
        <w:rPr>
          <w:iCs/>
        </w:rPr>
        <w:t>autorităţi</w:t>
      </w:r>
      <w:proofErr w:type="spellEnd"/>
      <w:r w:rsidRPr="00797308">
        <w:rPr>
          <w:iCs/>
        </w:rPr>
        <w:t xml:space="preserve"> ale </w:t>
      </w:r>
      <w:proofErr w:type="spellStart"/>
      <w:r w:rsidRPr="00797308">
        <w:rPr>
          <w:iCs/>
        </w:rPr>
        <w:t>administraţiei</w:t>
      </w:r>
      <w:proofErr w:type="spellEnd"/>
      <w:r w:rsidRPr="00797308">
        <w:rPr>
          <w:iCs/>
        </w:rPr>
        <w:t xml:space="preserve"> publice centrale sau locale, </w:t>
      </w:r>
      <w:proofErr w:type="spellStart"/>
      <w:r w:rsidRPr="00797308">
        <w:rPr>
          <w:iCs/>
        </w:rPr>
        <w:t>instituţii</w:t>
      </w:r>
      <w:proofErr w:type="spellEnd"/>
      <w:r w:rsidRPr="00797308">
        <w:rPr>
          <w:iCs/>
        </w:rPr>
        <w:t xml:space="preserve"> publice care au ca obiect de activitate şi </w:t>
      </w:r>
      <w:proofErr w:type="spellStart"/>
      <w:r w:rsidRPr="00797308">
        <w:rPr>
          <w:iCs/>
        </w:rPr>
        <w:t>finanţarea</w:t>
      </w:r>
      <w:proofErr w:type="spellEnd"/>
      <w:r w:rsidRPr="00797308">
        <w:rPr>
          <w:iCs/>
        </w:rPr>
        <w:t xml:space="preserve"> de programe, proiecte şi </w:t>
      </w:r>
      <w:proofErr w:type="spellStart"/>
      <w:r w:rsidRPr="00797308">
        <w:rPr>
          <w:iCs/>
        </w:rPr>
        <w:t>acţiuni</w:t>
      </w:r>
      <w:proofErr w:type="spellEnd"/>
      <w:r w:rsidRPr="00797308">
        <w:rPr>
          <w:iCs/>
        </w:rPr>
        <w:t xml:space="preserve"> culturale, </w:t>
      </w:r>
      <w:proofErr w:type="spellStart"/>
      <w:r w:rsidRPr="00797308">
        <w:rPr>
          <w:iCs/>
        </w:rPr>
        <w:t>Administraţia</w:t>
      </w:r>
      <w:proofErr w:type="spellEnd"/>
      <w:r w:rsidRPr="00797308">
        <w:rPr>
          <w:iCs/>
        </w:rPr>
        <w:t xml:space="preserve"> Fondului Cultural </w:t>
      </w:r>
      <w:proofErr w:type="spellStart"/>
      <w:r w:rsidRPr="00797308">
        <w:rPr>
          <w:iCs/>
        </w:rPr>
        <w:t>Naţional</w:t>
      </w:r>
      <w:proofErr w:type="spellEnd"/>
      <w:r w:rsidRPr="00797308">
        <w:rPr>
          <w:iCs/>
        </w:rPr>
        <w:t xml:space="preserve"> - </w:t>
      </w:r>
      <w:proofErr w:type="spellStart"/>
      <w:r w:rsidRPr="00797308">
        <w:rPr>
          <w:iCs/>
        </w:rPr>
        <w:t>instituţie</w:t>
      </w:r>
      <w:proofErr w:type="spellEnd"/>
      <w:r w:rsidRPr="00797308">
        <w:rPr>
          <w:iCs/>
        </w:rPr>
        <w:t xml:space="preserve"> publică cu personalitate juridică, care este organizată şi </w:t>
      </w:r>
      <w:proofErr w:type="spellStart"/>
      <w:r w:rsidRPr="00797308">
        <w:rPr>
          <w:iCs/>
        </w:rPr>
        <w:t>funcţionează</w:t>
      </w:r>
      <w:proofErr w:type="spellEnd"/>
      <w:r w:rsidRPr="00797308">
        <w:rPr>
          <w:iCs/>
        </w:rPr>
        <w:t xml:space="preserve"> în subordinea Ministerului Culturii şi Cultelor;</w:t>
      </w:r>
    </w:p>
    <w:p w14:paraId="08224991" w14:textId="77777777" w:rsidR="00A326F4" w:rsidRPr="00797308" w:rsidRDefault="00A326F4" w:rsidP="00A326F4">
      <w:pPr>
        <w:numPr>
          <w:ilvl w:val="0"/>
          <w:numId w:val="7"/>
        </w:numPr>
        <w:autoSpaceDE w:val="0"/>
        <w:autoSpaceDN w:val="0"/>
        <w:adjustRightInd w:val="0"/>
        <w:ind w:left="284" w:hanging="284"/>
        <w:jc w:val="both"/>
        <w:rPr>
          <w:iCs/>
        </w:rPr>
      </w:pPr>
      <w:proofErr w:type="spellStart"/>
      <w:r w:rsidRPr="00797308">
        <w:rPr>
          <w:b/>
          <w:iCs/>
        </w:rPr>
        <w:t>finanţare</w:t>
      </w:r>
      <w:proofErr w:type="spellEnd"/>
      <w:r w:rsidRPr="00797308">
        <w:rPr>
          <w:b/>
          <w:iCs/>
        </w:rPr>
        <w:t xml:space="preserve"> nerambursabilă</w:t>
      </w:r>
      <w:r w:rsidRPr="00797308">
        <w:rPr>
          <w:iCs/>
        </w:rPr>
        <w:t xml:space="preserve"> - alocare de fonduri, prevăzute distinct în bugetele </w:t>
      </w:r>
      <w:proofErr w:type="spellStart"/>
      <w:r w:rsidRPr="00797308">
        <w:rPr>
          <w:iCs/>
        </w:rPr>
        <w:t>autorităţilor</w:t>
      </w:r>
      <w:proofErr w:type="spellEnd"/>
      <w:r w:rsidRPr="00797308">
        <w:rPr>
          <w:iCs/>
        </w:rPr>
        <w:t xml:space="preserve"> </w:t>
      </w:r>
      <w:proofErr w:type="spellStart"/>
      <w:r w:rsidRPr="00797308">
        <w:rPr>
          <w:iCs/>
        </w:rPr>
        <w:t>finanţatoare</w:t>
      </w:r>
      <w:proofErr w:type="spellEnd"/>
      <w:r w:rsidRPr="00797308">
        <w:rPr>
          <w:iCs/>
        </w:rPr>
        <w:t xml:space="preserve">, pentru acoperirea </w:t>
      </w:r>
      <w:proofErr w:type="spellStart"/>
      <w:r w:rsidRPr="00797308">
        <w:rPr>
          <w:iCs/>
        </w:rPr>
        <w:t>parţială</w:t>
      </w:r>
      <w:proofErr w:type="spellEnd"/>
      <w:r w:rsidRPr="00797308">
        <w:rPr>
          <w:iCs/>
        </w:rPr>
        <w:t xml:space="preserve"> sau, după caz, integrală a cheltuielilor necesare producerii şi/sau exploatării de bunuri culturale;</w:t>
      </w:r>
    </w:p>
    <w:p w14:paraId="266CF447" w14:textId="77777777" w:rsidR="00A326F4" w:rsidRPr="00797308" w:rsidRDefault="00A326F4" w:rsidP="00A326F4">
      <w:pPr>
        <w:numPr>
          <w:ilvl w:val="0"/>
          <w:numId w:val="7"/>
        </w:numPr>
        <w:autoSpaceDE w:val="0"/>
        <w:autoSpaceDN w:val="0"/>
        <w:adjustRightInd w:val="0"/>
        <w:ind w:left="284" w:hanging="284"/>
        <w:jc w:val="both"/>
        <w:rPr>
          <w:iCs/>
        </w:rPr>
      </w:pPr>
      <w:r w:rsidRPr="00797308">
        <w:rPr>
          <w:b/>
          <w:iCs/>
        </w:rPr>
        <w:t>bun cultural</w:t>
      </w:r>
      <w:r w:rsidRPr="00797308">
        <w:rPr>
          <w:iCs/>
        </w:rPr>
        <w:t xml:space="preserve"> - materializarea unei </w:t>
      </w:r>
      <w:proofErr w:type="spellStart"/>
      <w:r w:rsidRPr="00797308">
        <w:rPr>
          <w:iCs/>
        </w:rPr>
        <w:t>acţiuni</w:t>
      </w:r>
      <w:proofErr w:type="spellEnd"/>
      <w:r w:rsidRPr="00797308">
        <w:rPr>
          <w:iCs/>
        </w:rPr>
        <w:t xml:space="preserve">, a unui proiect sau program cultural, prin care se </w:t>
      </w:r>
      <w:proofErr w:type="spellStart"/>
      <w:r w:rsidRPr="00797308">
        <w:rPr>
          <w:iCs/>
        </w:rPr>
        <w:t>urmăreşte</w:t>
      </w:r>
      <w:proofErr w:type="spellEnd"/>
      <w:r w:rsidRPr="00797308">
        <w:rPr>
          <w:iCs/>
        </w:rPr>
        <w:t xml:space="preserve">, în </w:t>
      </w:r>
      <w:proofErr w:type="spellStart"/>
      <w:r w:rsidRPr="00797308">
        <w:rPr>
          <w:iCs/>
        </w:rPr>
        <w:t>funcţie</w:t>
      </w:r>
      <w:proofErr w:type="spellEnd"/>
      <w:r w:rsidRPr="00797308">
        <w:rPr>
          <w:iCs/>
        </w:rPr>
        <w:t xml:space="preserve"> de adresabilitate, satisfacerea interesului cultural la nivel local, </w:t>
      </w:r>
      <w:proofErr w:type="spellStart"/>
      <w:r w:rsidRPr="00797308">
        <w:rPr>
          <w:iCs/>
        </w:rPr>
        <w:t>judeţean</w:t>
      </w:r>
      <w:proofErr w:type="spellEnd"/>
      <w:r w:rsidRPr="00797308">
        <w:rPr>
          <w:iCs/>
        </w:rPr>
        <w:t xml:space="preserve">, euroregional, </w:t>
      </w:r>
      <w:proofErr w:type="spellStart"/>
      <w:r w:rsidRPr="00797308">
        <w:rPr>
          <w:iCs/>
        </w:rPr>
        <w:t>naţional</w:t>
      </w:r>
      <w:proofErr w:type="spellEnd"/>
      <w:r w:rsidRPr="00797308">
        <w:rPr>
          <w:iCs/>
        </w:rPr>
        <w:t xml:space="preserve"> sau de reprezentare </w:t>
      </w:r>
      <w:proofErr w:type="spellStart"/>
      <w:r w:rsidRPr="00797308">
        <w:rPr>
          <w:iCs/>
        </w:rPr>
        <w:t>internaţională</w:t>
      </w:r>
      <w:proofErr w:type="spellEnd"/>
      <w:r w:rsidRPr="00797308">
        <w:rPr>
          <w:iCs/>
        </w:rPr>
        <w:t>;</w:t>
      </w:r>
    </w:p>
    <w:p w14:paraId="3CE40EE7" w14:textId="77777777" w:rsidR="00A326F4" w:rsidRPr="00797308" w:rsidRDefault="00A326F4" w:rsidP="00A326F4">
      <w:pPr>
        <w:numPr>
          <w:ilvl w:val="0"/>
          <w:numId w:val="7"/>
        </w:numPr>
        <w:autoSpaceDE w:val="0"/>
        <w:autoSpaceDN w:val="0"/>
        <w:adjustRightInd w:val="0"/>
        <w:ind w:left="284" w:hanging="284"/>
        <w:jc w:val="both"/>
        <w:rPr>
          <w:iCs/>
        </w:rPr>
      </w:pPr>
      <w:proofErr w:type="spellStart"/>
      <w:r w:rsidRPr="00797308">
        <w:rPr>
          <w:b/>
          <w:iCs/>
        </w:rPr>
        <w:t>acţiune</w:t>
      </w:r>
      <w:proofErr w:type="spellEnd"/>
      <w:r w:rsidRPr="00797308">
        <w:rPr>
          <w:b/>
          <w:iCs/>
        </w:rPr>
        <w:t xml:space="preserve"> culturală</w:t>
      </w:r>
      <w:r w:rsidRPr="00797308">
        <w:rPr>
          <w:iCs/>
        </w:rPr>
        <w:t xml:space="preserve"> - prezentarea publică a rezultatului unei </w:t>
      </w:r>
      <w:proofErr w:type="spellStart"/>
      <w:r w:rsidRPr="00797308">
        <w:rPr>
          <w:iCs/>
        </w:rPr>
        <w:t>activităţi</w:t>
      </w:r>
      <w:proofErr w:type="spellEnd"/>
      <w:r w:rsidRPr="00797308">
        <w:rPr>
          <w:iCs/>
        </w:rPr>
        <w:t xml:space="preserve"> având caracter irepetabil în timp, în urma căreia rezultă un bun cultural de tip eveniment;</w:t>
      </w:r>
    </w:p>
    <w:p w14:paraId="141C75DC" w14:textId="77777777" w:rsidR="00A326F4" w:rsidRPr="00797308" w:rsidRDefault="00A326F4" w:rsidP="00A326F4">
      <w:pPr>
        <w:numPr>
          <w:ilvl w:val="0"/>
          <w:numId w:val="7"/>
        </w:numPr>
        <w:autoSpaceDE w:val="0"/>
        <w:autoSpaceDN w:val="0"/>
        <w:adjustRightInd w:val="0"/>
        <w:ind w:left="284" w:hanging="284"/>
        <w:jc w:val="both"/>
        <w:rPr>
          <w:iCs/>
        </w:rPr>
      </w:pPr>
      <w:r w:rsidRPr="00797308">
        <w:rPr>
          <w:b/>
          <w:iCs/>
        </w:rPr>
        <w:t>proiect cultural</w:t>
      </w:r>
      <w:r w:rsidRPr="00797308">
        <w:rPr>
          <w:iCs/>
        </w:rPr>
        <w:t xml:space="preserve"> - suma </w:t>
      </w:r>
      <w:proofErr w:type="spellStart"/>
      <w:r w:rsidRPr="00797308">
        <w:rPr>
          <w:iCs/>
        </w:rPr>
        <w:t>activităţilor</w:t>
      </w:r>
      <w:proofErr w:type="spellEnd"/>
      <w:r w:rsidRPr="00797308">
        <w:rPr>
          <w:iCs/>
        </w:rPr>
        <w:t xml:space="preserve"> specifice unor anumite domenii culturale/artistice sau, după caz, ansamblul de </w:t>
      </w:r>
      <w:proofErr w:type="spellStart"/>
      <w:r w:rsidRPr="00797308">
        <w:rPr>
          <w:iCs/>
        </w:rPr>
        <w:t>acţiuni</w:t>
      </w:r>
      <w:proofErr w:type="spellEnd"/>
      <w:r w:rsidRPr="00797308">
        <w:rPr>
          <w:iCs/>
        </w:rPr>
        <w:t xml:space="preserve"> culturale structurate organic, realizat într-o perioadă de timp determinată, care nu excedează, de regulă, duratei unui </w:t>
      </w:r>
      <w:proofErr w:type="spellStart"/>
      <w:r w:rsidRPr="00797308">
        <w:rPr>
          <w:iCs/>
        </w:rPr>
        <w:t>exerciţiu</w:t>
      </w:r>
      <w:proofErr w:type="spellEnd"/>
      <w:r w:rsidRPr="00797308">
        <w:rPr>
          <w:iCs/>
        </w:rPr>
        <w:t xml:space="preserve"> financiar în urma căruia rezultă un bun cultural;</w:t>
      </w:r>
    </w:p>
    <w:p w14:paraId="22E22668" w14:textId="77777777" w:rsidR="00A326F4" w:rsidRPr="00797308" w:rsidRDefault="00A326F4" w:rsidP="00A326F4">
      <w:pPr>
        <w:numPr>
          <w:ilvl w:val="0"/>
          <w:numId w:val="7"/>
        </w:numPr>
        <w:autoSpaceDE w:val="0"/>
        <w:autoSpaceDN w:val="0"/>
        <w:adjustRightInd w:val="0"/>
        <w:ind w:left="284" w:hanging="284"/>
        <w:jc w:val="both"/>
        <w:rPr>
          <w:iCs/>
        </w:rPr>
      </w:pPr>
      <w:r w:rsidRPr="00797308">
        <w:rPr>
          <w:b/>
          <w:iCs/>
        </w:rPr>
        <w:t>program cultural</w:t>
      </w:r>
      <w:r w:rsidRPr="00797308">
        <w:rPr>
          <w:iCs/>
        </w:rPr>
        <w:t xml:space="preserve"> - ansamblul de proiecte culturale sau, după caz, ansamblul de proiecte şi </w:t>
      </w:r>
      <w:proofErr w:type="spellStart"/>
      <w:r w:rsidRPr="00797308">
        <w:rPr>
          <w:iCs/>
        </w:rPr>
        <w:t>acţiuni</w:t>
      </w:r>
      <w:proofErr w:type="spellEnd"/>
      <w:r w:rsidRPr="00797308">
        <w:rPr>
          <w:iCs/>
        </w:rPr>
        <w:t xml:space="preserve"> culturale, subsumat unei teme/</w:t>
      </w:r>
      <w:proofErr w:type="spellStart"/>
      <w:r w:rsidRPr="00797308">
        <w:rPr>
          <w:iCs/>
        </w:rPr>
        <w:t>concepţii</w:t>
      </w:r>
      <w:proofErr w:type="spellEnd"/>
      <w:r w:rsidRPr="00797308">
        <w:rPr>
          <w:iCs/>
        </w:rPr>
        <w:t xml:space="preserve">, realizat pe durata unui </w:t>
      </w:r>
      <w:proofErr w:type="spellStart"/>
      <w:r w:rsidRPr="00797308">
        <w:rPr>
          <w:iCs/>
        </w:rPr>
        <w:t>exerciţiu</w:t>
      </w:r>
      <w:proofErr w:type="spellEnd"/>
      <w:r w:rsidRPr="00797308">
        <w:rPr>
          <w:iCs/>
        </w:rPr>
        <w:t xml:space="preserve"> financiar, în urma căruia rezultă unul sau mai multe bunuri culturale</w:t>
      </w:r>
      <w:r w:rsidRPr="00797308">
        <w:t>.</w:t>
      </w:r>
    </w:p>
    <w:p w14:paraId="58E82112" w14:textId="77777777" w:rsidR="00A326F4" w:rsidRPr="00797308" w:rsidRDefault="00A326F4" w:rsidP="00A326F4">
      <w:pPr>
        <w:numPr>
          <w:ilvl w:val="0"/>
          <w:numId w:val="7"/>
        </w:numPr>
        <w:autoSpaceDE w:val="0"/>
        <w:autoSpaceDN w:val="0"/>
        <w:adjustRightInd w:val="0"/>
        <w:ind w:left="284" w:hanging="284"/>
        <w:jc w:val="both"/>
        <w:rPr>
          <w:iCs/>
        </w:rPr>
      </w:pPr>
      <w:r w:rsidRPr="00797308">
        <w:rPr>
          <w:b/>
        </w:rPr>
        <w:t xml:space="preserve">contract de </w:t>
      </w:r>
      <w:proofErr w:type="spellStart"/>
      <w:r w:rsidRPr="00797308">
        <w:rPr>
          <w:b/>
        </w:rPr>
        <w:t>finanţare</w:t>
      </w:r>
      <w:proofErr w:type="spellEnd"/>
      <w:r w:rsidRPr="00797308">
        <w:rPr>
          <w:b/>
        </w:rPr>
        <w:t xml:space="preserve"> nerambursabilă</w:t>
      </w:r>
      <w:r w:rsidRPr="00797308">
        <w:t xml:space="preserve"> - contract încheiat, în </w:t>
      </w:r>
      <w:proofErr w:type="spellStart"/>
      <w:r w:rsidRPr="00797308">
        <w:t>condiţiile</w:t>
      </w:r>
      <w:proofErr w:type="spellEnd"/>
      <w:r w:rsidRPr="00797308">
        <w:t xml:space="preserve"> legii, între o autoritate publică, denumită în continuare autoritate </w:t>
      </w:r>
      <w:proofErr w:type="spellStart"/>
      <w:r w:rsidRPr="00797308">
        <w:t>finanţatoare</w:t>
      </w:r>
      <w:proofErr w:type="spellEnd"/>
      <w:r w:rsidRPr="00797308">
        <w:t>, şi un beneficiar;</w:t>
      </w:r>
    </w:p>
    <w:p w14:paraId="5C499FB5" w14:textId="77777777" w:rsidR="00A326F4" w:rsidRPr="00797308" w:rsidRDefault="00A326F4" w:rsidP="00A326F4">
      <w:pPr>
        <w:numPr>
          <w:ilvl w:val="0"/>
          <w:numId w:val="7"/>
        </w:numPr>
        <w:autoSpaceDE w:val="0"/>
        <w:autoSpaceDN w:val="0"/>
        <w:adjustRightInd w:val="0"/>
        <w:ind w:left="284" w:hanging="284"/>
        <w:jc w:val="both"/>
        <w:rPr>
          <w:iCs/>
          <w:color w:val="0D0D0D"/>
        </w:rPr>
      </w:pPr>
      <w:r w:rsidRPr="00797308">
        <w:rPr>
          <w:b/>
          <w:color w:val="0D0D0D"/>
        </w:rPr>
        <w:t>cheltuieli eligibile</w:t>
      </w:r>
      <w:r w:rsidRPr="00797308">
        <w:rPr>
          <w:color w:val="0D0D0D"/>
        </w:rPr>
        <w:t xml:space="preserve"> - cheltuieli care pot fi luate în considerare pentru realizarea acțiunii/proiectului/programului cultural așa cum sunt enumerate la art. 4. din Ordonanța nr. 51/1998 privind </w:t>
      </w:r>
      <w:proofErr w:type="spellStart"/>
      <w:r w:rsidRPr="00797308">
        <w:rPr>
          <w:color w:val="0D0D0D"/>
        </w:rPr>
        <w:t>îmbunătăţirea</w:t>
      </w:r>
      <w:proofErr w:type="spellEnd"/>
      <w:r w:rsidRPr="00797308">
        <w:rPr>
          <w:color w:val="0D0D0D"/>
        </w:rPr>
        <w:t xml:space="preserve"> sistemului de </w:t>
      </w:r>
      <w:proofErr w:type="spellStart"/>
      <w:r w:rsidRPr="00797308">
        <w:rPr>
          <w:color w:val="0D0D0D"/>
        </w:rPr>
        <w:t>finanţare</w:t>
      </w:r>
      <w:proofErr w:type="spellEnd"/>
      <w:r w:rsidRPr="00797308">
        <w:rPr>
          <w:color w:val="0D0D0D"/>
        </w:rPr>
        <w:t xml:space="preserve"> a programelor, proiectelor şi </w:t>
      </w:r>
      <w:proofErr w:type="spellStart"/>
      <w:r w:rsidRPr="00797308">
        <w:rPr>
          <w:color w:val="0D0D0D"/>
        </w:rPr>
        <w:t>acţiunilor</w:t>
      </w:r>
      <w:proofErr w:type="spellEnd"/>
      <w:r w:rsidRPr="00797308">
        <w:rPr>
          <w:color w:val="0D0D0D"/>
        </w:rPr>
        <w:t xml:space="preserve"> culturale, actualizată.</w:t>
      </w:r>
    </w:p>
    <w:p w14:paraId="0F80B960" w14:textId="1FEDD24B" w:rsidR="00A326F4" w:rsidRPr="00797308" w:rsidRDefault="00A326F4" w:rsidP="00A326F4">
      <w:pPr>
        <w:numPr>
          <w:ilvl w:val="0"/>
          <w:numId w:val="7"/>
        </w:numPr>
        <w:autoSpaceDE w:val="0"/>
        <w:autoSpaceDN w:val="0"/>
        <w:adjustRightInd w:val="0"/>
        <w:ind w:left="284" w:hanging="284"/>
        <w:jc w:val="both"/>
        <w:rPr>
          <w:iCs/>
          <w:color w:val="0D0D0D"/>
        </w:rPr>
      </w:pPr>
      <w:r w:rsidRPr="00797308">
        <w:rPr>
          <w:b/>
          <w:iCs/>
          <w:color w:val="0D0D0D"/>
        </w:rPr>
        <w:t>contribuție proprie</w:t>
      </w:r>
      <w:r w:rsidR="00312D5E">
        <w:rPr>
          <w:b/>
          <w:iCs/>
          <w:color w:val="0D0D0D"/>
        </w:rPr>
        <w:t xml:space="preserve"> </w:t>
      </w:r>
      <w:r w:rsidRPr="00797308">
        <w:rPr>
          <w:iCs/>
          <w:color w:val="0D0D0D"/>
        </w:rPr>
        <w:t>- sumă de bani sau bunuri necesare realizării acțiunii/programului/proiectului cultural suportate de către beneficiarul finanțării, din surse proprii sau atrase, în numerar și/sau natură, în procent de minim 10% din valoarea finanțării.</w:t>
      </w:r>
    </w:p>
    <w:p w14:paraId="58544A73" w14:textId="77777777" w:rsidR="00A326F4" w:rsidRPr="00797308" w:rsidRDefault="00A326F4" w:rsidP="00A326F4">
      <w:pPr>
        <w:jc w:val="both"/>
        <w:rPr>
          <w:b/>
        </w:rPr>
      </w:pPr>
    </w:p>
    <w:p w14:paraId="34B90EEC" w14:textId="77777777" w:rsidR="00A326F4" w:rsidRPr="00797308" w:rsidRDefault="00A326F4" w:rsidP="00A326F4">
      <w:pPr>
        <w:jc w:val="both"/>
        <w:rPr>
          <w:b/>
        </w:rPr>
      </w:pPr>
    </w:p>
    <w:p w14:paraId="3A7E31DA" w14:textId="77777777" w:rsidR="00A326F4" w:rsidRPr="00797308" w:rsidRDefault="00A326F4" w:rsidP="00A326F4">
      <w:pPr>
        <w:jc w:val="both"/>
      </w:pPr>
    </w:p>
    <w:p w14:paraId="164B41ED" w14:textId="77777777" w:rsidR="00A326F4" w:rsidRPr="00797308" w:rsidRDefault="00A326F4" w:rsidP="00A326F4">
      <w:pPr>
        <w:jc w:val="both"/>
      </w:pPr>
    </w:p>
    <w:p w14:paraId="602CF0BF" w14:textId="77777777" w:rsidR="00A326F4" w:rsidRPr="00797308" w:rsidRDefault="00A326F4" w:rsidP="00A326F4">
      <w:pPr>
        <w:jc w:val="both"/>
      </w:pPr>
    </w:p>
    <w:p w14:paraId="38B78C42" w14:textId="18B2D9C4" w:rsidR="00A326F4" w:rsidRDefault="00A326F4" w:rsidP="00A326F4"/>
    <w:p w14:paraId="2058E8E1" w14:textId="2AB20695" w:rsidR="00A326F4" w:rsidRDefault="00A326F4" w:rsidP="00A326F4">
      <w:pPr>
        <w:rPr>
          <w:b/>
        </w:rPr>
      </w:pPr>
    </w:p>
    <w:p w14:paraId="0AB34079" w14:textId="19BD1A3B" w:rsidR="00A326F4" w:rsidRDefault="00A326F4" w:rsidP="00A326F4">
      <w:pPr>
        <w:rPr>
          <w:b/>
        </w:rPr>
      </w:pPr>
    </w:p>
    <w:p w14:paraId="748CA248" w14:textId="77777777" w:rsidR="00A326F4" w:rsidRDefault="00A326F4" w:rsidP="00A326F4">
      <w:pPr>
        <w:jc w:val="center"/>
        <w:rPr>
          <w:b/>
        </w:rPr>
      </w:pPr>
    </w:p>
    <w:p w14:paraId="042B88B4" w14:textId="77777777" w:rsidR="004703C7" w:rsidRPr="00906F15" w:rsidRDefault="004703C7" w:rsidP="004703C7">
      <w:pPr>
        <w:jc w:val="right"/>
        <w:rPr>
          <w:bCs/>
          <w:i/>
          <w:iCs/>
        </w:rPr>
      </w:pPr>
      <w:r w:rsidRPr="00906F15">
        <w:rPr>
          <w:bCs/>
          <w:i/>
          <w:iCs/>
        </w:rPr>
        <w:t xml:space="preserve">ANEXĂ la Hotărârea nr. ___/2021 </w:t>
      </w:r>
    </w:p>
    <w:p w14:paraId="15281385" w14:textId="77777777" w:rsidR="004703C7" w:rsidRPr="00906F15" w:rsidRDefault="004703C7" w:rsidP="004703C7">
      <w:pPr>
        <w:jc w:val="right"/>
        <w:rPr>
          <w:bCs/>
          <w:i/>
          <w:iCs/>
        </w:rPr>
      </w:pPr>
      <w:r w:rsidRPr="00906F15">
        <w:rPr>
          <w:bCs/>
          <w:i/>
          <w:iCs/>
        </w:rPr>
        <w:t>a Consiliului Local al Municipiului Arad</w:t>
      </w:r>
    </w:p>
    <w:p w14:paraId="13DCAD6D" w14:textId="77777777" w:rsidR="007F6A61" w:rsidRDefault="007F6A61" w:rsidP="00A326F4">
      <w:pPr>
        <w:jc w:val="center"/>
        <w:rPr>
          <w:b/>
        </w:rPr>
      </w:pPr>
    </w:p>
    <w:p w14:paraId="523A89FC" w14:textId="085A863E" w:rsidR="00A326F4" w:rsidRPr="00797308" w:rsidRDefault="00A326F4" w:rsidP="00A326F4">
      <w:pPr>
        <w:jc w:val="center"/>
        <w:rPr>
          <w:b/>
        </w:rPr>
      </w:pPr>
      <w:r w:rsidRPr="00797308">
        <w:rPr>
          <w:b/>
        </w:rPr>
        <w:t>METODOLOGIA PENTRU</w:t>
      </w:r>
    </w:p>
    <w:p w14:paraId="2ACC5CB1" w14:textId="5843AE94" w:rsidR="00A326F4" w:rsidRPr="00FA3332" w:rsidRDefault="00A326F4" w:rsidP="00A326F4">
      <w:pPr>
        <w:jc w:val="center"/>
        <w:rPr>
          <w:b/>
        </w:rPr>
      </w:pPr>
      <w:r w:rsidRPr="00797308">
        <w:rPr>
          <w:b/>
        </w:rPr>
        <w:t xml:space="preserve">SELECȚIA  DE PROIECTE </w:t>
      </w:r>
      <w:r w:rsidRPr="00FA3332">
        <w:rPr>
          <w:b/>
        </w:rPr>
        <w:t>CULTURALE  20</w:t>
      </w:r>
      <w:r>
        <w:rPr>
          <w:b/>
        </w:rPr>
        <w:t>2</w:t>
      </w:r>
      <w:r w:rsidR="00312D5E">
        <w:rPr>
          <w:b/>
        </w:rPr>
        <w:t>1</w:t>
      </w:r>
    </w:p>
    <w:p w14:paraId="7D0CCB76" w14:textId="77777777" w:rsidR="00A326F4" w:rsidRPr="00797308" w:rsidRDefault="00A326F4" w:rsidP="00A326F4">
      <w:pPr>
        <w:ind w:firstLine="708"/>
        <w:jc w:val="center"/>
        <w:rPr>
          <w:b/>
        </w:rPr>
      </w:pPr>
    </w:p>
    <w:p w14:paraId="6EE673E9" w14:textId="77777777" w:rsidR="00A326F4" w:rsidRPr="00797308" w:rsidRDefault="00A326F4" w:rsidP="00A326F4">
      <w:pPr>
        <w:rPr>
          <w:b/>
          <w:iCs/>
        </w:rPr>
      </w:pPr>
    </w:p>
    <w:p w14:paraId="19F9B033" w14:textId="77777777" w:rsidR="00A326F4" w:rsidRPr="00797308" w:rsidRDefault="00A326F4" w:rsidP="00A326F4">
      <w:pPr>
        <w:jc w:val="center"/>
        <w:rPr>
          <w:b/>
          <w:iCs/>
        </w:rPr>
      </w:pPr>
      <w:r w:rsidRPr="00797308">
        <w:rPr>
          <w:b/>
          <w:iCs/>
        </w:rPr>
        <w:t>CAPITOLUL I</w:t>
      </w:r>
    </w:p>
    <w:p w14:paraId="1AE9666D" w14:textId="77777777" w:rsidR="00A326F4" w:rsidRPr="00797308" w:rsidRDefault="00A326F4" w:rsidP="00A326F4">
      <w:pPr>
        <w:jc w:val="center"/>
        <w:rPr>
          <w:b/>
          <w:iCs/>
        </w:rPr>
      </w:pPr>
    </w:p>
    <w:p w14:paraId="070B2B88" w14:textId="438F1D45" w:rsidR="00A326F4" w:rsidRPr="00797308" w:rsidRDefault="00A326F4" w:rsidP="00A326F4">
      <w:pPr>
        <w:jc w:val="center"/>
        <w:rPr>
          <w:b/>
        </w:rPr>
      </w:pPr>
      <w:r w:rsidRPr="00797308">
        <w:rPr>
          <w:b/>
        </w:rPr>
        <w:t xml:space="preserve">Principalele direcții de finanțare pentru proiectele culturale în anul </w:t>
      </w:r>
      <w:r w:rsidRPr="00FA3332">
        <w:rPr>
          <w:b/>
        </w:rPr>
        <w:t>20</w:t>
      </w:r>
      <w:r>
        <w:rPr>
          <w:b/>
        </w:rPr>
        <w:t>2</w:t>
      </w:r>
      <w:r w:rsidR="00312D5E">
        <w:rPr>
          <w:b/>
        </w:rPr>
        <w:t>1</w:t>
      </w:r>
    </w:p>
    <w:p w14:paraId="5291C244" w14:textId="77777777" w:rsidR="00A326F4" w:rsidRPr="00797308" w:rsidRDefault="00A326F4" w:rsidP="00A326F4">
      <w:pPr>
        <w:jc w:val="center"/>
        <w:rPr>
          <w:b/>
        </w:rPr>
      </w:pPr>
    </w:p>
    <w:p w14:paraId="3CD69DF1" w14:textId="03615097" w:rsidR="00A326F4" w:rsidRPr="00797308" w:rsidRDefault="00A326F4" w:rsidP="00A326F4">
      <w:pPr>
        <w:pStyle w:val="Titlu1"/>
        <w:spacing w:before="0" w:after="0"/>
        <w:jc w:val="both"/>
        <w:rPr>
          <w:rFonts w:ascii="Times New Roman" w:hAnsi="Times New Roman" w:cs="Times New Roman"/>
          <w:b w:val="0"/>
          <w:color w:val="0D0D0D"/>
          <w:sz w:val="24"/>
          <w:szCs w:val="24"/>
        </w:rPr>
      </w:pPr>
      <w:r w:rsidRPr="00797308">
        <w:rPr>
          <w:rFonts w:ascii="Times New Roman" w:hAnsi="Times New Roman" w:cs="Times New Roman"/>
          <w:color w:val="0D0D0D"/>
          <w:sz w:val="24"/>
          <w:szCs w:val="24"/>
        </w:rPr>
        <w:t>Art. 1.</w:t>
      </w:r>
      <w:r w:rsidRPr="00797308">
        <w:rPr>
          <w:rFonts w:ascii="Times New Roman" w:hAnsi="Times New Roman" w:cs="Times New Roman"/>
          <w:b w:val="0"/>
          <w:color w:val="0D0D0D"/>
          <w:sz w:val="24"/>
          <w:szCs w:val="24"/>
        </w:rPr>
        <w:t xml:space="preserve">  Concursul pentru selecția de programe/proiecte/ acțiuni culturale vizează următoarele priorități</w:t>
      </w:r>
      <w:r>
        <w:rPr>
          <w:rFonts w:ascii="Times New Roman" w:hAnsi="Times New Roman" w:cs="Times New Roman"/>
          <w:b w:val="0"/>
          <w:color w:val="0D0D0D"/>
          <w:sz w:val="24"/>
          <w:szCs w:val="24"/>
        </w:rPr>
        <w:t>: proiecte ce corespun</w:t>
      </w:r>
      <w:r w:rsidRPr="00576D8F">
        <w:rPr>
          <w:rFonts w:ascii="Times New Roman" w:hAnsi="Times New Roman" w:cs="Times New Roman"/>
          <w:b w:val="0"/>
          <w:sz w:val="24"/>
          <w:szCs w:val="24"/>
        </w:rPr>
        <w:t>d obiectivelor strategice nr. 2</w:t>
      </w:r>
      <w:r w:rsidR="00D67082">
        <w:rPr>
          <w:rFonts w:ascii="Times New Roman" w:hAnsi="Times New Roman" w:cs="Times New Roman"/>
          <w:b w:val="0"/>
          <w:sz w:val="24"/>
          <w:szCs w:val="24"/>
        </w:rPr>
        <w:t>-</w:t>
      </w:r>
      <w:r>
        <w:rPr>
          <w:rFonts w:ascii="Times New Roman" w:hAnsi="Times New Roman" w:cs="Times New Roman"/>
          <w:b w:val="0"/>
          <w:sz w:val="24"/>
          <w:szCs w:val="24"/>
        </w:rPr>
        <w:t>5</w:t>
      </w:r>
      <w:r w:rsidRPr="00576D8F">
        <w:rPr>
          <w:rFonts w:ascii="Times New Roman" w:hAnsi="Times New Roman" w:cs="Times New Roman"/>
          <w:b w:val="0"/>
          <w:sz w:val="24"/>
          <w:szCs w:val="24"/>
        </w:rPr>
        <w:t xml:space="preserve"> </w:t>
      </w:r>
      <w:r>
        <w:rPr>
          <w:rFonts w:ascii="Times New Roman" w:hAnsi="Times New Roman" w:cs="Times New Roman"/>
          <w:b w:val="0"/>
          <w:color w:val="0D0D0D"/>
          <w:sz w:val="24"/>
          <w:szCs w:val="24"/>
        </w:rPr>
        <w:t xml:space="preserve">din </w:t>
      </w:r>
      <w:r w:rsidRPr="005C21DD">
        <w:rPr>
          <w:rFonts w:ascii="Times New Roman" w:hAnsi="Times New Roman" w:cs="Times New Roman"/>
          <w:i/>
          <w:color w:val="0D0D0D"/>
          <w:sz w:val="24"/>
          <w:szCs w:val="24"/>
        </w:rPr>
        <w:t>STRATEGIA CULTURALĂ A MUNICIPIULUI ARAD PENTRU PERIOADA 2015-2025</w:t>
      </w:r>
      <w:r>
        <w:rPr>
          <w:rFonts w:ascii="Times New Roman" w:hAnsi="Times New Roman" w:cs="Times New Roman"/>
          <w:b w:val="0"/>
          <w:color w:val="0D0D0D"/>
          <w:sz w:val="24"/>
          <w:szCs w:val="24"/>
        </w:rPr>
        <w:t>, aprobată prin HCLMA nr. 352/2015</w:t>
      </w:r>
      <w:r w:rsidRPr="00797308">
        <w:rPr>
          <w:rFonts w:ascii="Times New Roman" w:hAnsi="Times New Roman" w:cs="Times New Roman"/>
          <w:bCs w:val="0"/>
          <w:color w:val="0D0D0D"/>
          <w:kern w:val="0"/>
          <w:sz w:val="24"/>
          <w:szCs w:val="24"/>
        </w:rPr>
        <w:t xml:space="preserve">: </w:t>
      </w:r>
    </w:p>
    <w:p w14:paraId="10760E54" w14:textId="77777777" w:rsidR="00A326F4" w:rsidRDefault="00A326F4" w:rsidP="00A326F4">
      <w:pPr>
        <w:rPr>
          <w:b/>
          <w:color w:val="CC0099"/>
        </w:rPr>
      </w:pPr>
    </w:p>
    <w:p w14:paraId="1C1075F3" w14:textId="77777777" w:rsidR="00A326F4" w:rsidRDefault="00A326F4" w:rsidP="00A326F4">
      <w:pPr>
        <w:ind w:left="720"/>
        <w:rPr>
          <w:b/>
        </w:rPr>
      </w:pPr>
    </w:p>
    <w:p w14:paraId="3E899F0E" w14:textId="0DA65EBA" w:rsidR="00A326F4" w:rsidRDefault="007F6A61" w:rsidP="00A326F4">
      <w:pPr>
        <w:numPr>
          <w:ilvl w:val="0"/>
          <w:numId w:val="17"/>
        </w:numPr>
        <w:rPr>
          <w:b/>
        </w:rPr>
      </w:pPr>
      <w:r>
        <w:rPr>
          <w:b/>
        </w:rPr>
        <w:t>Valorizarea și investirea contemporană a patrimoniului și a spațiului public</w:t>
      </w:r>
      <w:r w:rsidR="00A326F4">
        <w:rPr>
          <w:b/>
        </w:rPr>
        <w:t>:</w:t>
      </w:r>
    </w:p>
    <w:p w14:paraId="40A7A345" w14:textId="39673C38" w:rsidR="00A326F4" w:rsidRDefault="007F6A61" w:rsidP="00A326F4">
      <w:pPr>
        <w:numPr>
          <w:ilvl w:val="0"/>
          <w:numId w:val="18"/>
        </w:numPr>
        <w:rPr>
          <w:bCs/>
        </w:rPr>
      </w:pPr>
      <w:r>
        <w:rPr>
          <w:bCs/>
        </w:rPr>
        <w:t>Revitalizarea patrimoniului urban și regenerarea spațiului public</w:t>
      </w:r>
      <w:r w:rsidR="00A326F4">
        <w:rPr>
          <w:bCs/>
        </w:rPr>
        <w:t>;</w:t>
      </w:r>
    </w:p>
    <w:p w14:paraId="7A2F56F8" w14:textId="5CA58863" w:rsidR="00A326F4" w:rsidRDefault="007F6A61" w:rsidP="00A326F4">
      <w:pPr>
        <w:numPr>
          <w:ilvl w:val="0"/>
          <w:numId w:val="18"/>
        </w:numPr>
        <w:rPr>
          <w:bCs/>
        </w:rPr>
      </w:pPr>
      <w:r>
        <w:rPr>
          <w:bCs/>
        </w:rPr>
        <w:t>Reinvestirea spațiului public prin creativitate contemporană</w:t>
      </w:r>
      <w:r w:rsidR="00A326F4">
        <w:rPr>
          <w:bCs/>
        </w:rPr>
        <w:t>;</w:t>
      </w:r>
    </w:p>
    <w:p w14:paraId="05285E2F" w14:textId="500E9FFF" w:rsidR="00A326F4" w:rsidRDefault="007F6A61" w:rsidP="00A326F4">
      <w:pPr>
        <w:numPr>
          <w:ilvl w:val="0"/>
          <w:numId w:val="18"/>
        </w:numPr>
        <w:rPr>
          <w:bCs/>
        </w:rPr>
      </w:pPr>
      <w:r>
        <w:rPr>
          <w:bCs/>
        </w:rPr>
        <w:t>Reintroducerea Cetății Aradului în viața orașului</w:t>
      </w:r>
      <w:r w:rsidR="00A326F4">
        <w:rPr>
          <w:bCs/>
        </w:rPr>
        <w:t>;</w:t>
      </w:r>
    </w:p>
    <w:p w14:paraId="78B1EEBD" w14:textId="5B454E46" w:rsidR="00A326F4" w:rsidRDefault="007F6A61" w:rsidP="00A326F4">
      <w:pPr>
        <w:numPr>
          <w:ilvl w:val="0"/>
          <w:numId w:val="18"/>
        </w:numPr>
        <w:rPr>
          <w:bCs/>
        </w:rPr>
      </w:pPr>
      <w:r>
        <w:rPr>
          <w:bCs/>
        </w:rPr>
        <w:t xml:space="preserve">Revitalizarea contemporană și creativă a unor spații </w:t>
      </w:r>
      <w:proofErr w:type="spellStart"/>
      <w:r>
        <w:rPr>
          <w:bCs/>
        </w:rPr>
        <w:t>subutilizate</w:t>
      </w:r>
      <w:proofErr w:type="spellEnd"/>
      <w:r>
        <w:rPr>
          <w:bCs/>
        </w:rPr>
        <w:t xml:space="preserve"> sau abandonate (de patrimoniu, spații industriale);</w:t>
      </w:r>
    </w:p>
    <w:p w14:paraId="0CD8A82D" w14:textId="11AFBDE2" w:rsidR="007F6A61" w:rsidRDefault="007F6A61" w:rsidP="00A326F4">
      <w:pPr>
        <w:numPr>
          <w:ilvl w:val="0"/>
          <w:numId w:val="18"/>
        </w:numPr>
        <w:rPr>
          <w:bCs/>
        </w:rPr>
      </w:pPr>
      <w:r>
        <w:rPr>
          <w:bCs/>
        </w:rPr>
        <w:t>Încurajarea unor inițiative inovatoare de valorizare contemporană a patrimoniului mobil și a patrimoniului imaterial;</w:t>
      </w:r>
    </w:p>
    <w:p w14:paraId="1E14309D" w14:textId="4B211FC8" w:rsidR="007F6A61" w:rsidRDefault="007F6A61" w:rsidP="00A326F4">
      <w:pPr>
        <w:numPr>
          <w:ilvl w:val="0"/>
          <w:numId w:val="18"/>
        </w:numPr>
        <w:rPr>
          <w:bCs/>
        </w:rPr>
      </w:pPr>
      <w:r>
        <w:rPr>
          <w:bCs/>
        </w:rPr>
        <w:t>Sensibilizarea și implicarea arădenilor în păstrarea și valorizarea patrimoniului construit și a patrimoniului imaterial.</w:t>
      </w:r>
    </w:p>
    <w:p w14:paraId="5D20B54E" w14:textId="77777777" w:rsidR="00A326F4" w:rsidRPr="00115994" w:rsidRDefault="00A326F4" w:rsidP="00A326F4">
      <w:pPr>
        <w:ind w:left="90"/>
        <w:rPr>
          <w:bCs/>
        </w:rPr>
      </w:pPr>
    </w:p>
    <w:p w14:paraId="4AD859DC" w14:textId="77777777" w:rsidR="00A326F4" w:rsidRPr="00797308" w:rsidRDefault="00A326F4" w:rsidP="00A326F4">
      <w:pPr>
        <w:tabs>
          <w:tab w:val="left" w:pos="1080"/>
        </w:tabs>
        <w:spacing w:line="276" w:lineRule="auto"/>
        <w:jc w:val="both"/>
        <w:rPr>
          <w:b/>
          <w:color w:val="0D0D0D"/>
          <w:lang w:eastAsia="en-US"/>
        </w:rPr>
      </w:pPr>
      <w:r w:rsidRPr="00797308">
        <w:rPr>
          <w:b/>
          <w:color w:val="0D0D0D"/>
        </w:rPr>
        <w:t>(</w:t>
      </w:r>
      <w:r>
        <w:rPr>
          <w:b/>
          <w:color w:val="0D0D0D"/>
        </w:rPr>
        <w:t>2</w:t>
      </w:r>
      <w:r w:rsidRPr="00797308">
        <w:rPr>
          <w:b/>
          <w:color w:val="0D0D0D"/>
        </w:rPr>
        <w:t>)</w:t>
      </w:r>
      <w:r w:rsidRPr="005C21DD">
        <w:rPr>
          <w:b/>
          <w:bCs/>
          <w:color w:val="0D0D0D"/>
        </w:rPr>
        <w:t xml:space="preserve"> </w:t>
      </w:r>
      <w:r w:rsidRPr="00797308">
        <w:rPr>
          <w:b/>
          <w:color w:val="0D0D0D"/>
          <w:lang w:eastAsia="en-US"/>
        </w:rPr>
        <w:t>Valorizarea resurselor creative ale orașului pentru crearea unu</w:t>
      </w:r>
      <w:r>
        <w:rPr>
          <w:b/>
          <w:color w:val="0D0D0D"/>
          <w:lang w:eastAsia="en-US"/>
        </w:rPr>
        <w:t>i mediu vibrant și sustenabil:</w:t>
      </w:r>
    </w:p>
    <w:p w14:paraId="68FC35AB" w14:textId="77777777" w:rsidR="00A326F4" w:rsidRPr="00797308" w:rsidRDefault="00A326F4" w:rsidP="00A326F4">
      <w:pPr>
        <w:tabs>
          <w:tab w:val="left" w:pos="1080"/>
        </w:tabs>
        <w:spacing w:line="276" w:lineRule="auto"/>
        <w:jc w:val="both"/>
        <w:rPr>
          <w:color w:val="0D0D0D"/>
          <w:lang w:eastAsia="en-US"/>
        </w:rPr>
      </w:pPr>
      <w:r w:rsidRPr="00797308">
        <w:rPr>
          <w:color w:val="0D0D0D"/>
          <w:lang w:eastAsia="en-US"/>
        </w:rPr>
        <w:t xml:space="preserve"> a) Susținerea diversificării și consolidării inițiativelor independente și a unor noi instituții care  valo</w:t>
      </w:r>
      <w:r>
        <w:rPr>
          <w:color w:val="0D0D0D"/>
          <w:lang w:eastAsia="en-US"/>
        </w:rPr>
        <w:t>rizează resursa creativă locală;</w:t>
      </w:r>
    </w:p>
    <w:p w14:paraId="2EA3DEC7" w14:textId="77777777" w:rsidR="00A326F4" w:rsidRPr="00797308" w:rsidRDefault="00A326F4" w:rsidP="00A326F4">
      <w:pPr>
        <w:tabs>
          <w:tab w:val="left" w:pos="1080"/>
        </w:tabs>
        <w:spacing w:line="276" w:lineRule="auto"/>
        <w:jc w:val="both"/>
        <w:rPr>
          <w:color w:val="0D0D0D"/>
          <w:lang w:eastAsia="en-US"/>
        </w:rPr>
      </w:pPr>
      <w:r w:rsidRPr="00797308">
        <w:rPr>
          <w:color w:val="0D0D0D"/>
          <w:lang w:eastAsia="en-US"/>
        </w:rPr>
        <w:t xml:space="preserve">b) Încurajarea și susținerea unui demers </w:t>
      </w:r>
      <w:r>
        <w:rPr>
          <w:color w:val="0D0D0D"/>
          <w:lang w:eastAsia="en-US"/>
        </w:rPr>
        <w:t>antreprenorial în zona creativă;</w:t>
      </w:r>
    </w:p>
    <w:p w14:paraId="5FA64338" w14:textId="77777777" w:rsidR="00A326F4" w:rsidRPr="00797308" w:rsidRDefault="00A326F4" w:rsidP="00A326F4">
      <w:pPr>
        <w:tabs>
          <w:tab w:val="left" w:pos="1080"/>
        </w:tabs>
        <w:spacing w:line="276" w:lineRule="auto"/>
        <w:jc w:val="both"/>
        <w:rPr>
          <w:color w:val="0D0D0D"/>
          <w:lang w:eastAsia="en-US"/>
        </w:rPr>
      </w:pPr>
      <w:r w:rsidRPr="00797308">
        <w:rPr>
          <w:color w:val="0D0D0D"/>
          <w:lang w:eastAsia="en-US"/>
        </w:rPr>
        <w:t>c) Dezvoltarea unei infrastructuri care să susțină noi inițiative și dezvol</w:t>
      </w:r>
      <w:r>
        <w:rPr>
          <w:color w:val="0D0D0D"/>
          <w:lang w:eastAsia="en-US"/>
        </w:rPr>
        <w:t>tarea unei oferte diversificate;</w:t>
      </w:r>
    </w:p>
    <w:p w14:paraId="086DADC3" w14:textId="77777777" w:rsidR="00A326F4" w:rsidRPr="00797308" w:rsidRDefault="00A326F4" w:rsidP="00A326F4">
      <w:pPr>
        <w:tabs>
          <w:tab w:val="left" w:pos="1080"/>
        </w:tabs>
        <w:spacing w:line="276" w:lineRule="auto"/>
        <w:jc w:val="both"/>
        <w:rPr>
          <w:color w:val="0D0D0D"/>
          <w:lang w:eastAsia="en-US"/>
        </w:rPr>
      </w:pPr>
      <w:r w:rsidRPr="00797308">
        <w:rPr>
          <w:color w:val="0D0D0D"/>
          <w:lang w:eastAsia="en-US"/>
        </w:rPr>
        <w:t>d) Susținerea unei colaborări și coagulă</w:t>
      </w:r>
      <w:r>
        <w:rPr>
          <w:color w:val="0D0D0D"/>
          <w:lang w:eastAsia="en-US"/>
        </w:rPr>
        <w:t>ri în sectorul cultural arădean;</w:t>
      </w:r>
    </w:p>
    <w:p w14:paraId="72AFD353" w14:textId="77777777" w:rsidR="00A326F4" w:rsidRPr="00797308" w:rsidRDefault="00A326F4" w:rsidP="00A326F4">
      <w:pPr>
        <w:tabs>
          <w:tab w:val="left" w:pos="1080"/>
        </w:tabs>
        <w:spacing w:line="276" w:lineRule="auto"/>
        <w:jc w:val="both"/>
        <w:rPr>
          <w:color w:val="0D0D0D"/>
          <w:lang w:eastAsia="en-US"/>
        </w:rPr>
      </w:pPr>
      <w:r w:rsidRPr="00797308">
        <w:rPr>
          <w:color w:val="0D0D0D"/>
          <w:lang w:eastAsia="en-US"/>
        </w:rPr>
        <w:t>e) Încurajarea și susținerea colaborărilor internați</w:t>
      </w:r>
      <w:r>
        <w:rPr>
          <w:color w:val="0D0D0D"/>
          <w:lang w:eastAsia="en-US"/>
        </w:rPr>
        <w:t>onale și a dimensiunii europene;</w:t>
      </w:r>
    </w:p>
    <w:p w14:paraId="5E4B0DEA" w14:textId="77777777" w:rsidR="00A326F4" w:rsidRPr="00797308" w:rsidRDefault="00A326F4" w:rsidP="00A326F4">
      <w:pPr>
        <w:tabs>
          <w:tab w:val="left" w:pos="1080"/>
        </w:tabs>
        <w:spacing w:line="276" w:lineRule="auto"/>
        <w:jc w:val="both"/>
        <w:rPr>
          <w:color w:val="0D0D0D"/>
          <w:lang w:eastAsia="en-US"/>
        </w:rPr>
      </w:pPr>
      <w:r w:rsidRPr="00797308">
        <w:rPr>
          <w:color w:val="0D0D0D"/>
          <w:lang w:eastAsia="en-US"/>
        </w:rPr>
        <w:t xml:space="preserve">f) Susținerea </w:t>
      </w:r>
      <w:r>
        <w:rPr>
          <w:color w:val="0D0D0D"/>
          <w:lang w:eastAsia="en-US"/>
        </w:rPr>
        <w:t>dezvoltării resurselor creative;</w:t>
      </w:r>
    </w:p>
    <w:p w14:paraId="0061A01B" w14:textId="77777777" w:rsidR="00A326F4" w:rsidRDefault="00A326F4" w:rsidP="00A326F4">
      <w:pPr>
        <w:tabs>
          <w:tab w:val="left" w:pos="1080"/>
        </w:tabs>
        <w:spacing w:line="276" w:lineRule="auto"/>
        <w:jc w:val="both"/>
        <w:rPr>
          <w:color w:val="0D0D0D"/>
          <w:lang w:eastAsia="en-US"/>
        </w:rPr>
      </w:pPr>
      <w:r w:rsidRPr="00797308">
        <w:rPr>
          <w:color w:val="0D0D0D"/>
          <w:lang w:eastAsia="en-US"/>
        </w:rPr>
        <w:t xml:space="preserve">g) Susținerea creației și încurajarea diversității, inovației și practicilor </w:t>
      </w:r>
      <w:proofErr w:type="spellStart"/>
      <w:r w:rsidRPr="00797308">
        <w:rPr>
          <w:color w:val="0D0D0D"/>
          <w:lang w:eastAsia="en-US"/>
        </w:rPr>
        <w:t>colaborative</w:t>
      </w:r>
      <w:proofErr w:type="spellEnd"/>
      <w:r w:rsidRPr="00797308">
        <w:rPr>
          <w:color w:val="0D0D0D"/>
          <w:lang w:eastAsia="en-US"/>
        </w:rPr>
        <w:t>.</w:t>
      </w:r>
    </w:p>
    <w:p w14:paraId="3C47D3F9" w14:textId="77777777" w:rsidR="00A326F4" w:rsidRPr="00797308" w:rsidRDefault="00A326F4" w:rsidP="00A326F4">
      <w:pPr>
        <w:tabs>
          <w:tab w:val="left" w:pos="1080"/>
        </w:tabs>
        <w:spacing w:line="276" w:lineRule="auto"/>
        <w:jc w:val="both"/>
        <w:rPr>
          <w:color w:val="0D0D0D"/>
          <w:lang w:eastAsia="en-US"/>
        </w:rPr>
      </w:pPr>
    </w:p>
    <w:p w14:paraId="2A9BB8B9" w14:textId="77777777" w:rsidR="00A326F4" w:rsidRPr="00797308" w:rsidRDefault="00A326F4" w:rsidP="00A326F4">
      <w:pPr>
        <w:autoSpaceDE w:val="0"/>
        <w:autoSpaceDN w:val="0"/>
        <w:adjustRightInd w:val="0"/>
        <w:rPr>
          <w:b/>
          <w:bCs/>
          <w:color w:val="0D0D0D"/>
        </w:rPr>
      </w:pPr>
      <w:r w:rsidRPr="00797308">
        <w:rPr>
          <w:b/>
          <w:i/>
          <w:color w:val="0D0D0D"/>
        </w:rPr>
        <w:t xml:space="preserve"> </w:t>
      </w:r>
      <w:r w:rsidRPr="005C21DD">
        <w:rPr>
          <w:b/>
          <w:color w:val="0D0D0D"/>
        </w:rPr>
        <w:t>(</w:t>
      </w:r>
      <w:r>
        <w:rPr>
          <w:b/>
          <w:color w:val="0D0D0D"/>
        </w:rPr>
        <w:t>3</w:t>
      </w:r>
      <w:r w:rsidRPr="005C21DD">
        <w:rPr>
          <w:b/>
          <w:color w:val="0D0D0D"/>
        </w:rPr>
        <w:t>)</w:t>
      </w:r>
      <w:r>
        <w:rPr>
          <w:b/>
          <w:color w:val="0D0D0D"/>
        </w:rPr>
        <w:t xml:space="preserve"> </w:t>
      </w:r>
      <w:r w:rsidRPr="00797308">
        <w:rPr>
          <w:b/>
          <w:bCs/>
          <w:color w:val="0D0D0D"/>
        </w:rPr>
        <w:t>Încurajarea participării largi și active a arădenilor în viața culturală și implicării în viața orașului</w:t>
      </w:r>
      <w:r>
        <w:rPr>
          <w:b/>
          <w:bCs/>
          <w:color w:val="0D0D0D"/>
        </w:rPr>
        <w:t>:</w:t>
      </w:r>
    </w:p>
    <w:p w14:paraId="330A5B16" w14:textId="77777777" w:rsidR="00A326F4" w:rsidRPr="00797308" w:rsidRDefault="00A326F4" w:rsidP="00A326F4">
      <w:pPr>
        <w:autoSpaceDE w:val="0"/>
        <w:autoSpaceDN w:val="0"/>
        <w:adjustRightInd w:val="0"/>
        <w:jc w:val="both"/>
      </w:pPr>
      <w:r w:rsidRPr="00797308">
        <w:rPr>
          <w:color w:val="0D0D0D"/>
        </w:rPr>
        <w:t xml:space="preserve">a) </w:t>
      </w:r>
      <w:r w:rsidRPr="00797308">
        <w:t>Dezvoltarea unei oferte mai</w:t>
      </w:r>
      <w:r>
        <w:t xml:space="preserve"> atractive și mai diversificate</w:t>
      </w:r>
      <w:r w:rsidRPr="00797308">
        <w:t>,</w:t>
      </w:r>
      <w:r>
        <w:t xml:space="preserve"> </w:t>
      </w:r>
      <w:r w:rsidRPr="00797308">
        <w:t>care să stimuleze interacțiunea, dialogul și implicarea publicului</w:t>
      </w:r>
      <w:r>
        <w:t>;</w:t>
      </w:r>
    </w:p>
    <w:p w14:paraId="2F553894" w14:textId="77777777" w:rsidR="00A326F4" w:rsidRPr="00797308" w:rsidRDefault="00A326F4" w:rsidP="00A326F4">
      <w:pPr>
        <w:autoSpaceDE w:val="0"/>
        <w:autoSpaceDN w:val="0"/>
        <w:adjustRightInd w:val="0"/>
        <w:rPr>
          <w:color w:val="0D0D0D"/>
        </w:rPr>
      </w:pPr>
      <w:r w:rsidRPr="00797308">
        <w:rPr>
          <w:color w:val="0D0D0D"/>
        </w:rPr>
        <w:t>b) Încurajarea și dezvoltarea unei infrastructuri mai atractive și apropiate de diversele comunități în sco</w:t>
      </w:r>
      <w:r>
        <w:rPr>
          <w:color w:val="0D0D0D"/>
        </w:rPr>
        <w:t>pul aducerii oamenilor împreună;</w:t>
      </w:r>
    </w:p>
    <w:p w14:paraId="73685A95" w14:textId="77777777" w:rsidR="00A326F4" w:rsidRPr="00797308" w:rsidRDefault="00A326F4" w:rsidP="00A326F4">
      <w:pPr>
        <w:autoSpaceDE w:val="0"/>
        <w:autoSpaceDN w:val="0"/>
        <w:adjustRightInd w:val="0"/>
        <w:rPr>
          <w:color w:val="0D0D0D"/>
        </w:rPr>
      </w:pPr>
      <w:r w:rsidRPr="00797308">
        <w:rPr>
          <w:color w:val="0D0D0D"/>
        </w:rPr>
        <w:t>c) Încurajarea și susținerea proiectelor de educație culturală și a formelor de creativitate a cetățenilor arădeni</w:t>
      </w:r>
      <w:r>
        <w:rPr>
          <w:color w:val="0D0D0D"/>
        </w:rPr>
        <w:t>;</w:t>
      </w:r>
    </w:p>
    <w:p w14:paraId="0567F7A6" w14:textId="77777777" w:rsidR="00A326F4" w:rsidRPr="00797308" w:rsidRDefault="00A326F4" w:rsidP="00A326F4">
      <w:pPr>
        <w:autoSpaceDE w:val="0"/>
        <w:autoSpaceDN w:val="0"/>
        <w:adjustRightInd w:val="0"/>
      </w:pPr>
      <w:r w:rsidRPr="00797308">
        <w:rPr>
          <w:color w:val="0D0D0D"/>
        </w:rPr>
        <w:lastRenderedPageBreak/>
        <w:t xml:space="preserve">d) </w:t>
      </w:r>
      <w:r w:rsidRPr="00797308">
        <w:t xml:space="preserve">Dezvoltarea unei strategii integrate de comunicare în </w:t>
      </w:r>
      <w:r>
        <w:t>domeniul cultural pe plan local;</w:t>
      </w:r>
    </w:p>
    <w:p w14:paraId="009455FA" w14:textId="77777777" w:rsidR="00A326F4" w:rsidRPr="00797308" w:rsidRDefault="00A326F4" w:rsidP="00A326F4">
      <w:pPr>
        <w:autoSpaceDE w:val="0"/>
        <w:autoSpaceDN w:val="0"/>
        <w:adjustRightInd w:val="0"/>
      </w:pPr>
      <w:r w:rsidRPr="00797308">
        <w:t xml:space="preserve">e) Încurajarea implicării în destinele orașului și în proiecte </w:t>
      </w:r>
      <w:r>
        <w:t>de dezvoltare comunitară/urbană;</w:t>
      </w:r>
    </w:p>
    <w:p w14:paraId="55B313E9" w14:textId="77777777" w:rsidR="00A326F4" w:rsidRPr="00797308" w:rsidRDefault="00A326F4" w:rsidP="00A326F4">
      <w:pPr>
        <w:autoSpaceDE w:val="0"/>
        <w:autoSpaceDN w:val="0"/>
        <w:adjustRightInd w:val="0"/>
      </w:pPr>
      <w:r w:rsidRPr="00797308">
        <w:t>f) Acces și participare pentru grupurile de risc, persoane cu dizabilități și a altor grupuri c</w:t>
      </w:r>
      <w:r>
        <w:t>u deficit cronic de participare;</w:t>
      </w:r>
    </w:p>
    <w:p w14:paraId="520FC569" w14:textId="77777777" w:rsidR="00A326F4" w:rsidRPr="00797308" w:rsidRDefault="00A326F4" w:rsidP="00A326F4">
      <w:pPr>
        <w:autoSpaceDE w:val="0"/>
        <w:autoSpaceDN w:val="0"/>
        <w:adjustRightInd w:val="0"/>
      </w:pPr>
      <w:r w:rsidRPr="00797308">
        <w:t>g) Promovarea și valorizarea multiculturalității și interculturalității.</w:t>
      </w:r>
    </w:p>
    <w:p w14:paraId="42152470" w14:textId="77777777" w:rsidR="00A326F4" w:rsidRDefault="00A326F4" w:rsidP="00A326F4">
      <w:pPr>
        <w:tabs>
          <w:tab w:val="left" w:pos="1080"/>
        </w:tabs>
        <w:spacing w:line="276" w:lineRule="auto"/>
        <w:jc w:val="both"/>
        <w:rPr>
          <w:b/>
          <w:color w:val="0D0D0D"/>
          <w:lang w:eastAsia="en-US"/>
        </w:rPr>
      </w:pPr>
    </w:p>
    <w:p w14:paraId="4023A79E" w14:textId="77777777" w:rsidR="00A326F4" w:rsidRDefault="00A326F4" w:rsidP="00A326F4">
      <w:pPr>
        <w:tabs>
          <w:tab w:val="left" w:pos="1080"/>
        </w:tabs>
        <w:spacing w:line="276" w:lineRule="auto"/>
        <w:jc w:val="both"/>
        <w:rPr>
          <w:color w:val="0D0D0D"/>
          <w:lang w:eastAsia="en-US"/>
        </w:rPr>
      </w:pPr>
      <w:r w:rsidRPr="00797308">
        <w:rPr>
          <w:b/>
          <w:color w:val="0D0D0D"/>
          <w:lang w:eastAsia="en-US"/>
        </w:rPr>
        <w:t>(</w:t>
      </w:r>
      <w:r>
        <w:rPr>
          <w:b/>
          <w:color w:val="0D0D0D"/>
          <w:lang w:eastAsia="en-US"/>
        </w:rPr>
        <w:t>4) Dezvoltarea capacității și sustenabilității sectorului cultural:</w:t>
      </w:r>
    </w:p>
    <w:p w14:paraId="32E22474" w14:textId="77777777" w:rsidR="00A326F4" w:rsidRPr="00576D8F" w:rsidRDefault="00A326F4" w:rsidP="00A326F4">
      <w:pPr>
        <w:suppressAutoHyphens/>
        <w:jc w:val="both"/>
        <w:rPr>
          <w:color w:val="0D0D0D"/>
          <w:lang w:eastAsia="en-US"/>
        </w:rPr>
      </w:pPr>
      <w:r>
        <w:rPr>
          <w:color w:val="0D0D0D"/>
          <w:lang w:eastAsia="en-US"/>
        </w:rPr>
        <w:t>a) Susținerea dezvoltării competențelor necesare domeniului și profesionalizării actorilor culturali;</w:t>
      </w:r>
    </w:p>
    <w:p w14:paraId="289D37A1" w14:textId="77777777" w:rsidR="00A326F4" w:rsidRPr="00576D8F" w:rsidRDefault="00A326F4" w:rsidP="00A326F4">
      <w:pPr>
        <w:suppressAutoHyphens/>
        <w:jc w:val="both"/>
        <w:rPr>
          <w:color w:val="0D0D0D"/>
          <w:lang w:eastAsia="en-US"/>
        </w:rPr>
      </w:pPr>
      <w:r>
        <w:rPr>
          <w:color w:val="0D0D0D"/>
          <w:lang w:eastAsia="en-US"/>
        </w:rPr>
        <w:t>b) Creșterea capacității sectorului prin încurajarea schimbului de informații și competențe în sectorul cultural;</w:t>
      </w:r>
    </w:p>
    <w:p w14:paraId="326BEBE3" w14:textId="77777777" w:rsidR="00A326F4" w:rsidRPr="00576D8F" w:rsidRDefault="00A326F4" w:rsidP="00A326F4">
      <w:pPr>
        <w:suppressAutoHyphens/>
        <w:jc w:val="both"/>
        <w:rPr>
          <w:color w:val="0D0D0D"/>
          <w:lang w:eastAsia="en-US"/>
        </w:rPr>
      </w:pPr>
      <w:r>
        <w:rPr>
          <w:color w:val="0D0D0D"/>
          <w:lang w:eastAsia="en-US"/>
        </w:rPr>
        <w:t>c) Eficientizarea acțiunii administrației locale și a investiției publice în cultură;</w:t>
      </w:r>
    </w:p>
    <w:p w14:paraId="4E7F3465" w14:textId="782BD450" w:rsidR="00A326F4" w:rsidRDefault="00A326F4" w:rsidP="00A326F4">
      <w:pPr>
        <w:suppressAutoHyphens/>
        <w:jc w:val="both"/>
        <w:rPr>
          <w:color w:val="0D0D0D"/>
          <w:lang w:eastAsia="en-US"/>
        </w:rPr>
      </w:pPr>
      <w:r>
        <w:rPr>
          <w:color w:val="0D0D0D"/>
          <w:lang w:eastAsia="en-US"/>
        </w:rPr>
        <w:t>d) Încurajarea diversificării finanțării acțiunii culturale și a unor demersuri antreprenoriale și inovatoare în sectorul cultural.</w:t>
      </w:r>
    </w:p>
    <w:p w14:paraId="2E9F2CC5" w14:textId="77777777" w:rsidR="00A326F4" w:rsidRPr="00797308" w:rsidRDefault="00A326F4" w:rsidP="00A326F4">
      <w:pPr>
        <w:tabs>
          <w:tab w:val="left" w:pos="1080"/>
        </w:tabs>
        <w:spacing w:line="276" w:lineRule="auto"/>
        <w:jc w:val="both"/>
        <w:rPr>
          <w:color w:val="0D0D0D"/>
          <w:lang w:eastAsia="en-US"/>
        </w:rPr>
      </w:pPr>
      <w:r w:rsidRPr="00C447DD">
        <w:rPr>
          <w:b/>
          <w:color w:val="0D0D0D"/>
          <w:lang w:eastAsia="en-US"/>
        </w:rPr>
        <w:t>(</w:t>
      </w:r>
      <w:r>
        <w:rPr>
          <w:b/>
          <w:color w:val="0D0D0D"/>
          <w:lang w:eastAsia="en-US"/>
        </w:rPr>
        <w:t>5</w:t>
      </w:r>
      <w:r w:rsidRPr="00C447DD">
        <w:rPr>
          <w:b/>
          <w:color w:val="0D0D0D"/>
          <w:lang w:eastAsia="en-US"/>
        </w:rPr>
        <w:t>)</w:t>
      </w:r>
      <w:r>
        <w:rPr>
          <w:color w:val="0D0D0D"/>
          <w:lang w:eastAsia="en-US"/>
        </w:rPr>
        <w:t xml:space="preserve"> </w:t>
      </w:r>
      <w:r w:rsidRPr="00797308">
        <w:rPr>
          <w:b/>
          <w:color w:val="0D0D0D"/>
          <w:lang w:eastAsia="en-US"/>
        </w:rPr>
        <w:t>Producții editoriale</w:t>
      </w:r>
    </w:p>
    <w:p w14:paraId="2B8543A8" w14:textId="77777777" w:rsidR="00A326F4" w:rsidRPr="00797308" w:rsidRDefault="00A326F4" w:rsidP="00A326F4">
      <w:pPr>
        <w:tabs>
          <w:tab w:val="left" w:pos="1080"/>
        </w:tabs>
        <w:spacing w:line="276" w:lineRule="auto"/>
        <w:jc w:val="both"/>
        <w:rPr>
          <w:color w:val="0D0D0D"/>
          <w:lang w:eastAsia="en-US"/>
        </w:rPr>
      </w:pPr>
      <w:r w:rsidRPr="00797308">
        <w:rPr>
          <w:color w:val="0D0D0D"/>
          <w:lang w:eastAsia="en-US"/>
        </w:rPr>
        <w:t>a) editarea şi tipărirea unor volume cuprinzând creații literare ale autorilor locali, cercetări istorice, sociologice, de antropologie şi folclor, albume de artă, monografii etc. vizând realitatea culturală contemporană şi tradițională locală;</w:t>
      </w:r>
    </w:p>
    <w:p w14:paraId="32813F73" w14:textId="77777777" w:rsidR="00A326F4" w:rsidRPr="00797308" w:rsidRDefault="00A326F4" w:rsidP="00A326F4">
      <w:pPr>
        <w:suppressAutoHyphens/>
        <w:jc w:val="both"/>
        <w:rPr>
          <w:color w:val="0D0D0D"/>
          <w:lang w:eastAsia="en-US"/>
        </w:rPr>
      </w:pPr>
      <w:r w:rsidRPr="00797308">
        <w:rPr>
          <w:color w:val="0D0D0D"/>
          <w:lang w:eastAsia="en-US"/>
        </w:rPr>
        <w:t>b) cercetarea, arhivarea, recuperarea unor artefacte sau produse cu valoare de mărturie istorică şi re-expunerea acestora în produse culturale contemporane</w:t>
      </w:r>
      <w:r>
        <w:rPr>
          <w:color w:val="0D0D0D"/>
          <w:lang w:eastAsia="en-US"/>
        </w:rPr>
        <w:t>.</w:t>
      </w:r>
    </w:p>
    <w:p w14:paraId="236BFA31" w14:textId="77777777" w:rsidR="00A326F4" w:rsidRPr="00797308" w:rsidRDefault="00A326F4" w:rsidP="00A326F4">
      <w:pPr>
        <w:suppressAutoHyphens/>
        <w:jc w:val="both"/>
        <w:rPr>
          <w:color w:val="0D0D0D"/>
        </w:rPr>
      </w:pPr>
    </w:p>
    <w:p w14:paraId="0069F45C" w14:textId="77777777" w:rsidR="00A326F4" w:rsidRDefault="00A326F4" w:rsidP="00A326F4">
      <w:pPr>
        <w:pStyle w:val="Indentcorptext"/>
        <w:spacing w:after="0"/>
        <w:ind w:left="0"/>
        <w:jc w:val="both"/>
        <w:rPr>
          <w:color w:val="FF0000"/>
          <w:lang w:val="ro-RO"/>
        </w:rPr>
      </w:pPr>
    </w:p>
    <w:p w14:paraId="7BD016A1" w14:textId="77777777" w:rsidR="00A326F4" w:rsidRPr="00315B7D" w:rsidRDefault="00A326F4" w:rsidP="00A326F4">
      <w:pPr>
        <w:pStyle w:val="Indentcorptext"/>
        <w:spacing w:after="0"/>
        <w:ind w:left="0"/>
        <w:jc w:val="both"/>
        <w:rPr>
          <w:color w:val="FF0000"/>
          <w:lang w:val="ro-RO"/>
        </w:rPr>
      </w:pPr>
    </w:p>
    <w:p w14:paraId="79011AF1" w14:textId="77777777" w:rsidR="00A326F4" w:rsidRPr="00797308" w:rsidRDefault="00A326F4" w:rsidP="00A326F4">
      <w:pPr>
        <w:pStyle w:val="Corptext"/>
        <w:rPr>
          <w:szCs w:val="24"/>
        </w:rPr>
      </w:pPr>
      <w:r w:rsidRPr="00797308">
        <w:rPr>
          <w:szCs w:val="24"/>
        </w:rPr>
        <w:t>CAPITOLUL II</w:t>
      </w:r>
    </w:p>
    <w:p w14:paraId="3A7392E7" w14:textId="77777777" w:rsidR="00A326F4" w:rsidRPr="00797308" w:rsidRDefault="00A326F4" w:rsidP="00A326F4">
      <w:pPr>
        <w:pStyle w:val="Corptext"/>
        <w:rPr>
          <w:szCs w:val="24"/>
        </w:rPr>
      </w:pPr>
      <w:r w:rsidRPr="00797308">
        <w:rPr>
          <w:szCs w:val="24"/>
        </w:rPr>
        <w:t xml:space="preserve">Condiții și criterii de eligibilitate pentru </w:t>
      </w:r>
      <w:r w:rsidRPr="00797308">
        <w:t>proiectele culturale</w:t>
      </w:r>
      <w:r w:rsidRPr="00797308">
        <w:rPr>
          <w:b w:val="0"/>
        </w:rPr>
        <w:t xml:space="preserve"> </w:t>
      </w:r>
      <w:r w:rsidRPr="00797308">
        <w:rPr>
          <w:szCs w:val="24"/>
        </w:rPr>
        <w:t>în vederea finanțării</w:t>
      </w:r>
    </w:p>
    <w:p w14:paraId="7ED76B6D" w14:textId="77777777" w:rsidR="00A326F4" w:rsidRPr="00797308" w:rsidRDefault="00A326F4" w:rsidP="00A326F4">
      <w:pPr>
        <w:tabs>
          <w:tab w:val="left" w:pos="1530"/>
        </w:tabs>
        <w:jc w:val="both"/>
        <w:rPr>
          <w:b/>
          <w:bCs/>
        </w:rPr>
      </w:pPr>
    </w:p>
    <w:p w14:paraId="294127B0" w14:textId="77777777" w:rsidR="00A326F4" w:rsidRPr="009268CB" w:rsidRDefault="00A326F4" w:rsidP="00A326F4">
      <w:pPr>
        <w:tabs>
          <w:tab w:val="left" w:pos="1530"/>
        </w:tabs>
        <w:jc w:val="both"/>
        <w:rPr>
          <w:b/>
          <w:bCs/>
        </w:rPr>
      </w:pPr>
      <w:r w:rsidRPr="009268CB">
        <w:rPr>
          <w:b/>
          <w:bCs/>
        </w:rPr>
        <w:t xml:space="preserve">Art. </w:t>
      </w:r>
      <w:r>
        <w:rPr>
          <w:b/>
          <w:bCs/>
        </w:rPr>
        <w:t>2</w:t>
      </w:r>
      <w:r w:rsidRPr="009268CB">
        <w:rPr>
          <w:b/>
          <w:bCs/>
        </w:rPr>
        <w:t xml:space="preserve"> </w:t>
      </w:r>
    </w:p>
    <w:p w14:paraId="439C64C7" w14:textId="77777777" w:rsidR="00A326F4" w:rsidRPr="00797308" w:rsidRDefault="00A326F4" w:rsidP="00A326F4">
      <w:pPr>
        <w:tabs>
          <w:tab w:val="left" w:pos="1530"/>
        </w:tabs>
        <w:jc w:val="both"/>
        <w:rPr>
          <w:i/>
        </w:rPr>
      </w:pPr>
      <w:r w:rsidRPr="00797308">
        <w:rPr>
          <w:bCs/>
        </w:rPr>
        <w:t xml:space="preserve">Sunt eligibile </w:t>
      </w:r>
      <w:r w:rsidRPr="00797308">
        <w:rPr>
          <w:rStyle w:val="ln2tarticol"/>
          <w:iCs/>
        </w:rPr>
        <w:t>proiectele</w:t>
      </w:r>
      <w:r w:rsidRPr="00797308">
        <w:rPr>
          <w:bCs/>
        </w:rPr>
        <w:t xml:space="preserve"> culturale ale </w:t>
      </w:r>
      <w:r w:rsidRPr="00797308">
        <w:rPr>
          <w:rStyle w:val="ln2tarticol"/>
          <w:iCs/>
        </w:rPr>
        <w:t xml:space="preserve">structurilor </w:t>
      </w:r>
      <w:r w:rsidRPr="00797308">
        <w:rPr>
          <w:bCs/>
        </w:rPr>
        <w:t>care:</w:t>
      </w:r>
    </w:p>
    <w:p w14:paraId="61D2F7F7" w14:textId="734EFFC5" w:rsidR="00A326F4" w:rsidRPr="00797308" w:rsidRDefault="00A326F4" w:rsidP="00A326F4">
      <w:pPr>
        <w:tabs>
          <w:tab w:val="left" w:pos="1530"/>
        </w:tabs>
        <w:jc w:val="both"/>
        <w:rPr>
          <w:i/>
        </w:rPr>
      </w:pPr>
      <w:r w:rsidRPr="00797308">
        <w:t xml:space="preserve">a) se înscriu în </w:t>
      </w:r>
      <w:r w:rsidR="007F6A61">
        <w:t>sfera obiectivelor strategice definite la Art. 1</w:t>
      </w:r>
      <w:r w:rsidRPr="00797308">
        <w:t>;</w:t>
      </w:r>
    </w:p>
    <w:p w14:paraId="757F981E" w14:textId="77777777" w:rsidR="00A326F4" w:rsidRPr="00797308" w:rsidRDefault="00A326F4" w:rsidP="00A326F4">
      <w:pPr>
        <w:jc w:val="both"/>
      </w:pPr>
      <w:r w:rsidRPr="00797308">
        <w:t>b) se încadrează în tipurile de proiecte eligibile pentru concurs, prevăzute la Art. 1, alin (2);</w:t>
      </w:r>
    </w:p>
    <w:p w14:paraId="3AFBAB7D" w14:textId="77777777" w:rsidR="00A326F4" w:rsidRPr="00797308" w:rsidRDefault="00A326F4" w:rsidP="00A326F4">
      <w:pPr>
        <w:jc w:val="both"/>
      </w:pPr>
      <w:r w:rsidRPr="00797308">
        <w:t xml:space="preserve">c) asigură (şi fac dovada) </w:t>
      </w:r>
      <w:proofErr w:type="spellStart"/>
      <w:r w:rsidRPr="00797308">
        <w:t>contribuţiei</w:t>
      </w:r>
      <w:proofErr w:type="spellEnd"/>
      <w:r w:rsidRPr="00797308">
        <w:t xml:space="preserve"> proprii şi/sau atrasă (în bani şi/sau valorizată) de minim </w:t>
      </w:r>
      <w:r w:rsidRPr="00797308">
        <w:rPr>
          <w:bCs/>
        </w:rPr>
        <w:t>10%</w:t>
      </w:r>
      <w:r w:rsidRPr="00797308">
        <w:t xml:space="preserve"> din valoarea proiectului cultural;</w:t>
      </w:r>
    </w:p>
    <w:p w14:paraId="63EEA629" w14:textId="77777777" w:rsidR="00A326F4" w:rsidRPr="00797308" w:rsidRDefault="00A326F4" w:rsidP="00A326F4">
      <w:pPr>
        <w:jc w:val="both"/>
      </w:pPr>
      <w:r w:rsidRPr="00797308">
        <w:t>d) realizează cel puțin punctajul minim de apreciere (50 puncte);</w:t>
      </w:r>
    </w:p>
    <w:p w14:paraId="5569653C" w14:textId="1409EBB0" w:rsidR="00A326F4" w:rsidRPr="00797308" w:rsidRDefault="00A326F4" w:rsidP="00A326F4">
      <w:pPr>
        <w:jc w:val="both"/>
      </w:pPr>
      <w:r w:rsidRPr="00797308">
        <w:t xml:space="preserve">e) respectă prevederile legale în vigoare cu privire la normele de cheltuieli în domeniul </w:t>
      </w:r>
      <w:proofErr w:type="spellStart"/>
      <w:r w:rsidRPr="00797308">
        <w:t>activităţii</w:t>
      </w:r>
      <w:proofErr w:type="spellEnd"/>
      <w:r w:rsidRPr="00797308">
        <w:t xml:space="preserve"> culturale, O.G.51/1998 privind îmbunătățirea sistemului de finanțare a programelor</w:t>
      </w:r>
      <w:r w:rsidR="00236A65">
        <w:t>, proiectelor</w:t>
      </w:r>
      <w:r w:rsidRPr="00797308">
        <w:t xml:space="preserve"> şi </w:t>
      </w:r>
      <w:r w:rsidR="00236A65">
        <w:t>acțiunilor</w:t>
      </w:r>
      <w:r w:rsidRPr="00797308">
        <w:t xml:space="preserve"> culturale, cu modificările şi completările ulterioare; </w:t>
      </w:r>
    </w:p>
    <w:p w14:paraId="475D8FAE" w14:textId="77777777" w:rsidR="00A326F4" w:rsidRPr="00797308" w:rsidRDefault="00A326F4" w:rsidP="00A326F4">
      <w:pPr>
        <w:jc w:val="both"/>
      </w:pPr>
      <w:r w:rsidRPr="00797308">
        <w:t xml:space="preserve">f) se încadrează în perioada de derulare stabilită pentru concurs, perioadă precizată în </w:t>
      </w:r>
      <w:proofErr w:type="spellStart"/>
      <w:r w:rsidRPr="00797308">
        <w:t>Anunţul</w:t>
      </w:r>
      <w:proofErr w:type="spellEnd"/>
      <w:r w:rsidRPr="00797308">
        <w:t xml:space="preserve"> de participare publicat în Monitorul Oficial şi pe site-ul CMCA</w:t>
      </w:r>
      <w:r>
        <w:t xml:space="preserve"> </w:t>
      </w:r>
      <w:r w:rsidRPr="00061535">
        <w:t>( www.cmcarad.ro);</w:t>
      </w:r>
    </w:p>
    <w:p w14:paraId="6B5DDABA" w14:textId="77777777" w:rsidR="00A326F4" w:rsidRPr="00797308" w:rsidRDefault="00A326F4" w:rsidP="00A326F4">
      <w:pPr>
        <w:jc w:val="both"/>
      </w:pPr>
      <w:r w:rsidRPr="00797308">
        <w:t xml:space="preserve">g) nu se adresează exclusiv membrilor </w:t>
      </w:r>
      <w:proofErr w:type="spellStart"/>
      <w:r w:rsidRPr="00797308">
        <w:t>organizaţiei</w:t>
      </w:r>
      <w:proofErr w:type="spellEnd"/>
      <w:r w:rsidRPr="00797308">
        <w:t xml:space="preserve"> solicitante de </w:t>
      </w:r>
      <w:proofErr w:type="spellStart"/>
      <w:r w:rsidRPr="00797308">
        <w:t>finanţare</w:t>
      </w:r>
      <w:proofErr w:type="spellEnd"/>
      <w:r w:rsidRPr="00797308">
        <w:t>;</w:t>
      </w:r>
    </w:p>
    <w:p w14:paraId="0A9D0D95" w14:textId="77777777" w:rsidR="00A326F4" w:rsidRPr="00797308" w:rsidRDefault="00A326F4" w:rsidP="00A326F4">
      <w:pPr>
        <w:jc w:val="both"/>
        <w:rPr>
          <w:b/>
        </w:rPr>
      </w:pPr>
      <w:r w:rsidRPr="00797308">
        <w:rPr>
          <w:bCs/>
        </w:rPr>
        <w:t>h) sunt depuse de structuri</w:t>
      </w:r>
      <w:r w:rsidRPr="00797308">
        <w:t xml:space="preserve"> </w:t>
      </w:r>
      <w:r w:rsidRPr="00797308">
        <w:rPr>
          <w:bCs/>
        </w:rPr>
        <w:t>care au respectat, în ultimii doi ani, prevederile contractelor de finanțare nerambursabilă acordate şi/sau parteneriatele se</w:t>
      </w:r>
      <w:r>
        <w:rPr>
          <w:bCs/>
        </w:rPr>
        <w:t>mnate cu finanțatorul, după caz;</w:t>
      </w:r>
      <w:r w:rsidRPr="00797308">
        <w:rPr>
          <w:bCs/>
        </w:rPr>
        <w:t xml:space="preserve"> </w:t>
      </w:r>
    </w:p>
    <w:p w14:paraId="461EB1EB" w14:textId="77777777" w:rsidR="00A326F4" w:rsidRPr="00797308" w:rsidRDefault="00A326F4" w:rsidP="00A326F4">
      <w:pPr>
        <w:autoSpaceDE w:val="0"/>
        <w:autoSpaceDN w:val="0"/>
        <w:adjustRightInd w:val="0"/>
        <w:jc w:val="both"/>
      </w:pPr>
      <w:r w:rsidRPr="00797308">
        <w:t xml:space="preserve">i) sunt </w:t>
      </w:r>
      <w:proofErr w:type="spellStart"/>
      <w:r w:rsidRPr="00797308">
        <w:t>însoţite</w:t>
      </w:r>
      <w:proofErr w:type="spellEnd"/>
      <w:r w:rsidRPr="00797308">
        <w:t xml:space="preserve"> de </w:t>
      </w:r>
      <w:proofErr w:type="spellStart"/>
      <w:r w:rsidRPr="00797308">
        <w:t>declaraţia</w:t>
      </w:r>
      <w:proofErr w:type="spellEnd"/>
      <w:r w:rsidRPr="00797308">
        <w:t xml:space="preserve"> pe propria răspundere prin care proiectul cultural depus nu beneficiază de atribuirea mai multor contracte de </w:t>
      </w:r>
      <w:proofErr w:type="spellStart"/>
      <w:r w:rsidRPr="00797308">
        <w:t>finanţare</w:t>
      </w:r>
      <w:proofErr w:type="spellEnd"/>
      <w:r w:rsidRPr="00797308">
        <w:t xml:space="preserve"> nerambursabilă de la CMCA</w:t>
      </w:r>
      <w:r>
        <w:t>;</w:t>
      </w:r>
    </w:p>
    <w:p w14:paraId="229C6555" w14:textId="77777777" w:rsidR="00A326F4" w:rsidRPr="00797308" w:rsidRDefault="00A326F4" w:rsidP="00A326F4">
      <w:pPr>
        <w:autoSpaceDE w:val="0"/>
        <w:autoSpaceDN w:val="0"/>
        <w:adjustRightInd w:val="0"/>
        <w:jc w:val="both"/>
      </w:pPr>
      <w:r w:rsidRPr="00797308">
        <w:t xml:space="preserve">j) </w:t>
      </w:r>
      <w:r w:rsidRPr="00797308">
        <w:rPr>
          <w:bCs/>
        </w:rPr>
        <w:t xml:space="preserve">sunt depuse de </w:t>
      </w:r>
      <w:r w:rsidRPr="00797308">
        <w:t xml:space="preserve">structuri în al căror statut/ actul constitutiv sunt prevăzute tipurile de </w:t>
      </w:r>
      <w:proofErr w:type="spellStart"/>
      <w:r w:rsidRPr="00797308">
        <w:t>activităţi</w:t>
      </w:r>
      <w:proofErr w:type="spellEnd"/>
      <w:r w:rsidRPr="00797308">
        <w:t xml:space="preserve"> pentru care se solicită </w:t>
      </w:r>
      <w:proofErr w:type="spellStart"/>
      <w:r w:rsidRPr="00797308">
        <w:t>finanţare</w:t>
      </w:r>
      <w:proofErr w:type="spellEnd"/>
      <w:r w:rsidRPr="00797308">
        <w:t>.</w:t>
      </w:r>
    </w:p>
    <w:p w14:paraId="64E82300" w14:textId="77777777" w:rsidR="00A326F4" w:rsidRPr="00797308" w:rsidRDefault="00A326F4" w:rsidP="00A326F4">
      <w:pPr>
        <w:jc w:val="both"/>
        <w:rPr>
          <w:b/>
        </w:rPr>
      </w:pPr>
    </w:p>
    <w:p w14:paraId="46766798" w14:textId="77777777" w:rsidR="00A326F4" w:rsidRDefault="00A326F4" w:rsidP="00A326F4">
      <w:pPr>
        <w:jc w:val="both"/>
        <w:rPr>
          <w:b/>
        </w:rPr>
      </w:pPr>
    </w:p>
    <w:p w14:paraId="56B4AF73" w14:textId="76F024B2" w:rsidR="0014050C" w:rsidRDefault="0014050C">
      <w:pPr>
        <w:spacing w:after="160" w:line="259" w:lineRule="auto"/>
        <w:rPr>
          <w:b/>
        </w:rPr>
      </w:pPr>
      <w:r>
        <w:rPr>
          <w:b/>
        </w:rPr>
        <w:br w:type="page"/>
      </w:r>
    </w:p>
    <w:p w14:paraId="75BCB626" w14:textId="77777777" w:rsidR="00A326F4" w:rsidRDefault="00A326F4" w:rsidP="00A326F4">
      <w:pPr>
        <w:jc w:val="both"/>
        <w:rPr>
          <w:b/>
        </w:rPr>
      </w:pPr>
    </w:p>
    <w:p w14:paraId="3E18B53E" w14:textId="47710AB5" w:rsidR="00A326F4" w:rsidRDefault="00A326F4" w:rsidP="00A326F4">
      <w:pPr>
        <w:jc w:val="both"/>
        <w:rPr>
          <w:b/>
        </w:rPr>
      </w:pPr>
      <w:r w:rsidRPr="009268CB">
        <w:rPr>
          <w:b/>
        </w:rPr>
        <w:t xml:space="preserve">Art. </w:t>
      </w:r>
      <w:r>
        <w:rPr>
          <w:b/>
        </w:rPr>
        <w:t>3</w:t>
      </w:r>
      <w:r w:rsidRPr="009268CB">
        <w:rPr>
          <w:b/>
        </w:rPr>
        <w:t xml:space="preserve"> </w:t>
      </w:r>
    </w:p>
    <w:p w14:paraId="14A905EC" w14:textId="03E688BF" w:rsidR="00A326F4" w:rsidRPr="00A326F4" w:rsidRDefault="00A326F4" w:rsidP="00A326F4">
      <w:pPr>
        <w:jc w:val="both"/>
        <w:rPr>
          <w:b/>
        </w:rPr>
      </w:pPr>
      <w:r w:rsidRPr="00797308">
        <w:t>Sunt eligibile structurile care au depus, următoarele documente</w:t>
      </w:r>
      <w:r w:rsidRPr="00797308">
        <w:rPr>
          <w:rStyle w:val="Referinnotdesubsol"/>
        </w:rPr>
        <w:footnoteReference w:id="1"/>
      </w:r>
      <w:r w:rsidRPr="00797308">
        <w:t xml:space="preserve">, într-un singur exemplar, copii certificate pentru conformitate (adică pe fiecare pagină va fi </w:t>
      </w:r>
      <w:proofErr w:type="spellStart"/>
      <w:r w:rsidRPr="00797308">
        <w:t>menţiunea</w:t>
      </w:r>
      <w:proofErr w:type="spellEnd"/>
      <w:r w:rsidRPr="00797308">
        <w:t xml:space="preserve"> „copie conform cu originalul, </w:t>
      </w:r>
      <w:proofErr w:type="spellStart"/>
      <w:r w:rsidRPr="00797308">
        <w:t>ştampila</w:t>
      </w:r>
      <w:proofErr w:type="spellEnd"/>
      <w:r w:rsidRPr="00797308">
        <w:t xml:space="preserve"> şi semnătura </w:t>
      </w:r>
      <w:proofErr w:type="spellStart"/>
      <w:r w:rsidRPr="00797308">
        <w:t>preşedintelui</w:t>
      </w:r>
      <w:proofErr w:type="spellEnd"/>
      <w:r w:rsidRPr="00797308">
        <w:t xml:space="preserve"> </w:t>
      </w:r>
      <w:proofErr w:type="spellStart"/>
      <w:r w:rsidRPr="00797308">
        <w:t>organizaţiei</w:t>
      </w:r>
      <w:proofErr w:type="spellEnd"/>
      <w:r w:rsidRPr="00797308">
        <w:t>), sau în original acolo unde este cazul:</w:t>
      </w:r>
    </w:p>
    <w:p w14:paraId="3354DED7" w14:textId="77777777" w:rsidR="00A326F4" w:rsidRPr="00797308" w:rsidRDefault="00A326F4" w:rsidP="00A326F4">
      <w:pPr>
        <w:jc w:val="both"/>
      </w:pPr>
      <w:r w:rsidRPr="00797308">
        <w:t xml:space="preserve">a) hotărârea judecătorească de </w:t>
      </w:r>
      <w:proofErr w:type="spellStart"/>
      <w:r w:rsidRPr="00797308">
        <w:t>înfiinţare</w:t>
      </w:r>
      <w:proofErr w:type="spellEnd"/>
      <w:r w:rsidRPr="00797308">
        <w:t xml:space="preserve">, definitivă şi irevocabilă; </w:t>
      </w:r>
    </w:p>
    <w:p w14:paraId="59F5A91C" w14:textId="77777777" w:rsidR="00A326F4" w:rsidRPr="00797308" w:rsidRDefault="00A326F4" w:rsidP="00A326F4">
      <w:pPr>
        <w:jc w:val="both"/>
      </w:pPr>
      <w:r w:rsidRPr="00797308">
        <w:t xml:space="preserve">b) statutul şi actul constitutiv, în forma actualizată, forma aflată in vigoare la data depunerii proiectului care cuprinde toate modificările aferente, </w:t>
      </w:r>
      <w:proofErr w:type="spellStart"/>
      <w:r w:rsidRPr="00797308">
        <w:t>aşa</w:t>
      </w:r>
      <w:proofErr w:type="spellEnd"/>
      <w:r w:rsidRPr="00797308">
        <w:t xml:space="preserve"> cum au fost consemnate în încheierea judecătorească definitivă şi irevocabilă;</w:t>
      </w:r>
    </w:p>
    <w:p w14:paraId="40656A31" w14:textId="77777777" w:rsidR="00A326F4" w:rsidRPr="00797308" w:rsidRDefault="00A326F4" w:rsidP="00A326F4">
      <w:pPr>
        <w:jc w:val="both"/>
      </w:pPr>
      <w:r w:rsidRPr="00797308">
        <w:t xml:space="preserve">c) hotărârile </w:t>
      </w:r>
      <w:proofErr w:type="spellStart"/>
      <w:r w:rsidRPr="00797308">
        <w:t>judecătoreşti</w:t>
      </w:r>
      <w:proofErr w:type="spellEnd"/>
      <w:r w:rsidRPr="00797308">
        <w:t xml:space="preserve"> rămase definitive şi irevocabile prin care s-au admis modificări ale statutului şi actului constitutiv;</w:t>
      </w:r>
    </w:p>
    <w:p w14:paraId="0DA7BD89" w14:textId="77777777" w:rsidR="00A326F4" w:rsidRPr="00797308" w:rsidRDefault="00A326F4" w:rsidP="00A326F4">
      <w:pPr>
        <w:jc w:val="both"/>
      </w:pPr>
      <w:r w:rsidRPr="00797308">
        <w:t>d)  dovada de sediu</w:t>
      </w:r>
      <w:r w:rsidRPr="00797308">
        <w:rPr>
          <w:rStyle w:val="Referinnotdesubsol"/>
        </w:rPr>
        <w:footnoteReference w:id="2"/>
      </w:r>
      <w:r w:rsidRPr="00797308">
        <w:t xml:space="preserve">, care se află în termen şi care se </w:t>
      </w:r>
      <w:proofErr w:type="spellStart"/>
      <w:r w:rsidRPr="00797308">
        <w:t>regăseşte</w:t>
      </w:r>
      <w:proofErr w:type="spellEnd"/>
      <w:r w:rsidRPr="00797308">
        <w:t xml:space="preserve"> în actele oficiale ca fiind sediul actual, conform legii, un exemplar;</w:t>
      </w:r>
    </w:p>
    <w:p w14:paraId="771EDB2D" w14:textId="77777777" w:rsidR="00A326F4" w:rsidRPr="00797308" w:rsidRDefault="00A326F4" w:rsidP="00A326F4">
      <w:pPr>
        <w:jc w:val="both"/>
        <w:rPr>
          <w:color w:val="0D0D0D"/>
        </w:rPr>
      </w:pPr>
      <w:r w:rsidRPr="00797308">
        <w:rPr>
          <w:color w:val="0D0D0D"/>
        </w:rPr>
        <w:t xml:space="preserve">e) certificatul de înscriere în Registrul </w:t>
      </w:r>
      <w:proofErr w:type="spellStart"/>
      <w:r w:rsidRPr="00797308">
        <w:rPr>
          <w:color w:val="0D0D0D"/>
        </w:rPr>
        <w:t>Asociaţiilor</w:t>
      </w:r>
      <w:proofErr w:type="spellEnd"/>
      <w:r w:rsidRPr="00797308">
        <w:rPr>
          <w:color w:val="0D0D0D"/>
        </w:rPr>
        <w:t xml:space="preserve"> şi </w:t>
      </w:r>
      <w:proofErr w:type="spellStart"/>
      <w:r w:rsidRPr="00797308">
        <w:rPr>
          <w:color w:val="0D0D0D"/>
        </w:rPr>
        <w:t>Fundaţiilor</w:t>
      </w:r>
      <w:proofErr w:type="spellEnd"/>
      <w:r w:rsidRPr="00797308">
        <w:rPr>
          <w:color w:val="0D0D0D"/>
        </w:rPr>
        <w:t xml:space="preserve">, un exemplar; </w:t>
      </w:r>
    </w:p>
    <w:p w14:paraId="75CB4634" w14:textId="185F109B" w:rsidR="00A326F4" w:rsidRPr="00797308" w:rsidRDefault="00A326F4" w:rsidP="00A326F4">
      <w:pPr>
        <w:autoSpaceDE w:val="0"/>
        <w:autoSpaceDN w:val="0"/>
        <w:adjustRightInd w:val="0"/>
        <w:rPr>
          <w:color w:val="0D0D0D"/>
        </w:rPr>
      </w:pPr>
      <w:r w:rsidRPr="00797308">
        <w:rPr>
          <w:bCs/>
          <w:color w:val="0D0D0D"/>
        </w:rPr>
        <w:t xml:space="preserve">f) </w:t>
      </w:r>
      <w:r w:rsidR="00523A36">
        <w:rPr>
          <w:bCs/>
          <w:color w:val="0D0D0D"/>
        </w:rPr>
        <w:t>Certificat Fiscal</w:t>
      </w:r>
      <w:r w:rsidRPr="00797308">
        <w:rPr>
          <w:bCs/>
          <w:color w:val="0D0D0D"/>
        </w:rPr>
        <w:t xml:space="preserve"> </w:t>
      </w:r>
      <w:r w:rsidRPr="00797308">
        <w:rPr>
          <w:color w:val="0D0D0D"/>
        </w:rPr>
        <w:t>din care să rezulte că solicitantul nu are datorii la bugetul d</w:t>
      </w:r>
      <w:r>
        <w:rPr>
          <w:color w:val="0D0D0D"/>
        </w:rPr>
        <w:t>e stat;</w:t>
      </w:r>
    </w:p>
    <w:p w14:paraId="125138A5" w14:textId="7CD859E0" w:rsidR="00A326F4" w:rsidRPr="00797308" w:rsidRDefault="00A326F4" w:rsidP="00A326F4">
      <w:pPr>
        <w:autoSpaceDE w:val="0"/>
        <w:autoSpaceDN w:val="0"/>
        <w:adjustRightInd w:val="0"/>
        <w:rPr>
          <w:i/>
          <w:color w:val="0D0D0D"/>
        </w:rPr>
      </w:pPr>
      <w:r w:rsidRPr="00797308">
        <w:rPr>
          <w:color w:val="0D0D0D"/>
        </w:rPr>
        <w:t xml:space="preserve">g) </w:t>
      </w:r>
      <w:r w:rsidR="00523A36">
        <w:rPr>
          <w:bCs/>
          <w:color w:val="0D0D0D"/>
        </w:rPr>
        <w:t>Certificat Fiscal</w:t>
      </w:r>
      <w:r w:rsidRPr="00797308">
        <w:rPr>
          <w:bCs/>
          <w:color w:val="0D0D0D"/>
        </w:rPr>
        <w:t xml:space="preserve"> </w:t>
      </w:r>
      <w:r w:rsidRPr="00797308">
        <w:rPr>
          <w:color w:val="0D0D0D"/>
        </w:rPr>
        <w:t>din care să rezulte că solicitantul nu are datorii la bugetul local al Municipiului Arad</w:t>
      </w:r>
      <w:r>
        <w:rPr>
          <w:color w:val="0D0D0D"/>
        </w:rPr>
        <w:t>;</w:t>
      </w:r>
    </w:p>
    <w:p w14:paraId="50F6E03E" w14:textId="77777777" w:rsidR="00A326F4" w:rsidRDefault="00A326F4" w:rsidP="00A326F4">
      <w:pPr>
        <w:jc w:val="both"/>
      </w:pPr>
      <w:r w:rsidRPr="00797308">
        <w:t xml:space="preserve">h) </w:t>
      </w:r>
      <w:proofErr w:type="spellStart"/>
      <w:r w:rsidRPr="00797308">
        <w:t>declaraţie</w:t>
      </w:r>
      <w:proofErr w:type="spellEnd"/>
      <w:r w:rsidRPr="00797308">
        <w:t xml:space="preserve"> pe proprie răspundere a președintelui (directorului) structurii redactată conform modelului prezentat în Anexa 2, în original;</w:t>
      </w:r>
    </w:p>
    <w:p w14:paraId="2A057D3F" w14:textId="106F0A6E" w:rsidR="00A326F4" w:rsidRDefault="00A326F4" w:rsidP="00A326F4">
      <w:pPr>
        <w:jc w:val="both"/>
      </w:pPr>
      <w:r>
        <w:t>i)</w:t>
      </w:r>
      <w:r w:rsidRPr="00244436">
        <w:rPr>
          <w:color w:val="FF0000"/>
        </w:rPr>
        <w:t xml:space="preserve"> </w:t>
      </w:r>
      <w:proofErr w:type="spellStart"/>
      <w:r w:rsidRPr="000331AC">
        <w:t>declaraţie</w:t>
      </w:r>
      <w:proofErr w:type="spellEnd"/>
      <w:r w:rsidRPr="000331AC">
        <w:t xml:space="preserve"> pe proprie răspundere a președintelui (directorului) structurii redactată din care să rezulte că </w:t>
      </w:r>
      <w:proofErr w:type="spellStart"/>
      <w:r w:rsidR="00236A65">
        <w:t>î</w:t>
      </w:r>
      <w:r w:rsidRPr="000331AC">
        <w:t>şi</w:t>
      </w:r>
      <w:proofErr w:type="spellEnd"/>
      <w:r w:rsidRPr="000331AC">
        <w:t xml:space="preserve"> asumă o </w:t>
      </w:r>
      <w:proofErr w:type="spellStart"/>
      <w:r w:rsidRPr="000331AC">
        <w:t>contribuţie</w:t>
      </w:r>
      <w:proofErr w:type="spellEnd"/>
      <w:r w:rsidRPr="000331AC">
        <w:t xml:space="preserve"> de minimum 10 % din valoarea proiectului;</w:t>
      </w:r>
    </w:p>
    <w:p w14:paraId="2FA2A1BF" w14:textId="77777777" w:rsidR="00A326F4" w:rsidRPr="00C83813" w:rsidRDefault="00A326F4" w:rsidP="00A326F4">
      <w:pPr>
        <w:jc w:val="both"/>
      </w:pPr>
      <w:r w:rsidRPr="00C83813">
        <w:t>j)  obligația de a efectua cheltuieli de promovare a evenimentului/programului/acțiunii culturale.</w:t>
      </w:r>
    </w:p>
    <w:p w14:paraId="0D23D749" w14:textId="2427FD4F" w:rsidR="00A326F4" w:rsidRPr="00797308" w:rsidRDefault="00A326F4" w:rsidP="00A326F4">
      <w:pPr>
        <w:jc w:val="both"/>
      </w:pPr>
      <w:r>
        <w:t>k)</w:t>
      </w:r>
      <w:r w:rsidRPr="00797308">
        <w:t xml:space="preserve"> </w:t>
      </w:r>
      <w:proofErr w:type="spellStart"/>
      <w:r w:rsidRPr="00797308">
        <w:t>declaraţia</w:t>
      </w:r>
      <w:proofErr w:type="spellEnd"/>
      <w:r w:rsidRPr="00797308">
        <w:t xml:space="preserve"> pe propria răspundere </w:t>
      </w:r>
      <w:r w:rsidR="00D67082">
        <w:t>că</w:t>
      </w:r>
      <w:r w:rsidRPr="00797308">
        <w:t xml:space="preserve"> proiectul cultural, depus, nu beneficiază de atribuirea mai multor contracte de </w:t>
      </w:r>
      <w:proofErr w:type="spellStart"/>
      <w:r w:rsidRPr="00797308">
        <w:t>finanţare</w:t>
      </w:r>
      <w:proofErr w:type="spellEnd"/>
      <w:r w:rsidRPr="00797308">
        <w:t xml:space="preserve"> nerambursabilă de la CMCA, în original;</w:t>
      </w:r>
    </w:p>
    <w:p w14:paraId="3306B628" w14:textId="6E6E0399" w:rsidR="00A326F4" w:rsidRPr="00797308" w:rsidRDefault="00A326F4" w:rsidP="00A326F4">
      <w:pPr>
        <w:jc w:val="both"/>
      </w:pPr>
      <w:r>
        <w:t>l)</w:t>
      </w:r>
      <w:r w:rsidRPr="00797308">
        <w:t xml:space="preserve"> </w:t>
      </w:r>
      <w:proofErr w:type="spellStart"/>
      <w:r w:rsidRPr="00797308">
        <w:t>declaraţie</w:t>
      </w:r>
      <w:proofErr w:type="spellEnd"/>
      <w:r w:rsidRPr="00797308">
        <w:t xml:space="preserve"> pe proprie răspundere a președintelui (directorului)</w:t>
      </w:r>
      <w:r w:rsidR="00E50DBA">
        <w:t xml:space="preserve">, prin care se obligă să ia toate măsurile preventive necesare pentru a evita </w:t>
      </w:r>
      <w:r w:rsidRPr="00797308">
        <w:t>raporturi</w:t>
      </w:r>
      <w:r w:rsidR="00D67082">
        <w:t>le</w:t>
      </w:r>
      <w:r w:rsidRPr="00797308">
        <w:t xml:space="preserve"> de incompatibilitate cu </w:t>
      </w:r>
      <w:proofErr w:type="spellStart"/>
      <w:r w:rsidRPr="00797308">
        <w:t>finanţatorul</w:t>
      </w:r>
      <w:proofErr w:type="spellEnd"/>
      <w:r w:rsidRPr="00797308">
        <w:t xml:space="preserve"> prin </w:t>
      </w:r>
      <w:proofErr w:type="spellStart"/>
      <w:r w:rsidRPr="00797308">
        <w:t>salariaţii</w:t>
      </w:r>
      <w:proofErr w:type="spellEnd"/>
      <w:r w:rsidRPr="00797308">
        <w:t xml:space="preserve"> acestuia, conform Anexei nr.</w:t>
      </w:r>
      <w:r w:rsidR="00236A65">
        <w:t xml:space="preserve"> </w:t>
      </w:r>
      <w:r w:rsidRPr="00797308">
        <w:t>3.</w:t>
      </w:r>
    </w:p>
    <w:p w14:paraId="2386DD92" w14:textId="77777777" w:rsidR="00A326F4" w:rsidRPr="00797308" w:rsidRDefault="00A326F4" w:rsidP="00A326F4">
      <w:pPr>
        <w:jc w:val="center"/>
        <w:rPr>
          <w:b/>
        </w:rPr>
      </w:pPr>
    </w:p>
    <w:p w14:paraId="07EEF6FF" w14:textId="77777777" w:rsidR="00A326F4" w:rsidRDefault="00A326F4" w:rsidP="00A326F4">
      <w:pPr>
        <w:jc w:val="center"/>
        <w:rPr>
          <w:b/>
        </w:rPr>
      </w:pPr>
    </w:p>
    <w:p w14:paraId="758636A7" w14:textId="77777777" w:rsidR="00A326F4" w:rsidRPr="00797308" w:rsidRDefault="00A326F4" w:rsidP="00A326F4">
      <w:pPr>
        <w:jc w:val="center"/>
        <w:rPr>
          <w:b/>
        </w:rPr>
      </w:pPr>
      <w:r w:rsidRPr="00797308">
        <w:rPr>
          <w:b/>
        </w:rPr>
        <w:t>CAPITOLUL III</w:t>
      </w:r>
    </w:p>
    <w:p w14:paraId="38EB9057" w14:textId="69C8842B" w:rsidR="00A326F4" w:rsidRPr="00FA3332" w:rsidRDefault="00A326F4" w:rsidP="00A326F4">
      <w:pPr>
        <w:jc w:val="center"/>
        <w:rPr>
          <w:b/>
        </w:rPr>
      </w:pPr>
      <w:r w:rsidRPr="00797308">
        <w:rPr>
          <w:b/>
        </w:rPr>
        <w:t xml:space="preserve"> Organizarea selecției  culturale </w:t>
      </w:r>
      <w:r w:rsidRPr="00FA3332">
        <w:rPr>
          <w:b/>
        </w:rPr>
        <w:t>- 20</w:t>
      </w:r>
      <w:r>
        <w:rPr>
          <w:b/>
        </w:rPr>
        <w:t>2</w:t>
      </w:r>
      <w:r w:rsidR="00236A65">
        <w:rPr>
          <w:b/>
        </w:rPr>
        <w:t>1</w:t>
      </w:r>
    </w:p>
    <w:p w14:paraId="400D3432" w14:textId="77777777" w:rsidR="00A326F4" w:rsidRPr="00797308" w:rsidRDefault="00A326F4" w:rsidP="00A326F4">
      <w:pPr>
        <w:jc w:val="center"/>
        <w:rPr>
          <w:b/>
        </w:rPr>
      </w:pPr>
    </w:p>
    <w:p w14:paraId="55982CCB" w14:textId="77777777" w:rsidR="00A326F4" w:rsidRPr="009268CB" w:rsidRDefault="00A326F4" w:rsidP="00A326F4">
      <w:pPr>
        <w:jc w:val="both"/>
        <w:rPr>
          <w:b/>
          <w:bCs/>
          <w:iCs/>
        </w:rPr>
      </w:pPr>
      <w:r w:rsidRPr="009268CB">
        <w:rPr>
          <w:b/>
          <w:bCs/>
          <w:iCs/>
        </w:rPr>
        <w:t xml:space="preserve">Art. </w:t>
      </w:r>
      <w:r>
        <w:rPr>
          <w:b/>
          <w:bCs/>
          <w:iCs/>
        </w:rPr>
        <w:t>4</w:t>
      </w:r>
      <w:r w:rsidRPr="009268CB">
        <w:rPr>
          <w:b/>
          <w:bCs/>
          <w:iCs/>
        </w:rPr>
        <w:t xml:space="preserve"> </w:t>
      </w:r>
    </w:p>
    <w:p w14:paraId="49FB3E4A" w14:textId="76FEEC34" w:rsidR="00A326F4" w:rsidRPr="00797308" w:rsidRDefault="00A326F4" w:rsidP="00A326F4">
      <w:pPr>
        <w:jc w:val="both"/>
      </w:pPr>
      <w:r w:rsidRPr="00797308">
        <w:t xml:space="preserve">(1) </w:t>
      </w:r>
      <w:proofErr w:type="spellStart"/>
      <w:r w:rsidRPr="00797308">
        <w:t>Anunţarea</w:t>
      </w:r>
      <w:proofErr w:type="spellEnd"/>
      <w:r w:rsidRPr="00797308">
        <w:t xml:space="preserve"> publică a selecției de proiecte </w:t>
      </w:r>
      <w:r w:rsidRPr="00FA3332">
        <w:t>culturale</w:t>
      </w:r>
      <w:r w:rsidR="00236A65">
        <w:t xml:space="preserve"> </w:t>
      </w:r>
      <w:r w:rsidRPr="00FA3332">
        <w:t>-</w:t>
      </w:r>
      <w:r w:rsidR="00236A65">
        <w:t xml:space="preserve"> </w:t>
      </w:r>
      <w:r w:rsidRPr="00FA3332">
        <w:t>20</w:t>
      </w:r>
      <w:r>
        <w:t>2</w:t>
      </w:r>
      <w:r w:rsidR="00236A65">
        <w:t>1</w:t>
      </w:r>
      <w:r w:rsidRPr="00FA3332">
        <w:t>, respectiv</w:t>
      </w:r>
      <w:r w:rsidRPr="00797308">
        <w:t xml:space="preserve"> intenția de atribuire a contractelor de </w:t>
      </w:r>
      <w:proofErr w:type="spellStart"/>
      <w:r w:rsidRPr="00797308">
        <w:t>finanţare</w:t>
      </w:r>
      <w:proofErr w:type="spellEnd"/>
      <w:r w:rsidRPr="00797308">
        <w:t xml:space="preserve">, se face de către CMCA  prin: </w:t>
      </w:r>
    </w:p>
    <w:p w14:paraId="46916EDB" w14:textId="0399F374" w:rsidR="00A326F4" w:rsidRPr="00797308" w:rsidRDefault="00A326F4" w:rsidP="00A326F4">
      <w:pPr>
        <w:ind w:left="360"/>
        <w:jc w:val="both"/>
      </w:pPr>
      <w:r w:rsidRPr="00797308">
        <w:t xml:space="preserve">a) </w:t>
      </w:r>
      <w:proofErr w:type="spellStart"/>
      <w:r w:rsidRPr="00797308">
        <w:t>anunţ</w:t>
      </w:r>
      <w:proofErr w:type="spellEnd"/>
      <w:r w:rsidRPr="00797308">
        <w:t xml:space="preserve"> în Monitorul Oficial, Partea a</w:t>
      </w:r>
      <w:r w:rsidR="00236A65">
        <w:t xml:space="preserve"> – VI – a</w:t>
      </w:r>
      <w:r w:rsidRPr="00797308">
        <w:t>;</w:t>
      </w:r>
    </w:p>
    <w:p w14:paraId="54569675" w14:textId="77777777" w:rsidR="00A326F4" w:rsidRPr="00797308" w:rsidRDefault="00A326F4" w:rsidP="00A326F4">
      <w:pPr>
        <w:ind w:left="360"/>
        <w:jc w:val="both"/>
      </w:pPr>
      <w:r w:rsidRPr="00797308">
        <w:t>b) anunț în două cotidiene locale;</w:t>
      </w:r>
    </w:p>
    <w:p w14:paraId="18D6EA9C" w14:textId="77777777" w:rsidR="00A326F4" w:rsidRPr="00797308" w:rsidRDefault="00A326F4" w:rsidP="00A326F4">
      <w:pPr>
        <w:ind w:left="360"/>
        <w:jc w:val="both"/>
      </w:pPr>
      <w:r w:rsidRPr="00797308">
        <w:t>c) site-ul  CMC  Arad ( www.cmcarad.ro);</w:t>
      </w:r>
    </w:p>
    <w:p w14:paraId="07F32FED" w14:textId="77777777" w:rsidR="00A326F4" w:rsidRPr="00797308" w:rsidRDefault="00A326F4" w:rsidP="00A326F4">
      <w:pPr>
        <w:jc w:val="both"/>
      </w:pPr>
      <w:r w:rsidRPr="00797308">
        <w:t xml:space="preserve">(2) </w:t>
      </w:r>
      <w:proofErr w:type="spellStart"/>
      <w:r w:rsidRPr="00797308">
        <w:t>Anunţul</w:t>
      </w:r>
      <w:proofErr w:type="spellEnd"/>
      <w:r w:rsidRPr="00797308">
        <w:t xml:space="preserve"> poate fi făcut şi prin alte mijloace de informare.</w:t>
      </w:r>
    </w:p>
    <w:p w14:paraId="178254FE" w14:textId="77777777" w:rsidR="00A326F4" w:rsidRPr="00797308" w:rsidRDefault="00A326F4" w:rsidP="00A326F4">
      <w:pPr>
        <w:jc w:val="both"/>
      </w:pPr>
      <w:r w:rsidRPr="00797308">
        <w:t xml:space="preserve">(3) Data </w:t>
      </w:r>
      <w:proofErr w:type="spellStart"/>
      <w:r w:rsidRPr="00797308">
        <w:t>apariţiei</w:t>
      </w:r>
      <w:proofErr w:type="spellEnd"/>
      <w:r w:rsidRPr="00797308">
        <w:t xml:space="preserve"> </w:t>
      </w:r>
      <w:proofErr w:type="spellStart"/>
      <w:r w:rsidRPr="00797308">
        <w:t>anunţurilor</w:t>
      </w:r>
      <w:proofErr w:type="spellEnd"/>
      <w:r w:rsidRPr="00797308">
        <w:t xml:space="preserve"> şi </w:t>
      </w:r>
      <w:proofErr w:type="spellStart"/>
      <w:r w:rsidRPr="00797308">
        <w:t>afişarea</w:t>
      </w:r>
      <w:proofErr w:type="spellEnd"/>
      <w:r w:rsidRPr="00797308">
        <w:t xml:space="preserve"> pe site-ul CMCA trebuie să fie cu minimum 30 de zile calendaristice înainte de data limită de depunere a proiectelor.</w:t>
      </w:r>
    </w:p>
    <w:p w14:paraId="7E034918" w14:textId="441D64DC" w:rsidR="00A326F4" w:rsidRPr="00C573F1" w:rsidRDefault="00A326F4" w:rsidP="00A326F4">
      <w:pPr>
        <w:jc w:val="both"/>
      </w:pPr>
      <w:r w:rsidRPr="00797308">
        <w:t xml:space="preserve">(4) </w:t>
      </w:r>
      <w:proofErr w:type="spellStart"/>
      <w:r w:rsidRPr="00797308">
        <w:t>Anunţul</w:t>
      </w:r>
      <w:proofErr w:type="spellEnd"/>
      <w:r w:rsidRPr="00797308">
        <w:t xml:space="preserve"> de </w:t>
      </w:r>
      <w:proofErr w:type="spellStart"/>
      <w:r w:rsidRPr="00797308">
        <w:t>intenţie</w:t>
      </w:r>
      <w:proofErr w:type="spellEnd"/>
      <w:r w:rsidRPr="00797308">
        <w:t xml:space="preserve"> va cuprinde perioada de organizare şi locul desfășurării concursurilor, termenele limită şi locul de depunere a proiectelor culturale, precum şi locul de unde se pot </w:t>
      </w:r>
      <w:proofErr w:type="spellStart"/>
      <w:r w:rsidRPr="00797308">
        <w:t>obţine</w:t>
      </w:r>
      <w:proofErr w:type="spellEnd"/>
      <w:r w:rsidRPr="00797308">
        <w:t xml:space="preserve"> </w:t>
      </w:r>
      <w:proofErr w:type="spellStart"/>
      <w:r w:rsidRPr="00797308">
        <w:t>informaţii</w:t>
      </w:r>
      <w:proofErr w:type="spellEnd"/>
      <w:r w:rsidRPr="00797308">
        <w:t xml:space="preserve"> cu privire la metodologia de </w:t>
      </w:r>
      <w:proofErr w:type="spellStart"/>
      <w:r w:rsidRPr="00797308">
        <w:t>finanţare</w:t>
      </w:r>
      <w:proofErr w:type="spellEnd"/>
      <w:r w:rsidRPr="00797308">
        <w:t>.</w:t>
      </w:r>
    </w:p>
    <w:p w14:paraId="5F182018" w14:textId="77777777" w:rsidR="00A326F4" w:rsidRPr="009268CB" w:rsidRDefault="00A326F4" w:rsidP="00A326F4">
      <w:pPr>
        <w:jc w:val="both"/>
        <w:rPr>
          <w:b/>
        </w:rPr>
      </w:pPr>
      <w:r w:rsidRPr="009268CB">
        <w:rPr>
          <w:b/>
        </w:rPr>
        <w:t xml:space="preserve">Art. </w:t>
      </w:r>
      <w:r>
        <w:rPr>
          <w:b/>
        </w:rPr>
        <w:t>5</w:t>
      </w:r>
    </w:p>
    <w:p w14:paraId="3B9414A8" w14:textId="77777777" w:rsidR="00A326F4" w:rsidRPr="00C573F1" w:rsidRDefault="00A326F4" w:rsidP="00A326F4">
      <w:pPr>
        <w:jc w:val="both"/>
      </w:pPr>
      <w:r w:rsidRPr="00797308">
        <w:lastRenderedPageBreak/>
        <w:t xml:space="preserve">Metodologia de </w:t>
      </w:r>
      <w:proofErr w:type="spellStart"/>
      <w:r w:rsidRPr="00797308">
        <w:t>finanţare</w:t>
      </w:r>
      <w:proofErr w:type="spellEnd"/>
      <w:r w:rsidRPr="00797308">
        <w:t xml:space="preserve"> se poate </w:t>
      </w:r>
      <w:proofErr w:type="spellStart"/>
      <w:r w:rsidRPr="00797308">
        <w:t>obţine</w:t>
      </w:r>
      <w:proofErr w:type="spellEnd"/>
      <w:r w:rsidRPr="00797308">
        <w:t xml:space="preserve"> de la sediul CMCA sau descărca de pe site-ul CMCA  (www.cmca.ro) </w:t>
      </w:r>
    </w:p>
    <w:p w14:paraId="3AE94600" w14:textId="77777777" w:rsidR="00A326F4" w:rsidRPr="009268CB" w:rsidRDefault="00A326F4" w:rsidP="00A326F4">
      <w:pPr>
        <w:jc w:val="both"/>
        <w:rPr>
          <w:b/>
        </w:rPr>
      </w:pPr>
      <w:r w:rsidRPr="009268CB">
        <w:rPr>
          <w:b/>
        </w:rPr>
        <w:t xml:space="preserve">Art. </w:t>
      </w:r>
      <w:r>
        <w:rPr>
          <w:b/>
        </w:rPr>
        <w:t>6</w:t>
      </w:r>
    </w:p>
    <w:p w14:paraId="222F4718" w14:textId="77777777" w:rsidR="00A326F4" w:rsidRPr="00797308" w:rsidRDefault="00A326F4" w:rsidP="00A326F4">
      <w:pPr>
        <w:jc w:val="both"/>
      </w:pPr>
      <w:r w:rsidRPr="00797308">
        <w:t xml:space="preserve">(1) Solicitanții au dreptul să ceară în scris, inclusiv prin </w:t>
      </w:r>
      <w:proofErr w:type="spellStart"/>
      <w:r w:rsidRPr="00797308">
        <w:t>poşta</w:t>
      </w:r>
      <w:proofErr w:type="spellEnd"/>
      <w:r w:rsidRPr="00797308">
        <w:t xml:space="preserve"> electronică, clarificări privind </w:t>
      </w:r>
      <w:proofErr w:type="spellStart"/>
      <w:r w:rsidRPr="00797308">
        <w:t>documentaţia</w:t>
      </w:r>
      <w:proofErr w:type="spellEnd"/>
      <w:r w:rsidRPr="00797308">
        <w:t xml:space="preserve"> de </w:t>
      </w:r>
      <w:proofErr w:type="spellStart"/>
      <w:r w:rsidRPr="00797308">
        <w:t>finanţare</w:t>
      </w:r>
      <w:proofErr w:type="spellEnd"/>
      <w:r w:rsidRPr="00797308">
        <w:t xml:space="preserve">, cu cel </w:t>
      </w:r>
      <w:proofErr w:type="spellStart"/>
      <w:r w:rsidRPr="00797308">
        <w:t>puţin</w:t>
      </w:r>
      <w:proofErr w:type="spellEnd"/>
      <w:r w:rsidRPr="00797308">
        <w:t xml:space="preserve"> 6 zile înainte de data limită de depunere a proiectelor.</w:t>
      </w:r>
    </w:p>
    <w:p w14:paraId="0AC71613" w14:textId="77777777" w:rsidR="00A326F4" w:rsidRPr="00C573F1" w:rsidRDefault="00A326F4" w:rsidP="00A326F4">
      <w:pPr>
        <w:jc w:val="both"/>
      </w:pPr>
      <w:r w:rsidRPr="00797308">
        <w:t xml:space="preserve">(2) CMCA are </w:t>
      </w:r>
      <w:proofErr w:type="spellStart"/>
      <w:r w:rsidRPr="00797308">
        <w:t>obligaţia</w:t>
      </w:r>
      <w:proofErr w:type="spellEnd"/>
      <w:r w:rsidRPr="00797308">
        <w:t xml:space="preserve"> de a răspunde în scris, inclusiv prin </w:t>
      </w:r>
      <w:proofErr w:type="spellStart"/>
      <w:r w:rsidRPr="00797308">
        <w:t>poşta</w:t>
      </w:r>
      <w:proofErr w:type="spellEnd"/>
      <w:r w:rsidRPr="00797308">
        <w:t xml:space="preserve"> electronică, solicitărilor de clarificări, cu cel </w:t>
      </w:r>
      <w:proofErr w:type="spellStart"/>
      <w:r w:rsidRPr="00797308">
        <w:t>puţin</w:t>
      </w:r>
      <w:proofErr w:type="spellEnd"/>
      <w:r w:rsidRPr="00797308">
        <w:t xml:space="preserve"> 4 zile înainte de data limită de depunere a proiectelor.</w:t>
      </w:r>
    </w:p>
    <w:p w14:paraId="12A68CC7" w14:textId="77777777" w:rsidR="00A326F4" w:rsidRPr="009268CB" w:rsidRDefault="00A326F4" w:rsidP="00A326F4">
      <w:pPr>
        <w:jc w:val="both"/>
        <w:rPr>
          <w:b/>
        </w:rPr>
      </w:pPr>
      <w:r w:rsidRPr="009268CB">
        <w:rPr>
          <w:b/>
        </w:rPr>
        <w:t xml:space="preserve">Art. </w:t>
      </w:r>
      <w:r>
        <w:rPr>
          <w:b/>
        </w:rPr>
        <w:t>7</w:t>
      </w:r>
      <w:r w:rsidRPr="009268CB">
        <w:rPr>
          <w:b/>
        </w:rPr>
        <w:t xml:space="preserve"> </w:t>
      </w:r>
    </w:p>
    <w:p w14:paraId="1A7378C6" w14:textId="77777777" w:rsidR="00A326F4" w:rsidRPr="00797308" w:rsidRDefault="00A326F4" w:rsidP="00A326F4">
      <w:pPr>
        <w:jc w:val="both"/>
      </w:pPr>
      <w:r w:rsidRPr="00797308">
        <w:t xml:space="preserve">(1) În </w:t>
      </w:r>
      <w:proofErr w:type="spellStart"/>
      <w:r w:rsidRPr="00797308">
        <w:t>situaţia</w:t>
      </w:r>
      <w:proofErr w:type="spellEnd"/>
      <w:r w:rsidRPr="00797308">
        <w:t xml:space="preserve"> în care la data limită de depunere, există un singur solicitant înscris, CMCA are obligația să repete concursul;</w:t>
      </w:r>
    </w:p>
    <w:p w14:paraId="5AED0C89" w14:textId="77777777" w:rsidR="00A326F4" w:rsidRPr="00797308" w:rsidRDefault="00A326F4" w:rsidP="00A326F4">
      <w:pPr>
        <w:jc w:val="both"/>
      </w:pPr>
      <w:r w:rsidRPr="00797308">
        <w:t>(2) Dacă, după reluarea concursului, se va înscrie tot un singur solicitant, concursul se va desfășura conform prevederilor prezentului regulament.</w:t>
      </w:r>
    </w:p>
    <w:p w14:paraId="5306BDFB" w14:textId="77777777" w:rsidR="00A326F4" w:rsidRPr="009268CB" w:rsidRDefault="00A326F4" w:rsidP="00A326F4">
      <w:pPr>
        <w:jc w:val="both"/>
        <w:rPr>
          <w:b/>
        </w:rPr>
      </w:pPr>
      <w:r w:rsidRPr="009268CB">
        <w:rPr>
          <w:b/>
        </w:rPr>
        <w:t xml:space="preserve">Art. </w:t>
      </w:r>
      <w:r>
        <w:rPr>
          <w:b/>
        </w:rPr>
        <w:t>8</w:t>
      </w:r>
      <w:r w:rsidRPr="009268CB">
        <w:rPr>
          <w:b/>
        </w:rPr>
        <w:t xml:space="preserve"> </w:t>
      </w:r>
    </w:p>
    <w:p w14:paraId="44B33AB2" w14:textId="3B81E495" w:rsidR="00A326F4" w:rsidRPr="00797308" w:rsidRDefault="00A326F4" w:rsidP="00A326F4">
      <w:pPr>
        <w:jc w:val="both"/>
      </w:pPr>
      <w:r w:rsidRPr="00797308">
        <w:t>(1)</w:t>
      </w:r>
      <w:r w:rsidRPr="00797308">
        <w:rPr>
          <w:b/>
        </w:rPr>
        <w:t xml:space="preserve"> </w:t>
      </w:r>
      <w:r w:rsidRPr="00797308">
        <w:t xml:space="preserve">Perioada de depunere a proiectelor culturale este cea precizată în anunț, de luni până joi între orele 8:00-17:00 şi vineri: între orele 8:00-14:00. </w:t>
      </w:r>
    </w:p>
    <w:p w14:paraId="2ADFA9D0" w14:textId="66D55CD8" w:rsidR="00A326F4" w:rsidRPr="00797308" w:rsidRDefault="00A326F4" w:rsidP="00A326F4">
      <w:pPr>
        <w:pStyle w:val="Titlu1"/>
        <w:spacing w:before="0" w:after="0"/>
        <w:jc w:val="both"/>
        <w:rPr>
          <w:rFonts w:ascii="Times New Roman" w:hAnsi="Times New Roman" w:cs="Times New Roman"/>
          <w:b w:val="0"/>
          <w:bCs w:val="0"/>
          <w:sz w:val="24"/>
          <w:szCs w:val="24"/>
        </w:rPr>
      </w:pPr>
      <w:r w:rsidRPr="00797308">
        <w:rPr>
          <w:rFonts w:ascii="Times New Roman" w:hAnsi="Times New Roman" w:cs="Times New Roman"/>
          <w:b w:val="0"/>
          <w:sz w:val="24"/>
          <w:szCs w:val="24"/>
        </w:rPr>
        <w:t xml:space="preserve">(2) Proiectul cultural, redactat pe formularul de finanțare </w:t>
      </w:r>
      <w:r w:rsidRPr="00C573F1">
        <w:rPr>
          <w:rFonts w:ascii="Times New Roman" w:hAnsi="Times New Roman" w:cs="Times New Roman"/>
          <w:sz w:val="24"/>
          <w:szCs w:val="24"/>
        </w:rPr>
        <w:t>(în două exemplare),</w:t>
      </w:r>
      <w:r w:rsidRPr="00797308">
        <w:rPr>
          <w:rFonts w:ascii="Times New Roman" w:hAnsi="Times New Roman" w:cs="Times New Roman"/>
          <w:b w:val="0"/>
          <w:sz w:val="24"/>
          <w:szCs w:val="24"/>
        </w:rPr>
        <w:t xml:space="preserve"> însoțit de documentele prezentate la Art.4, se depune </w:t>
      </w:r>
      <w:r w:rsidRPr="00797308">
        <w:rPr>
          <w:rFonts w:ascii="Times New Roman" w:hAnsi="Times New Roman" w:cs="Times New Roman"/>
          <w:sz w:val="24"/>
          <w:szCs w:val="24"/>
        </w:rPr>
        <w:t>în plic sigilat şi ștampilat</w:t>
      </w:r>
      <w:r w:rsidRPr="00797308">
        <w:rPr>
          <w:rFonts w:ascii="Times New Roman" w:hAnsi="Times New Roman" w:cs="Times New Roman"/>
          <w:b w:val="0"/>
          <w:sz w:val="24"/>
          <w:szCs w:val="24"/>
        </w:rPr>
        <w:t xml:space="preserve"> la sediul CMCA din Arad, Bd. Revoluției nr. 97, ap.4, Secretariat - Registratură, sau se transmite prin </w:t>
      </w:r>
      <w:proofErr w:type="spellStart"/>
      <w:r w:rsidRPr="00797308">
        <w:rPr>
          <w:rFonts w:ascii="Times New Roman" w:hAnsi="Times New Roman" w:cs="Times New Roman"/>
          <w:b w:val="0"/>
          <w:sz w:val="24"/>
          <w:szCs w:val="24"/>
        </w:rPr>
        <w:t>Poştă</w:t>
      </w:r>
      <w:proofErr w:type="spellEnd"/>
      <w:r w:rsidRPr="00797308">
        <w:rPr>
          <w:rFonts w:ascii="Times New Roman" w:hAnsi="Times New Roman" w:cs="Times New Roman"/>
          <w:b w:val="0"/>
          <w:sz w:val="24"/>
          <w:szCs w:val="24"/>
        </w:rPr>
        <w:t xml:space="preserve"> la adresa de mai sus;</w:t>
      </w:r>
    </w:p>
    <w:p w14:paraId="618260A9" w14:textId="62D7CC7C" w:rsidR="00A326F4" w:rsidRPr="00797308" w:rsidRDefault="00A326F4" w:rsidP="00A326F4">
      <w:pPr>
        <w:jc w:val="both"/>
      </w:pPr>
      <w:r w:rsidRPr="00797308">
        <w:t>(3) Pentru proiectele care se depun pentru sesiunea de selecție de proiecte culturale</w:t>
      </w:r>
      <w:r>
        <w:t xml:space="preserve"> </w:t>
      </w:r>
      <w:r w:rsidRPr="00797308">
        <w:t>-</w:t>
      </w:r>
      <w:r w:rsidR="004026F2">
        <w:t xml:space="preserve"> </w:t>
      </w:r>
      <w:r w:rsidRPr="00797308">
        <w:t>20</w:t>
      </w:r>
      <w:r>
        <w:t>2</w:t>
      </w:r>
      <w:r w:rsidR="004026F2">
        <w:t>1</w:t>
      </w:r>
      <w:r w:rsidRPr="00797308">
        <w:t xml:space="preserve">, pe plic se va preciza, pe lângă adresă, „Linia bugetară - proiecte </w:t>
      </w:r>
      <w:r w:rsidRPr="00B125EB">
        <w:t>culturale</w:t>
      </w:r>
      <w:r w:rsidR="004026F2">
        <w:t xml:space="preserve"> </w:t>
      </w:r>
      <w:r w:rsidRPr="00B125EB">
        <w:t>-</w:t>
      </w:r>
      <w:r w:rsidR="004026F2">
        <w:t xml:space="preserve"> </w:t>
      </w:r>
      <w:r w:rsidRPr="00B125EB">
        <w:t>20</w:t>
      </w:r>
      <w:r>
        <w:t>2</w:t>
      </w:r>
      <w:r w:rsidR="004026F2">
        <w:t>1</w:t>
      </w:r>
      <w:r w:rsidRPr="00797308">
        <w:t>”</w:t>
      </w:r>
      <w:r>
        <w:t>, precum şi titlul proiectului;</w:t>
      </w:r>
    </w:p>
    <w:p w14:paraId="61C313E7" w14:textId="77777777" w:rsidR="00A326F4" w:rsidRPr="00797308" w:rsidRDefault="00A326F4" w:rsidP="00A326F4">
      <w:pPr>
        <w:jc w:val="both"/>
      </w:pPr>
      <w:r w:rsidRPr="00797308">
        <w:t xml:space="preserve">(4)  Dacă într-un plic se transmit mai multe proiecte, se va </w:t>
      </w:r>
      <w:proofErr w:type="spellStart"/>
      <w:r w:rsidRPr="00797308">
        <w:t>menţiona</w:t>
      </w:r>
      <w:proofErr w:type="spellEnd"/>
      <w:r w:rsidRPr="00797308">
        <w:t xml:space="preserve"> pe plic numărul proiectelor</w:t>
      </w:r>
      <w:r>
        <w:t xml:space="preserve"> precum şi titlul acestora;</w:t>
      </w:r>
    </w:p>
    <w:p w14:paraId="13DF5CF6" w14:textId="77777777" w:rsidR="00A326F4" w:rsidRPr="00797308" w:rsidRDefault="00A326F4" w:rsidP="0014050C">
      <w:pPr>
        <w:jc w:val="both"/>
        <w:rPr>
          <w:bCs/>
          <w:iCs/>
        </w:rPr>
      </w:pPr>
      <w:r w:rsidRPr="00797308">
        <w:t xml:space="preserve">(5) Se vor lua în considerare proiectele culturale înregistrate la CMCA până la data limită de depunere, dată precizată în </w:t>
      </w:r>
      <w:proofErr w:type="spellStart"/>
      <w:r w:rsidRPr="00797308">
        <w:t>anunţul</w:t>
      </w:r>
      <w:proofErr w:type="spellEnd"/>
      <w:r w:rsidRPr="00797308">
        <w:t xml:space="preserve"> de participare. </w:t>
      </w:r>
      <w:r w:rsidRPr="00797308">
        <w:rPr>
          <w:bCs/>
          <w:iCs/>
        </w:rPr>
        <w:t xml:space="preserve">Proiectele care, din diferite motive, ajung după termenul de depunere stabilit, </w:t>
      </w:r>
      <w:r w:rsidRPr="00797308">
        <w:rPr>
          <w:b/>
          <w:bCs/>
          <w:iCs/>
        </w:rPr>
        <w:t>sunt descalificate</w:t>
      </w:r>
      <w:r w:rsidRPr="00797308">
        <w:rPr>
          <w:bCs/>
          <w:iCs/>
        </w:rPr>
        <w:t>.</w:t>
      </w:r>
    </w:p>
    <w:p w14:paraId="7AFE0D40" w14:textId="77777777" w:rsidR="00A326F4" w:rsidRDefault="00A326F4" w:rsidP="00A326F4">
      <w:pPr>
        <w:pStyle w:val="Corptext"/>
        <w:jc w:val="both"/>
        <w:rPr>
          <w:szCs w:val="24"/>
        </w:rPr>
      </w:pPr>
    </w:p>
    <w:p w14:paraId="7F4F3FD1" w14:textId="77777777" w:rsidR="00A326F4" w:rsidRPr="009268CB" w:rsidRDefault="00A326F4" w:rsidP="00A326F4">
      <w:pPr>
        <w:pStyle w:val="Corptext"/>
        <w:jc w:val="both"/>
        <w:rPr>
          <w:szCs w:val="24"/>
        </w:rPr>
      </w:pPr>
      <w:r w:rsidRPr="009268CB">
        <w:rPr>
          <w:szCs w:val="24"/>
        </w:rPr>
        <w:t xml:space="preserve">Art. </w:t>
      </w:r>
      <w:r>
        <w:rPr>
          <w:szCs w:val="24"/>
        </w:rPr>
        <w:t>9</w:t>
      </w:r>
      <w:r w:rsidRPr="009268CB">
        <w:rPr>
          <w:szCs w:val="24"/>
        </w:rPr>
        <w:t xml:space="preserve"> </w:t>
      </w:r>
    </w:p>
    <w:p w14:paraId="1E50209A" w14:textId="40CDDA14" w:rsidR="00A326F4" w:rsidRPr="00797308" w:rsidRDefault="00A326F4" w:rsidP="00A326F4">
      <w:pPr>
        <w:pStyle w:val="Corptext"/>
        <w:jc w:val="both"/>
        <w:rPr>
          <w:b w:val="0"/>
          <w:szCs w:val="24"/>
        </w:rPr>
      </w:pPr>
      <w:r w:rsidRPr="00797308">
        <w:rPr>
          <w:b w:val="0"/>
          <w:szCs w:val="24"/>
        </w:rPr>
        <w:t xml:space="preserve">Pentru selecția de proiecte </w:t>
      </w:r>
      <w:r w:rsidRPr="00B125EB">
        <w:rPr>
          <w:b w:val="0"/>
          <w:szCs w:val="24"/>
        </w:rPr>
        <w:t>culturale - 20</w:t>
      </w:r>
      <w:r>
        <w:rPr>
          <w:b w:val="0"/>
          <w:szCs w:val="24"/>
        </w:rPr>
        <w:t>2</w:t>
      </w:r>
      <w:r w:rsidR="004026F2">
        <w:rPr>
          <w:b w:val="0"/>
          <w:szCs w:val="24"/>
        </w:rPr>
        <w:t>1</w:t>
      </w:r>
      <w:r w:rsidRPr="00797308">
        <w:rPr>
          <w:b w:val="0"/>
          <w:szCs w:val="24"/>
        </w:rPr>
        <w:t xml:space="preserve"> solic</w:t>
      </w:r>
      <w:r>
        <w:rPr>
          <w:b w:val="0"/>
          <w:szCs w:val="24"/>
        </w:rPr>
        <w:t>i</w:t>
      </w:r>
      <w:r w:rsidRPr="00797308">
        <w:rPr>
          <w:b w:val="0"/>
          <w:szCs w:val="24"/>
        </w:rPr>
        <w:t>tanții trebuie să prezinte următoarele documente:</w:t>
      </w:r>
    </w:p>
    <w:p w14:paraId="02FF682D" w14:textId="77777777" w:rsidR="00A326F4" w:rsidRPr="00797308" w:rsidRDefault="00A326F4" w:rsidP="00A326F4">
      <w:pPr>
        <w:pStyle w:val="Corptext"/>
        <w:jc w:val="both"/>
        <w:rPr>
          <w:b w:val="0"/>
          <w:szCs w:val="24"/>
        </w:rPr>
      </w:pPr>
      <w:r w:rsidRPr="00797308">
        <w:rPr>
          <w:b w:val="0"/>
          <w:szCs w:val="24"/>
        </w:rPr>
        <w:t xml:space="preserve">a) </w:t>
      </w:r>
      <w:r w:rsidRPr="00797308">
        <w:rPr>
          <w:b w:val="0"/>
          <w:bCs/>
          <w:szCs w:val="24"/>
        </w:rPr>
        <w:t xml:space="preserve">formularul de </w:t>
      </w:r>
      <w:proofErr w:type="spellStart"/>
      <w:r w:rsidRPr="00797308">
        <w:rPr>
          <w:b w:val="0"/>
          <w:bCs/>
          <w:szCs w:val="24"/>
        </w:rPr>
        <w:t>finanţare</w:t>
      </w:r>
      <w:proofErr w:type="spellEnd"/>
      <w:r w:rsidRPr="00797308">
        <w:rPr>
          <w:b w:val="0"/>
          <w:bCs/>
          <w:szCs w:val="24"/>
        </w:rPr>
        <w:t>, redactat pe modelul prezentat în Anexa nr. 1,</w:t>
      </w:r>
      <w:r w:rsidRPr="00797308">
        <w:rPr>
          <w:bCs/>
          <w:szCs w:val="24"/>
        </w:rPr>
        <w:t xml:space="preserve"> </w:t>
      </w:r>
      <w:r w:rsidRPr="00586D14">
        <w:rPr>
          <w:bCs/>
          <w:szCs w:val="24"/>
        </w:rPr>
        <w:t>în două exemplare</w:t>
      </w:r>
      <w:r w:rsidRPr="00797308">
        <w:rPr>
          <w:b w:val="0"/>
          <w:bCs/>
          <w:szCs w:val="24"/>
        </w:rPr>
        <w:t>,</w:t>
      </w:r>
      <w:r w:rsidRPr="00797308">
        <w:rPr>
          <w:bCs/>
          <w:szCs w:val="24"/>
        </w:rPr>
        <w:t xml:space="preserve"> </w:t>
      </w:r>
      <w:r w:rsidRPr="00797308">
        <w:rPr>
          <w:b w:val="0"/>
          <w:bCs/>
          <w:szCs w:val="24"/>
        </w:rPr>
        <w:t xml:space="preserve">în original, semnat şi </w:t>
      </w:r>
      <w:proofErr w:type="spellStart"/>
      <w:r w:rsidRPr="00797308">
        <w:rPr>
          <w:b w:val="0"/>
          <w:bCs/>
          <w:szCs w:val="24"/>
        </w:rPr>
        <w:t>ştampilat</w:t>
      </w:r>
      <w:proofErr w:type="spellEnd"/>
      <w:r w:rsidRPr="00797308">
        <w:rPr>
          <w:b w:val="0"/>
          <w:bCs/>
          <w:szCs w:val="24"/>
        </w:rPr>
        <w:t>;</w:t>
      </w:r>
    </w:p>
    <w:p w14:paraId="1B4C2A9E" w14:textId="77777777" w:rsidR="00A326F4" w:rsidRPr="00797308" w:rsidRDefault="00A326F4" w:rsidP="00A326F4">
      <w:pPr>
        <w:jc w:val="both"/>
      </w:pPr>
      <w:r w:rsidRPr="00797308">
        <w:t xml:space="preserve">b) hotărârea judecătorească de </w:t>
      </w:r>
      <w:proofErr w:type="spellStart"/>
      <w:r w:rsidRPr="00797308">
        <w:t>înfiinţare</w:t>
      </w:r>
      <w:proofErr w:type="spellEnd"/>
      <w:r w:rsidRPr="00797308">
        <w:t>, definitivă şi irevocabilă, un exemplar, copie conform cu originalul;</w:t>
      </w:r>
    </w:p>
    <w:p w14:paraId="540B9F94" w14:textId="77777777" w:rsidR="00A326F4" w:rsidRPr="00797308" w:rsidRDefault="00A326F4" w:rsidP="00A326F4">
      <w:pPr>
        <w:jc w:val="both"/>
      </w:pPr>
      <w:r w:rsidRPr="00797308">
        <w:t>c) statutul şi actul constitutiv, în f</w:t>
      </w:r>
      <w:r>
        <w:t>orma actualizată, forma aflată î</w:t>
      </w:r>
      <w:r w:rsidRPr="00797308">
        <w:t xml:space="preserve">n vigoare la data depunerii proiectului care cuprinde toate modificările aferente, </w:t>
      </w:r>
      <w:proofErr w:type="spellStart"/>
      <w:r w:rsidRPr="00797308">
        <w:t>aşa</w:t>
      </w:r>
      <w:proofErr w:type="spellEnd"/>
      <w:r w:rsidRPr="00797308">
        <w:t xml:space="preserve"> cum au fost consemnate în încheierea judecătorească definitivă şi irevocabilă, un exemplar, copie conform cu originalul;</w:t>
      </w:r>
    </w:p>
    <w:p w14:paraId="5CF5D9BD" w14:textId="77777777" w:rsidR="00A326F4" w:rsidRPr="00797308" w:rsidRDefault="00A326F4" w:rsidP="00A326F4">
      <w:pPr>
        <w:jc w:val="both"/>
      </w:pPr>
      <w:r w:rsidRPr="00797308">
        <w:t>d) hotărârile judecătorești rămase definitive şi irevocabile prin care s-au admis modificări ale statutului şi actului constitutiv, un exemplar, copie conform cu originalul;</w:t>
      </w:r>
    </w:p>
    <w:p w14:paraId="5EAF13DB" w14:textId="77777777" w:rsidR="00A326F4" w:rsidRPr="00797308" w:rsidRDefault="00A326F4" w:rsidP="00A326F4">
      <w:pPr>
        <w:jc w:val="both"/>
      </w:pPr>
      <w:r w:rsidRPr="00797308">
        <w:t>e) dovada de sediu</w:t>
      </w:r>
      <w:r w:rsidRPr="00797308">
        <w:rPr>
          <w:rStyle w:val="Referinnotdesubsol"/>
        </w:rPr>
        <w:footnoteReference w:id="3"/>
      </w:r>
      <w:r w:rsidRPr="00797308">
        <w:t xml:space="preserve">, care se află în termen şi care se </w:t>
      </w:r>
      <w:proofErr w:type="spellStart"/>
      <w:r w:rsidRPr="00797308">
        <w:t>regăseşte</w:t>
      </w:r>
      <w:proofErr w:type="spellEnd"/>
      <w:r w:rsidRPr="00797308">
        <w:t xml:space="preserve"> în actele oficiale ca fiind sediul actual, conform legii, un exemplar, copie conform cu originalul;</w:t>
      </w:r>
    </w:p>
    <w:p w14:paraId="7D999D7C" w14:textId="77777777" w:rsidR="00A326F4" w:rsidRPr="00797308" w:rsidRDefault="00A326F4" w:rsidP="00A326F4">
      <w:pPr>
        <w:jc w:val="both"/>
      </w:pPr>
      <w:r w:rsidRPr="00797308">
        <w:t xml:space="preserve">f) certificatul de înscriere în Registrul </w:t>
      </w:r>
      <w:proofErr w:type="spellStart"/>
      <w:r w:rsidRPr="00797308">
        <w:t>Asociaţiilor</w:t>
      </w:r>
      <w:proofErr w:type="spellEnd"/>
      <w:r w:rsidRPr="00797308">
        <w:t xml:space="preserve"> şi </w:t>
      </w:r>
      <w:proofErr w:type="spellStart"/>
      <w:r w:rsidRPr="00797308">
        <w:t>Fundaţiilor</w:t>
      </w:r>
      <w:proofErr w:type="spellEnd"/>
      <w:r w:rsidRPr="00797308">
        <w:t>, un exemplar, copie conform cu originalul;</w:t>
      </w:r>
    </w:p>
    <w:p w14:paraId="093B9197" w14:textId="74A4E6B6" w:rsidR="00A326F4" w:rsidRPr="00797308" w:rsidRDefault="00A326F4" w:rsidP="00A326F4">
      <w:pPr>
        <w:pStyle w:val="Corptext"/>
        <w:jc w:val="both"/>
        <w:rPr>
          <w:b w:val="0"/>
          <w:color w:val="0070C0"/>
          <w:szCs w:val="24"/>
        </w:rPr>
      </w:pPr>
      <w:r w:rsidRPr="00797308">
        <w:rPr>
          <w:b w:val="0"/>
          <w:bCs/>
          <w:szCs w:val="24"/>
        </w:rPr>
        <w:t>g)</w:t>
      </w:r>
      <w:r w:rsidRPr="00797308">
        <w:rPr>
          <w:bCs/>
          <w:szCs w:val="24"/>
        </w:rPr>
        <w:t xml:space="preserve"> </w:t>
      </w:r>
      <w:r w:rsidR="00523A36">
        <w:rPr>
          <w:b w:val="0"/>
          <w:bCs/>
          <w:color w:val="0D0D0D"/>
          <w:szCs w:val="24"/>
        </w:rPr>
        <w:t>Certificat Fiscal</w:t>
      </w:r>
      <w:r w:rsidRPr="00797308">
        <w:rPr>
          <w:b w:val="0"/>
          <w:bCs/>
          <w:color w:val="0D0D0D"/>
          <w:szCs w:val="24"/>
        </w:rPr>
        <w:t xml:space="preserve"> </w:t>
      </w:r>
      <w:bookmarkStart w:id="0" w:name="_Hlk517428641"/>
      <w:r w:rsidRPr="00797308">
        <w:rPr>
          <w:b w:val="0"/>
          <w:color w:val="0D0D0D"/>
          <w:szCs w:val="24"/>
        </w:rPr>
        <w:t xml:space="preserve">din care să rezulte că </w:t>
      </w:r>
      <w:bookmarkEnd w:id="0"/>
      <w:r w:rsidRPr="00797308">
        <w:rPr>
          <w:b w:val="0"/>
          <w:color w:val="0D0D0D"/>
          <w:szCs w:val="24"/>
        </w:rPr>
        <w:t>solicitantul nu are</w:t>
      </w:r>
      <w:r w:rsidRPr="00797308">
        <w:rPr>
          <w:color w:val="0D0D0D"/>
        </w:rPr>
        <w:t xml:space="preserve"> </w:t>
      </w:r>
      <w:r w:rsidRPr="00797308">
        <w:rPr>
          <w:b w:val="0"/>
          <w:color w:val="0D0D0D"/>
          <w:szCs w:val="24"/>
        </w:rPr>
        <w:t>datorii la bugetul de stat</w:t>
      </w:r>
      <w:r>
        <w:rPr>
          <w:b w:val="0"/>
          <w:color w:val="0D0D0D"/>
          <w:szCs w:val="24"/>
        </w:rPr>
        <w:t>;</w:t>
      </w:r>
    </w:p>
    <w:p w14:paraId="1EC2E558" w14:textId="4F35385D" w:rsidR="00A326F4" w:rsidRDefault="00A326F4" w:rsidP="00A326F4">
      <w:pPr>
        <w:autoSpaceDE w:val="0"/>
        <w:autoSpaceDN w:val="0"/>
        <w:adjustRightInd w:val="0"/>
        <w:rPr>
          <w:color w:val="0D0D0D"/>
        </w:rPr>
      </w:pPr>
      <w:r w:rsidRPr="00797308">
        <w:rPr>
          <w:bCs/>
          <w:color w:val="0D0D0D"/>
        </w:rPr>
        <w:t xml:space="preserve">h) </w:t>
      </w:r>
      <w:r w:rsidR="00523A36">
        <w:rPr>
          <w:bCs/>
          <w:color w:val="0D0D0D"/>
        </w:rPr>
        <w:t>Certificat Fiscal</w:t>
      </w:r>
      <w:r w:rsidRPr="00797308">
        <w:rPr>
          <w:bCs/>
          <w:color w:val="0D0D0D"/>
        </w:rPr>
        <w:t xml:space="preserve"> </w:t>
      </w:r>
      <w:r w:rsidRPr="00797308">
        <w:rPr>
          <w:color w:val="0D0D0D"/>
        </w:rPr>
        <w:t>din care să rezulte că solicitantul nu are datorii la bugetul local al Municipiului Arad</w:t>
      </w:r>
      <w:r>
        <w:rPr>
          <w:color w:val="0D0D0D"/>
        </w:rPr>
        <w:t>;</w:t>
      </w:r>
    </w:p>
    <w:p w14:paraId="35E5345D" w14:textId="77777777" w:rsidR="00A326F4" w:rsidRDefault="00A326F4" w:rsidP="0014050C">
      <w:pPr>
        <w:autoSpaceDE w:val="0"/>
        <w:autoSpaceDN w:val="0"/>
        <w:adjustRightInd w:val="0"/>
        <w:jc w:val="both"/>
      </w:pPr>
      <w:r w:rsidRPr="00797308">
        <w:lastRenderedPageBreak/>
        <w:t>i</w:t>
      </w:r>
      <w:r w:rsidRPr="00D36E84">
        <w:t>)</w:t>
      </w:r>
      <w:r w:rsidRPr="00D36E84">
        <w:rPr>
          <w:color w:val="FF0000"/>
        </w:rPr>
        <w:t xml:space="preserve"> </w:t>
      </w:r>
      <w:r w:rsidRPr="000331AC">
        <w:t xml:space="preserve">declarație pe proprie răspundere a </w:t>
      </w:r>
      <w:proofErr w:type="spellStart"/>
      <w:r w:rsidRPr="000331AC">
        <w:t>preşedintelui</w:t>
      </w:r>
      <w:proofErr w:type="spellEnd"/>
      <w:r w:rsidRPr="000331AC">
        <w:t xml:space="preserve"> (directorului) redactată</w:t>
      </w:r>
      <w:r w:rsidRPr="000331AC">
        <w:rPr>
          <w:b/>
        </w:rPr>
        <w:t xml:space="preserve"> </w:t>
      </w:r>
      <w:r w:rsidRPr="000331AC">
        <w:t xml:space="preserve">din care să rezulte că </w:t>
      </w:r>
      <w:proofErr w:type="spellStart"/>
      <w:r>
        <w:t>î</w:t>
      </w:r>
      <w:r w:rsidRPr="000331AC">
        <w:t>şi</w:t>
      </w:r>
      <w:proofErr w:type="spellEnd"/>
      <w:r w:rsidRPr="000331AC">
        <w:t xml:space="preserve"> asumă o </w:t>
      </w:r>
      <w:proofErr w:type="spellStart"/>
      <w:r w:rsidRPr="000331AC">
        <w:t>contribuţie</w:t>
      </w:r>
      <w:proofErr w:type="spellEnd"/>
      <w:r w:rsidRPr="000331AC">
        <w:t xml:space="preserve"> de minimum 10% din valoarea proiectului;</w:t>
      </w:r>
    </w:p>
    <w:p w14:paraId="3516B3FE" w14:textId="77777777" w:rsidR="00A326F4" w:rsidRPr="00797308" w:rsidRDefault="00A326F4" w:rsidP="00A326F4">
      <w:pPr>
        <w:jc w:val="both"/>
      </w:pPr>
      <w:r>
        <w:t>j</w:t>
      </w:r>
      <w:r w:rsidRPr="00797308">
        <w:t xml:space="preserve">) declarație pe proprie răspundere a </w:t>
      </w:r>
      <w:proofErr w:type="spellStart"/>
      <w:r w:rsidRPr="00797308">
        <w:t>preşedintelui</w:t>
      </w:r>
      <w:proofErr w:type="spellEnd"/>
      <w:r w:rsidRPr="00797308">
        <w:t xml:space="preserve"> (directorului) redactată conform modelului prezentat în Anexa 2, un exemplar, în original</w:t>
      </w:r>
      <w:r>
        <w:t>;</w:t>
      </w:r>
      <w:r w:rsidRPr="00797308">
        <w:t xml:space="preserve"> </w:t>
      </w:r>
    </w:p>
    <w:p w14:paraId="4303F9CE" w14:textId="77777777" w:rsidR="00A326F4" w:rsidRPr="00797308" w:rsidRDefault="00A326F4" w:rsidP="00A326F4">
      <w:pPr>
        <w:jc w:val="both"/>
      </w:pPr>
      <w:r>
        <w:t>k</w:t>
      </w:r>
      <w:r w:rsidRPr="00797308">
        <w:t xml:space="preserve">) </w:t>
      </w:r>
      <w:proofErr w:type="spellStart"/>
      <w:r w:rsidRPr="00797308">
        <w:t>declaraţie</w:t>
      </w:r>
      <w:proofErr w:type="spellEnd"/>
      <w:r w:rsidRPr="00797308">
        <w:t xml:space="preserve"> pe proprie răspundere, </w:t>
      </w:r>
      <w:r>
        <w:t xml:space="preserve">din care să reiasă </w:t>
      </w:r>
      <w:r w:rsidRPr="00797308">
        <w:t>c</w:t>
      </w:r>
      <w:r>
        <w:t>ă</w:t>
      </w:r>
      <w:r w:rsidRPr="00797308">
        <w:t xml:space="preserve"> proiectul cultural depus nu beneficiază </w:t>
      </w:r>
      <w:r>
        <w:t>de mai multe finanțări din bugetul Consiliului Local al Municipiului Arad pe anul în curs; un exemplar, în original;</w:t>
      </w:r>
    </w:p>
    <w:p w14:paraId="0A932835" w14:textId="77777777" w:rsidR="00A326F4" w:rsidRPr="00797308" w:rsidRDefault="00A326F4" w:rsidP="00A326F4">
      <w:pPr>
        <w:jc w:val="both"/>
      </w:pPr>
      <w:r>
        <w:t>l</w:t>
      </w:r>
      <w:r w:rsidRPr="00797308">
        <w:t xml:space="preserve">) împuternicirea responsabilului de proiect  pentru derularea acestuia, în </w:t>
      </w:r>
      <w:proofErr w:type="spellStart"/>
      <w:r w:rsidRPr="00797308">
        <w:t>situaţia</w:t>
      </w:r>
      <w:proofErr w:type="spellEnd"/>
      <w:r w:rsidRPr="00797308">
        <w:t xml:space="preserve"> în care acesta nu este președintele structurii, un exemplar, în original</w:t>
      </w:r>
      <w:r>
        <w:t>;</w:t>
      </w:r>
      <w:r w:rsidRPr="00797308">
        <w:t xml:space="preserve"> </w:t>
      </w:r>
    </w:p>
    <w:p w14:paraId="4A7A40F6" w14:textId="77777777" w:rsidR="00A326F4" w:rsidRPr="00797308" w:rsidRDefault="00A326F4" w:rsidP="00A326F4">
      <w:pPr>
        <w:pStyle w:val="Subsol"/>
        <w:jc w:val="both"/>
      </w:pPr>
      <w:r>
        <w:t>m</w:t>
      </w:r>
      <w:r w:rsidRPr="00797308">
        <w:t xml:space="preserve">) dovada </w:t>
      </w:r>
      <w:proofErr w:type="spellStart"/>
      <w:r w:rsidRPr="00797308">
        <w:t>contribuţiei</w:t>
      </w:r>
      <w:proofErr w:type="spellEnd"/>
      <w:r w:rsidRPr="00797308">
        <w:t xml:space="preserve"> proprii</w:t>
      </w:r>
      <w:r w:rsidRPr="00797308">
        <w:rPr>
          <w:rStyle w:val="Referinnotdesubsol"/>
        </w:rPr>
        <w:footnoteReference w:id="4"/>
      </w:r>
      <w:r w:rsidRPr="00797308">
        <w:t xml:space="preserve"> şi a altor </w:t>
      </w:r>
      <w:proofErr w:type="spellStart"/>
      <w:r w:rsidRPr="00797308">
        <w:t>contribuţii</w:t>
      </w:r>
      <w:proofErr w:type="spellEnd"/>
      <w:r w:rsidRPr="00797308">
        <w:t xml:space="preserve">, în </w:t>
      </w:r>
      <w:proofErr w:type="spellStart"/>
      <w:r w:rsidRPr="00797308">
        <w:t>situaţia</w:t>
      </w:r>
      <w:proofErr w:type="spellEnd"/>
      <w:r w:rsidRPr="00797308">
        <w:t xml:space="preserve"> în care acestea există (</w:t>
      </w:r>
      <w:proofErr w:type="spellStart"/>
      <w:r w:rsidRPr="00797308">
        <w:t>convenţia</w:t>
      </w:r>
      <w:proofErr w:type="spellEnd"/>
      <w:r w:rsidRPr="00797308">
        <w:t xml:space="preserve">/ protocolul/ contractul în care se precizează </w:t>
      </w:r>
      <w:proofErr w:type="spellStart"/>
      <w:r w:rsidRPr="00797308">
        <w:t>responsabilităţile</w:t>
      </w:r>
      <w:proofErr w:type="spellEnd"/>
      <w:r w:rsidRPr="00797308">
        <w:t>, inclusiv cele financiare ale fiecărui partener în realizarea proiectului )</w:t>
      </w:r>
      <w:r w:rsidRPr="00797308">
        <w:rPr>
          <w:rStyle w:val="Referinnotdesubsol"/>
        </w:rPr>
        <w:footnoteReference w:id="5"/>
      </w:r>
      <w:r w:rsidRPr="00797308">
        <w:t>;</w:t>
      </w:r>
    </w:p>
    <w:p w14:paraId="4F1AF0B0" w14:textId="40A6687D" w:rsidR="00A326F4" w:rsidRDefault="00A326F4" w:rsidP="00A326F4">
      <w:pPr>
        <w:jc w:val="both"/>
      </w:pPr>
      <w:r>
        <w:t>n</w:t>
      </w:r>
      <w:r w:rsidRPr="00797308">
        <w:t xml:space="preserve">) </w:t>
      </w:r>
      <w:proofErr w:type="spellStart"/>
      <w:r w:rsidRPr="00797308">
        <w:t>declaraţie</w:t>
      </w:r>
      <w:proofErr w:type="spellEnd"/>
      <w:r w:rsidRPr="00797308">
        <w:t xml:space="preserve"> pe proprie răspundere a președintelui (directorului) că nu conduc prin structură, membri, sediu sau prin orice altă </w:t>
      </w:r>
      <w:proofErr w:type="spellStart"/>
      <w:r w:rsidRPr="00797308">
        <w:t>situaţie</w:t>
      </w:r>
      <w:proofErr w:type="spellEnd"/>
      <w:r w:rsidRPr="00797308">
        <w:t xml:space="preserve">, la raporturi de incompatibilitate cu </w:t>
      </w:r>
      <w:proofErr w:type="spellStart"/>
      <w:r w:rsidRPr="00797308">
        <w:t>finanţatorul</w:t>
      </w:r>
      <w:proofErr w:type="spellEnd"/>
      <w:r w:rsidRPr="00797308">
        <w:t xml:space="preserve"> prin </w:t>
      </w:r>
      <w:proofErr w:type="spellStart"/>
      <w:r w:rsidRPr="00797308">
        <w:t>salariaţii</w:t>
      </w:r>
      <w:proofErr w:type="spellEnd"/>
      <w:r w:rsidRPr="00797308">
        <w:t xml:space="preserve"> acestuia conform Anexa 3.</w:t>
      </w:r>
    </w:p>
    <w:p w14:paraId="595CC618" w14:textId="6A875E6C" w:rsidR="004026F2" w:rsidRDefault="004026F2" w:rsidP="00A326F4">
      <w:pPr>
        <w:pStyle w:val="Corptext"/>
        <w:jc w:val="both"/>
        <w:rPr>
          <w:szCs w:val="24"/>
        </w:rPr>
      </w:pPr>
    </w:p>
    <w:p w14:paraId="663E43D4" w14:textId="77777777" w:rsidR="00523A36" w:rsidRDefault="00523A36" w:rsidP="00A326F4">
      <w:pPr>
        <w:pStyle w:val="Corptext"/>
        <w:jc w:val="both"/>
        <w:rPr>
          <w:szCs w:val="24"/>
        </w:rPr>
      </w:pPr>
    </w:p>
    <w:p w14:paraId="5790692D" w14:textId="4B03518F" w:rsidR="00A326F4" w:rsidRPr="00797308" w:rsidRDefault="00A326F4" w:rsidP="00A326F4">
      <w:pPr>
        <w:pStyle w:val="Corptext"/>
        <w:jc w:val="both"/>
        <w:rPr>
          <w:szCs w:val="24"/>
        </w:rPr>
      </w:pPr>
      <w:r w:rsidRPr="00797308">
        <w:rPr>
          <w:szCs w:val="24"/>
        </w:rPr>
        <w:t>Art. 1</w:t>
      </w:r>
      <w:r>
        <w:rPr>
          <w:szCs w:val="24"/>
        </w:rPr>
        <w:t>0</w:t>
      </w:r>
    </w:p>
    <w:p w14:paraId="5A1FCA00" w14:textId="77777777" w:rsidR="00A326F4" w:rsidRPr="00797308" w:rsidRDefault="00A326F4" w:rsidP="00A326F4">
      <w:pPr>
        <w:pStyle w:val="Corptext"/>
        <w:numPr>
          <w:ilvl w:val="0"/>
          <w:numId w:val="8"/>
        </w:numPr>
        <w:ind w:left="0" w:firstLine="0"/>
        <w:jc w:val="both"/>
        <w:rPr>
          <w:b w:val="0"/>
          <w:snapToGrid w:val="0"/>
          <w:szCs w:val="24"/>
        </w:rPr>
      </w:pPr>
      <w:r w:rsidRPr="00797308">
        <w:rPr>
          <w:b w:val="0"/>
          <w:szCs w:val="24"/>
        </w:rPr>
        <w:t xml:space="preserve">Selecția proiectelor culturale se realizează </w:t>
      </w:r>
      <w:r w:rsidRPr="00797308">
        <w:rPr>
          <w:b w:val="0"/>
          <w:snapToGrid w:val="0"/>
          <w:szCs w:val="24"/>
        </w:rPr>
        <w:t xml:space="preserve">de către Comisiile de </w:t>
      </w:r>
      <w:proofErr w:type="spellStart"/>
      <w:r w:rsidRPr="00797308">
        <w:rPr>
          <w:b w:val="0"/>
          <w:snapToGrid w:val="0"/>
          <w:szCs w:val="24"/>
        </w:rPr>
        <w:t>selecţie</w:t>
      </w:r>
      <w:proofErr w:type="spellEnd"/>
      <w:r w:rsidRPr="00797308">
        <w:rPr>
          <w:b w:val="0"/>
          <w:snapToGrid w:val="0"/>
          <w:szCs w:val="24"/>
        </w:rPr>
        <w:t>, constituite în acest scop la nivelul CMCA;</w:t>
      </w:r>
    </w:p>
    <w:p w14:paraId="109535FF" w14:textId="77777777" w:rsidR="00A326F4" w:rsidRPr="00797308" w:rsidRDefault="00A326F4" w:rsidP="00A326F4">
      <w:pPr>
        <w:pStyle w:val="Corptext"/>
        <w:jc w:val="both"/>
        <w:rPr>
          <w:b w:val="0"/>
          <w:snapToGrid w:val="0"/>
          <w:szCs w:val="24"/>
        </w:rPr>
      </w:pPr>
      <w:r w:rsidRPr="00797308">
        <w:rPr>
          <w:b w:val="0"/>
          <w:snapToGrid w:val="0"/>
          <w:szCs w:val="24"/>
        </w:rPr>
        <w:t>(2) Comisiile de selecție de proiecte culturale şi atribuțiile acestora se vor stabili prin decizie a directorului CMCA</w:t>
      </w:r>
      <w:r>
        <w:rPr>
          <w:b w:val="0"/>
          <w:snapToGrid w:val="0"/>
          <w:szCs w:val="24"/>
        </w:rPr>
        <w:t>;</w:t>
      </w:r>
    </w:p>
    <w:p w14:paraId="474542DD" w14:textId="77777777" w:rsidR="00A326F4" w:rsidRPr="00797308" w:rsidRDefault="00A326F4" w:rsidP="00A326F4">
      <w:pPr>
        <w:pStyle w:val="Corptext"/>
        <w:jc w:val="both"/>
        <w:rPr>
          <w:b w:val="0"/>
          <w:snapToGrid w:val="0"/>
          <w:szCs w:val="24"/>
        </w:rPr>
      </w:pPr>
      <w:r w:rsidRPr="00797308">
        <w:rPr>
          <w:b w:val="0"/>
          <w:snapToGrid w:val="0"/>
          <w:szCs w:val="24"/>
        </w:rPr>
        <w:t>(3)</w:t>
      </w:r>
      <w:r w:rsidRPr="00797308">
        <w:rPr>
          <w:snapToGrid w:val="0"/>
          <w:szCs w:val="24"/>
        </w:rPr>
        <w:t xml:space="preserve"> </w:t>
      </w:r>
      <w:proofErr w:type="spellStart"/>
      <w:r w:rsidRPr="00797308">
        <w:rPr>
          <w:b w:val="0"/>
          <w:snapToGrid w:val="0"/>
          <w:szCs w:val="24"/>
        </w:rPr>
        <w:t>Selecţia</w:t>
      </w:r>
      <w:proofErr w:type="spellEnd"/>
      <w:r w:rsidRPr="00797308">
        <w:rPr>
          <w:b w:val="0"/>
          <w:snapToGrid w:val="0"/>
          <w:szCs w:val="24"/>
        </w:rPr>
        <w:t xml:space="preserve"> se realizează în două etape:</w:t>
      </w:r>
    </w:p>
    <w:p w14:paraId="47230036" w14:textId="77777777" w:rsidR="00A326F4" w:rsidRPr="00797308" w:rsidRDefault="00A326F4" w:rsidP="00A326F4">
      <w:pPr>
        <w:pStyle w:val="Corptext"/>
        <w:jc w:val="both"/>
        <w:rPr>
          <w:b w:val="0"/>
          <w:snapToGrid w:val="0"/>
          <w:szCs w:val="24"/>
        </w:rPr>
      </w:pPr>
      <w:r w:rsidRPr="00797308">
        <w:rPr>
          <w:b w:val="0"/>
          <w:snapToGrid w:val="0"/>
          <w:szCs w:val="24"/>
        </w:rPr>
        <w:t>a) etapa eliminatorie, fără punctaj, în care sunt verificate dosarele depuse de către solicitanți;</w:t>
      </w:r>
    </w:p>
    <w:p w14:paraId="24CBEEFC" w14:textId="77777777" w:rsidR="00A326F4" w:rsidRPr="00797308" w:rsidRDefault="00A326F4" w:rsidP="00A326F4">
      <w:pPr>
        <w:pStyle w:val="Corptext"/>
        <w:jc w:val="both"/>
        <w:rPr>
          <w:b w:val="0"/>
          <w:szCs w:val="24"/>
        </w:rPr>
      </w:pPr>
      <w:r w:rsidRPr="00797308">
        <w:rPr>
          <w:b w:val="0"/>
          <w:snapToGrid w:val="0"/>
          <w:szCs w:val="24"/>
        </w:rPr>
        <w:t>b) etapa de evaluare, pe bază de punctaj, care se realizează doar pentru acele proiecte care au promovat etapa eliminatorie.</w:t>
      </w:r>
    </w:p>
    <w:p w14:paraId="70EC6A9D" w14:textId="77777777" w:rsidR="00A326F4" w:rsidRDefault="00A326F4" w:rsidP="00A326F4">
      <w:pPr>
        <w:pStyle w:val="Indentcorptext"/>
        <w:spacing w:after="0"/>
        <w:ind w:left="0"/>
        <w:jc w:val="both"/>
        <w:rPr>
          <w:b/>
          <w:lang w:val="ro-RO"/>
        </w:rPr>
      </w:pPr>
    </w:p>
    <w:p w14:paraId="3E9C0B72" w14:textId="0109D2E6" w:rsidR="00A326F4" w:rsidRPr="009268CB" w:rsidRDefault="00A326F4" w:rsidP="00A326F4">
      <w:pPr>
        <w:pStyle w:val="Indentcorptext"/>
        <w:spacing w:after="0"/>
        <w:ind w:left="0"/>
        <w:jc w:val="both"/>
        <w:rPr>
          <w:b/>
          <w:lang w:val="ro-RO"/>
        </w:rPr>
      </w:pPr>
      <w:r w:rsidRPr="009268CB">
        <w:rPr>
          <w:b/>
          <w:lang w:val="ro-RO"/>
        </w:rPr>
        <w:t>Art. 1</w:t>
      </w:r>
      <w:r>
        <w:rPr>
          <w:b/>
          <w:lang w:val="ro-RO"/>
        </w:rPr>
        <w:t>1</w:t>
      </w:r>
      <w:r w:rsidRPr="009268CB">
        <w:rPr>
          <w:b/>
          <w:lang w:val="ro-RO"/>
        </w:rPr>
        <w:t xml:space="preserve"> </w:t>
      </w:r>
    </w:p>
    <w:p w14:paraId="036FDC59" w14:textId="77777777" w:rsidR="00A326F4" w:rsidRPr="00797308" w:rsidRDefault="00A326F4" w:rsidP="00A326F4">
      <w:pPr>
        <w:pStyle w:val="Indentcorptext"/>
        <w:spacing w:after="0"/>
        <w:ind w:left="0"/>
        <w:jc w:val="both"/>
        <w:rPr>
          <w:lang w:val="ro-RO"/>
        </w:rPr>
      </w:pPr>
      <w:r w:rsidRPr="00797308">
        <w:rPr>
          <w:lang w:val="ro-RO"/>
        </w:rPr>
        <w:t xml:space="preserve">Etapa de </w:t>
      </w:r>
      <w:proofErr w:type="spellStart"/>
      <w:r w:rsidRPr="00797308">
        <w:rPr>
          <w:lang w:val="ro-RO"/>
        </w:rPr>
        <w:t>selecţie</w:t>
      </w:r>
      <w:proofErr w:type="spellEnd"/>
      <w:r w:rsidRPr="00797308">
        <w:rPr>
          <w:lang w:val="ro-RO"/>
        </w:rPr>
        <w:t>, eliminatorie, fără punctaj, a proiectelor culturale:</w:t>
      </w:r>
    </w:p>
    <w:p w14:paraId="1841D65C" w14:textId="30C94BD5" w:rsidR="0014050C" w:rsidRDefault="00A326F4" w:rsidP="0014050C">
      <w:pPr>
        <w:pStyle w:val="Indentcorptext"/>
        <w:numPr>
          <w:ilvl w:val="0"/>
          <w:numId w:val="19"/>
        </w:numPr>
        <w:spacing w:after="0"/>
        <w:ind w:left="284"/>
        <w:rPr>
          <w:lang w:val="ro-RO"/>
        </w:rPr>
      </w:pPr>
      <w:proofErr w:type="spellStart"/>
      <w:r w:rsidRPr="0014050C">
        <w:rPr>
          <w:lang w:val="ro-RO"/>
        </w:rPr>
        <w:t>Condiţii</w:t>
      </w:r>
      <w:proofErr w:type="spellEnd"/>
      <w:r w:rsidRPr="0014050C">
        <w:rPr>
          <w:lang w:val="ro-RO"/>
        </w:rPr>
        <w:t xml:space="preserve"> şi criterii de </w:t>
      </w:r>
      <w:proofErr w:type="spellStart"/>
      <w:r w:rsidRPr="0014050C">
        <w:rPr>
          <w:lang w:val="ro-RO"/>
        </w:rPr>
        <w:t>selecţie</w:t>
      </w:r>
      <w:proofErr w:type="spellEnd"/>
      <w:r w:rsidRPr="0014050C">
        <w:rPr>
          <w:lang w:val="ro-RO"/>
        </w:rPr>
        <w:t>:</w:t>
      </w:r>
    </w:p>
    <w:p w14:paraId="75650431" w14:textId="2AB4CFA4" w:rsidR="00A326F4" w:rsidRPr="0014050C" w:rsidRDefault="0014050C" w:rsidP="0014050C">
      <w:pPr>
        <w:pStyle w:val="Indentcorptext"/>
        <w:spacing w:after="0"/>
        <w:ind w:left="0"/>
        <w:rPr>
          <w:snapToGrid w:val="0"/>
          <w:lang w:val="ro-RO"/>
        </w:rPr>
      </w:pPr>
      <w:r>
        <w:rPr>
          <w:lang w:val="ro-RO"/>
        </w:rPr>
        <w:t>V</w:t>
      </w:r>
      <w:r w:rsidR="00A326F4" w:rsidRPr="0014050C">
        <w:rPr>
          <w:lang w:val="ro-RO"/>
        </w:rPr>
        <w:t xml:space="preserve">or fi admise în etapa a II-a </w:t>
      </w:r>
    </w:p>
    <w:p w14:paraId="3F5EBF0A" w14:textId="2C88E32B" w:rsidR="00A326F4" w:rsidRPr="00797308" w:rsidRDefault="00A326F4" w:rsidP="00A326F4">
      <w:pPr>
        <w:pStyle w:val="Indentcorptext"/>
        <w:spacing w:after="0"/>
        <w:ind w:left="0"/>
        <w:rPr>
          <w:lang w:val="ro-RO"/>
        </w:rPr>
      </w:pPr>
      <w:r w:rsidRPr="0014050C">
        <w:rPr>
          <w:lang w:val="ro-RO"/>
        </w:rPr>
        <w:t>a) dosarele de concurs care conțin toate documentele</w:t>
      </w:r>
      <w:r>
        <w:rPr>
          <w:lang w:val="ro-RO"/>
        </w:rPr>
        <w:t xml:space="preserve"> prevăzute la Art.</w:t>
      </w:r>
      <w:r w:rsidR="004026F2">
        <w:rPr>
          <w:lang w:val="ro-RO"/>
        </w:rPr>
        <w:t xml:space="preserve"> 9</w:t>
      </w:r>
      <w:r w:rsidRPr="00797308">
        <w:rPr>
          <w:lang w:val="ro-RO"/>
        </w:rPr>
        <w:t xml:space="preserve">; </w:t>
      </w:r>
    </w:p>
    <w:p w14:paraId="30D3CA8F" w14:textId="117F8E53" w:rsidR="00A326F4" w:rsidRPr="00797308" w:rsidRDefault="00A326F4" w:rsidP="00A326F4">
      <w:pPr>
        <w:pStyle w:val="Indentcorptext"/>
        <w:spacing w:after="0"/>
        <w:ind w:left="0"/>
        <w:jc w:val="both"/>
        <w:rPr>
          <w:lang w:val="ro-RO"/>
        </w:rPr>
      </w:pPr>
      <w:r w:rsidRPr="00797308">
        <w:rPr>
          <w:lang w:val="ro-RO"/>
        </w:rPr>
        <w:t>b) proiectele culturale care respe</w:t>
      </w:r>
      <w:r>
        <w:rPr>
          <w:lang w:val="ro-RO"/>
        </w:rPr>
        <w:t>ctă prevederile Art.</w:t>
      </w:r>
      <w:r w:rsidR="00FF1EBB">
        <w:rPr>
          <w:lang w:val="ro-RO"/>
        </w:rPr>
        <w:t xml:space="preserve"> 2</w:t>
      </w:r>
      <w:r>
        <w:rPr>
          <w:lang w:val="ro-RO"/>
        </w:rPr>
        <w:t>.</w:t>
      </w:r>
    </w:p>
    <w:p w14:paraId="480EA751" w14:textId="3223FBB5" w:rsidR="00A326F4" w:rsidRPr="00797308" w:rsidRDefault="00A326F4" w:rsidP="00A326F4">
      <w:pPr>
        <w:pStyle w:val="Indentcorptext"/>
        <w:spacing w:after="0"/>
        <w:ind w:left="0"/>
        <w:jc w:val="both"/>
        <w:rPr>
          <w:snapToGrid w:val="0"/>
          <w:lang w:val="ro-RO"/>
        </w:rPr>
      </w:pPr>
      <w:r w:rsidRPr="00797308">
        <w:rPr>
          <w:lang w:val="ro-RO"/>
        </w:rPr>
        <w:t>(2)</w:t>
      </w:r>
      <w:r w:rsidRPr="00797308">
        <w:rPr>
          <w:b/>
          <w:lang w:val="ro-RO"/>
        </w:rPr>
        <w:t xml:space="preserve"> </w:t>
      </w:r>
      <w:r w:rsidRPr="00797308">
        <w:rPr>
          <w:lang w:val="ro-RO"/>
        </w:rPr>
        <w:t xml:space="preserve">Proiectele culturale care nu îndeplinesc </w:t>
      </w:r>
      <w:proofErr w:type="spellStart"/>
      <w:r w:rsidRPr="00797308">
        <w:rPr>
          <w:lang w:val="ro-RO"/>
        </w:rPr>
        <w:t>condiţiile</w:t>
      </w:r>
      <w:proofErr w:type="spellEnd"/>
      <w:r w:rsidRPr="00797308">
        <w:rPr>
          <w:lang w:val="ro-RO"/>
        </w:rPr>
        <w:t xml:space="preserve"> şi criteriile de </w:t>
      </w:r>
      <w:proofErr w:type="spellStart"/>
      <w:r w:rsidRPr="00797308">
        <w:rPr>
          <w:lang w:val="ro-RO"/>
        </w:rPr>
        <w:t>selecţie</w:t>
      </w:r>
      <w:proofErr w:type="spellEnd"/>
      <w:r w:rsidRPr="00797308">
        <w:rPr>
          <w:lang w:val="ro-RO"/>
        </w:rPr>
        <w:t xml:space="preserve"> fără punctaj, prevăzute la art. 1</w:t>
      </w:r>
      <w:r w:rsidR="007074F5">
        <w:rPr>
          <w:lang w:val="ro-RO"/>
        </w:rPr>
        <w:t>1</w:t>
      </w:r>
      <w:r w:rsidRPr="00797308">
        <w:rPr>
          <w:lang w:val="ro-RO"/>
        </w:rPr>
        <w:t xml:space="preserve"> alin. (1) sunt eliminate din concurs.</w:t>
      </w:r>
      <w:r w:rsidRPr="00797308">
        <w:rPr>
          <w:snapToGrid w:val="0"/>
          <w:lang w:val="ro-RO"/>
        </w:rPr>
        <w:t xml:space="preserve"> </w:t>
      </w:r>
    </w:p>
    <w:p w14:paraId="7535A052" w14:textId="77777777" w:rsidR="00A326F4" w:rsidRPr="00797308" w:rsidRDefault="00A326F4" w:rsidP="00A326F4">
      <w:pPr>
        <w:autoSpaceDE w:val="0"/>
        <w:autoSpaceDN w:val="0"/>
        <w:adjustRightInd w:val="0"/>
        <w:jc w:val="both"/>
        <w:rPr>
          <w:color w:val="0D0D0D"/>
        </w:rPr>
      </w:pPr>
      <w:r w:rsidRPr="00797308">
        <w:rPr>
          <w:snapToGrid w:val="0"/>
          <w:color w:val="0D0D0D"/>
        </w:rPr>
        <w:t xml:space="preserve">(3) </w:t>
      </w:r>
      <w:r w:rsidRPr="00797308">
        <w:rPr>
          <w:color w:val="0D0D0D"/>
        </w:rPr>
        <w:t xml:space="preserve">Verificarea </w:t>
      </w:r>
      <w:proofErr w:type="spellStart"/>
      <w:r w:rsidRPr="00797308">
        <w:rPr>
          <w:color w:val="0D0D0D"/>
        </w:rPr>
        <w:t>conformităţii</w:t>
      </w:r>
      <w:proofErr w:type="spellEnd"/>
      <w:r w:rsidRPr="00797308">
        <w:rPr>
          <w:color w:val="0D0D0D"/>
        </w:rPr>
        <w:t xml:space="preserve"> administrative va urmări, în principal, </w:t>
      </w:r>
      <w:proofErr w:type="spellStart"/>
      <w:r w:rsidRPr="00797308">
        <w:rPr>
          <w:color w:val="0D0D0D"/>
        </w:rPr>
        <w:t>existenţa</w:t>
      </w:r>
      <w:proofErr w:type="spellEnd"/>
      <w:r w:rsidRPr="00797308">
        <w:rPr>
          <w:color w:val="0D0D0D"/>
        </w:rPr>
        <w:t xml:space="preserve"> şi forma cererii de </w:t>
      </w:r>
      <w:proofErr w:type="spellStart"/>
      <w:r w:rsidRPr="00797308">
        <w:rPr>
          <w:color w:val="0D0D0D"/>
        </w:rPr>
        <w:t>finanţare</w:t>
      </w:r>
      <w:proofErr w:type="spellEnd"/>
      <w:r w:rsidRPr="00797308">
        <w:rPr>
          <w:color w:val="0D0D0D"/>
        </w:rPr>
        <w:t xml:space="preserve">, precum şi a anexelor şi valabilitatea documentelor. Autoritatea </w:t>
      </w:r>
      <w:proofErr w:type="spellStart"/>
      <w:r w:rsidRPr="00797308">
        <w:rPr>
          <w:color w:val="0D0D0D"/>
        </w:rPr>
        <w:t>finanţatoare</w:t>
      </w:r>
      <w:proofErr w:type="spellEnd"/>
      <w:r w:rsidRPr="00797308">
        <w:rPr>
          <w:color w:val="0D0D0D"/>
        </w:rPr>
        <w:t xml:space="preserve"> poate solicita clarificări privind cererea de </w:t>
      </w:r>
      <w:proofErr w:type="spellStart"/>
      <w:r w:rsidRPr="00797308">
        <w:rPr>
          <w:color w:val="0D0D0D"/>
        </w:rPr>
        <w:t>finanţare</w:t>
      </w:r>
      <w:proofErr w:type="spellEnd"/>
      <w:r w:rsidRPr="00797308">
        <w:rPr>
          <w:color w:val="0D0D0D"/>
        </w:rPr>
        <w:t xml:space="preserve">. Solicitantul va trebui să transmită clarificările în </w:t>
      </w:r>
      <w:proofErr w:type="spellStart"/>
      <w:r w:rsidRPr="00797308">
        <w:rPr>
          <w:color w:val="0D0D0D"/>
        </w:rPr>
        <w:t>condiţiile</w:t>
      </w:r>
      <w:proofErr w:type="spellEnd"/>
      <w:r w:rsidRPr="00797308">
        <w:rPr>
          <w:color w:val="0D0D0D"/>
        </w:rPr>
        <w:t xml:space="preserve"> şi termenul limită specificate în solicitarea de clarificări. Nerespectarea acestor </w:t>
      </w:r>
      <w:proofErr w:type="spellStart"/>
      <w:r w:rsidRPr="00797308">
        <w:rPr>
          <w:color w:val="0D0D0D"/>
        </w:rPr>
        <w:t>condiţii</w:t>
      </w:r>
      <w:proofErr w:type="spellEnd"/>
      <w:r w:rsidRPr="00797308">
        <w:rPr>
          <w:color w:val="0D0D0D"/>
        </w:rPr>
        <w:t xml:space="preserve"> poate duce la respingerea cererii de </w:t>
      </w:r>
      <w:proofErr w:type="spellStart"/>
      <w:r w:rsidRPr="00797308">
        <w:rPr>
          <w:color w:val="0D0D0D"/>
        </w:rPr>
        <w:t>finanţare</w:t>
      </w:r>
      <w:proofErr w:type="spellEnd"/>
      <w:r w:rsidRPr="00797308">
        <w:rPr>
          <w:color w:val="0D0D0D"/>
        </w:rPr>
        <w:t>.</w:t>
      </w:r>
    </w:p>
    <w:p w14:paraId="25545816" w14:textId="77777777" w:rsidR="00A326F4" w:rsidRPr="009268CB" w:rsidRDefault="00A326F4" w:rsidP="00A326F4">
      <w:pPr>
        <w:pStyle w:val="Indentcorptext"/>
        <w:spacing w:after="0"/>
        <w:ind w:left="0"/>
        <w:jc w:val="both"/>
        <w:rPr>
          <w:b/>
          <w:lang w:val="ro-RO"/>
        </w:rPr>
      </w:pPr>
      <w:r w:rsidRPr="009268CB">
        <w:rPr>
          <w:b/>
          <w:lang w:val="ro-RO"/>
        </w:rPr>
        <w:t>Art. 1</w:t>
      </w:r>
      <w:r>
        <w:rPr>
          <w:b/>
          <w:lang w:val="ro-RO"/>
        </w:rPr>
        <w:t>2</w:t>
      </w:r>
    </w:p>
    <w:p w14:paraId="2FC405DB" w14:textId="77777777" w:rsidR="00A326F4" w:rsidRPr="00797308" w:rsidRDefault="00A326F4" w:rsidP="00A326F4">
      <w:pPr>
        <w:pStyle w:val="Indentcorptext"/>
        <w:spacing w:after="0"/>
        <w:ind w:left="0"/>
        <w:jc w:val="both"/>
        <w:rPr>
          <w:lang w:val="ro-RO"/>
        </w:rPr>
      </w:pPr>
      <w:r w:rsidRPr="00797308">
        <w:rPr>
          <w:lang w:val="ro-RO"/>
        </w:rPr>
        <w:t xml:space="preserve">(1) Etapa de </w:t>
      </w:r>
      <w:proofErr w:type="spellStart"/>
      <w:r w:rsidRPr="00797308">
        <w:rPr>
          <w:lang w:val="ro-RO"/>
        </w:rPr>
        <w:t>selecţie</w:t>
      </w:r>
      <w:proofErr w:type="spellEnd"/>
      <w:r w:rsidRPr="00797308">
        <w:rPr>
          <w:lang w:val="ro-RO"/>
        </w:rPr>
        <w:t xml:space="preserve"> fără punctaj a proiectelor culturale se realizează de membrii comisiilor de selecție constituite la nivelul autorității finanțatoare;</w:t>
      </w:r>
    </w:p>
    <w:p w14:paraId="0E216F70" w14:textId="77777777" w:rsidR="00A326F4" w:rsidRPr="00797308" w:rsidRDefault="00A326F4" w:rsidP="00A326F4">
      <w:pPr>
        <w:pStyle w:val="Indentcorptext"/>
        <w:spacing w:after="0"/>
        <w:ind w:left="0"/>
        <w:jc w:val="both"/>
        <w:rPr>
          <w:lang w:val="ro-RO"/>
        </w:rPr>
      </w:pPr>
      <w:r w:rsidRPr="00797308">
        <w:rPr>
          <w:lang w:val="ro-RO"/>
        </w:rPr>
        <w:lastRenderedPageBreak/>
        <w:t xml:space="preserve">(2) După încheierea etapei de </w:t>
      </w:r>
      <w:proofErr w:type="spellStart"/>
      <w:r w:rsidRPr="00797308">
        <w:rPr>
          <w:lang w:val="ro-RO"/>
        </w:rPr>
        <w:t>selecţie</w:t>
      </w:r>
      <w:proofErr w:type="spellEnd"/>
      <w:r w:rsidRPr="00797308">
        <w:rPr>
          <w:lang w:val="ro-RO"/>
        </w:rPr>
        <w:t xml:space="preserve"> fără punctaj a proiectelor culturale, membrii comisiilor de selecție au obligația de a întocmi un proces verbal cu rezultatele evaluării.</w:t>
      </w:r>
    </w:p>
    <w:p w14:paraId="33BCDD1A" w14:textId="77777777" w:rsidR="00A326F4" w:rsidRPr="00797308" w:rsidRDefault="00A326F4" w:rsidP="00A326F4">
      <w:pPr>
        <w:pStyle w:val="Indentcorptext"/>
        <w:spacing w:after="0"/>
        <w:ind w:left="0"/>
        <w:jc w:val="both"/>
        <w:rPr>
          <w:lang w:val="ro-RO"/>
        </w:rPr>
      </w:pPr>
      <w:r w:rsidRPr="00797308">
        <w:rPr>
          <w:lang w:val="ro-RO"/>
        </w:rPr>
        <w:t>(3)</w:t>
      </w:r>
      <w:r w:rsidRPr="00797308">
        <w:rPr>
          <w:b/>
          <w:lang w:val="ro-RO"/>
        </w:rPr>
        <w:t xml:space="preserve"> </w:t>
      </w:r>
      <w:r w:rsidRPr="00797308">
        <w:rPr>
          <w:lang w:val="ro-RO"/>
        </w:rPr>
        <w:t xml:space="preserve">Centralizatoarele cu rezultatele evaluării, se vor publica pe site-ul www.cmcarad.ro la data prevăzută în </w:t>
      </w:r>
      <w:proofErr w:type="spellStart"/>
      <w:r w:rsidRPr="00797308">
        <w:rPr>
          <w:lang w:val="ro-RO"/>
        </w:rPr>
        <w:t>anunţul</w:t>
      </w:r>
      <w:proofErr w:type="spellEnd"/>
      <w:r w:rsidRPr="00797308">
        <w:rPr>
          <w:lang w:val="ro-RO"/>
        </w:rPr>
        <w:t xml:space="preserve"> de participare.</w:t>
      </w:r>
    </w:p>
    <w:p w14:paraId="6F7AF7DF" w14:textId="77777777" w:rsidR="00A326F4" w:rsidRPr="00797308" w:rsidRDefault="00A326F4" w:rsidP="00A326F4">
      <w:pPr>
        <w:pStyle w:val="Indentcorptext"/>
        <w:spacing w:after="0"/>
        <w:ind w:left="0"/>
        <w:jc w:val="both"/>
        <w:rPr>
          <w:lang w:val="ro-RO"/>
        </w:rPr>
      </w:pPr>
      <w:r w:rsidRPr="009268CB">
        <w:rPr>
          <w:b/>
          <w:lang w:val="ro-RO"/>
        </w:rPr>
        <w:t>Art. 1</w:t>
      </w:r>
      <w:r>
        <w:rPr>
          <w:b/>
          <w:lang w:val="ro-RO"/>
        </w:rPr>
        <w:t>3</w:t>
      </w:r>
      <w:r w:rsidRPr="00797308">
        <w:rPr>
          <w:lang w:val="ro-RO"/>
        </w:rPr>
        <w:t xml:space="preserve"> </w:t>
      </w:r>
    </w:p>
    <w:p w14:paraId="5B842683" w14:textId="77777777" w:rsidR="00A326F4" w:rsidRPr="0014050C" w:rsidRDefault="00A326F4" w:rsidP="00A326F4">
      <w:pPr>
        <w:pStyle w:val="Indentcorptext"/>
        <w:spacing w:after="0"/>
        <w:ind w:left="0"/>
        <w:jc w:val="both"/>
        <w:rPr>
          <w:snapToGrid w:val="0"/>
          <w:lang w:val="ro-RO"/>
        </w:rPr>
      </w:pPr>
      <w:proofErr w:type="spellStart"/>
      <w:r w:rsidRPr="0014050C">
        <w:rPr>
          <w:snapToGrid w:val="0"/>
          <w:lang w:val="ro-RO"/>
        </w:rPr>
        <w:t>Selecţia</w:t>
      </w:r>
      <w:proofErr w:type="spellEnd"/>
      <w:r w:rsidRPr="0014050C">
        <w:rPr>
          <w:snapToGrid w:val="0"/>
          <w:lang w:val="ro-RO"/>
        </w:rPr>
        <w:t xml:space="preserve"> pe bază de punctaj. </w:t>
      </w:r>
    </w:p>
    <w:p w14:paraId="77C65D35" w14:textId="77777777" w:rsidR="00A326F4" w:rsidRPr="00797308" w:rsidRDefault="00A326F4" w:rsidP="00A326F4">
      <w:pPr>
        <w:pStyle w:val="Indentcorptext"/>
        <w:spacing w:after="0"/>
        <w:ind w:left="0"/>
        <w:jc w:val="both"/>
        <w:rPr>
          <w:lang w:val="ro-RO"/>
        </w:rPr>
      </w:pPr>
      <w:r w:rsidRPr="00797308">
        <w:rPr>
          <w:snapToGrid w:val="0"/>
          <w:lang w:val="ro-RO"/>
        </w:rPr>
        <w:t xml:space="preserve">Proiectele </w:t>
      </w:r>
      <w:r w:rsidRPr="00797308">
        <w:rPr>
          <w:lang w:val="ro-RO"/>
        </w:rPr>
        <w:t xml:space="preserve">care îndeplinesc </w:t>
      </w:r>
      <w:proofErr w:type="spellStart"/>
      <w:r w:rsidRPr="00797308">
        <w:rPr>
          <w:lang w:val="ro-RO"/>
        </w:rPr>
        <w:t>condiţiile</w:t>
      </w:r>
      <w:proofErr w:type="spellEnd"/>
      <w:r w:rsidRPr="00797308">
        <w:rPr>
          <w:lang w:val="ro-RO"/>
        </w:rPr>
        <w:t xml:space="preserve"> şi criteriile de </w:t>
      </w:r>
      <w:proofErr w:type="spellStart"/>
      <w:r w:rsidRPr="00797308">
        <w:rPr>
          <w:lang w:val="ro-RO"/>
        </w:rPr>
        <w:t>selecţie</w:t>
      </w:r>
      <w:proofErr w:type="spellEnd"/>
      <w:r w:rsidRPr="00797308">
        <w:rPr>
          <w:lang w:val="ro-RO"/>
        </w:rPr>
        <w:t xml:space="preserve"> fără punctaj vor fi evaluate din punct de vedere tehnic de Comisia de </w:t>
      </w:r>
      <w:proofErr w:type="spellStart"/>
      <w:r w:rsidRPr="00797308">
        <w:rPr>
          <w:lang w:val="ro-RO"/>
        </w:rPr>
        <w:t>selecţie</w:t>
      </w:r>
      <w:proofErr w:type="spellEnd"/>
      <w:r w:rsidRPr="00797308">
        <w:rPr>
          <w:lang w:val="ro-RO"/>
        </w:rPr>
        <w:t>.</w:t>
      </w:r>
    </w:p>
    <w:p w14:paraId="0FF2B07E" w14:textId="77777777" w:rsidR="00A326F4" w:rsidRPr="009268CB" w:rsidRDefault="00A326F4" w:rsidP="00A326F4">
      <w:pPr>
        <w:pStyle w:val="Indentcorptext"/>
        <w:spacing w:after="0"/>
        <w:ind w:left="0"/>
        <w:jc w:val="both"/>
        <w:rPr>
          <w:b/>
          <w:color w:val="0D0D0D"/>
          <w:lang w:val="ro-RO"/>
        </w:rPr>
      </w:pPr>
      <w:r w:rsidRPr="009268CB">
        <w:rPr>
          <w:b/>
          <w:color w:val="0D0D0D"/>
          <w:lang w:val="ro-RO"/>
        </w:rPr>
        <w:t>Art. 1</w:t>
      </w:r>
      <w:r>
        <w:rPr>
          <w:b/>
          <w:color w:val="0D0D0D"/>
          <w:lang w:val="ro-RO"/>
        </w:rPr>
        <w:t>4</w:t>
      </w:r>
    </w:p>
    <w:p w14:paraId="6C699D86" w14:textId="0CD9401B" w:rsidR="00A326F4" w:rsidRPr="00100D67" w:rsidRDefault="00A326F4" w:rsidP="00A326F4">
      <w:pPr>
        <w:pStyle w:val="Indentcorptext"/>
        <w:spacing w:after="0"/>
        <w:ind w:left="0"/>
        <w:jc w:val="both"/>
        <w:rPr>
          <w:b/>
          <w:color w:val="0D0D0D"/>
          <w:lang w:val="ro-RO"/>
        </w:rPr>
      </w:pPr>
      <w:r w:rsidRPr="00100D67">
        <w:rPr>
          <w:b/>
          <w:color w:val="0D0D0D"/>
          <w:lang w:val="ro-RO"/>
        </w:rPr>
        <w:t xml:space="preserve">Se finanțează numai proiectele culturale care prevăd pregătirea unor evenimente/acțiuni culturale care se desfășoară în </w:t>
      </w:r>
      <w:r w:rsidRPr="00B125EB">
        <w:rPr>
          <w:b/>
          <w:lang w:val="ro-RO"/>
        </w:rPr>
        <w:t>anul 20</w:t>
      </w:r>
      <w:r>
        <w:rPr>
          <w:b/>
          <w:lang w:val="ro-RO"/>
        </w:rPr>
        <w:t>2</w:t>
      </w:r>
      <w:r w:rsidR="00FF1EBB">
        <w:rPr>
          <w:b/>
          <w:lang w:val="ro-RO"/>
        </w:rPr>
        <w:t>1</w:t>
      </w:r>
      <w:r w:rsidRPr="00100D67">
        <w:rPr>
          <w:b/>
          <w:color w:val="0D0D0D"/>
          <w:lang w:val="ro-RO"/>
        </w:rPr>
        <w:t xml:space="preserve"> și care au loc în municipiul Arad</w:t>
      </w:r>
      <w:r>
        <w:rPr>
          <w:b/>
          <w:color w:val="0D0D0D"/>
          <w:lang w:val="ro-RO"/>
        </w:rPr>
        <w:t xml:space="preserve">, </w:t>
      </w:r>
      <w:r w:rsidRPr="00C83813">
        <w:rPr>
          <w:b/>
          <w:lang w:val="ro-RO"/>
        </w:rPr>
        <w:t>în principal.</w:t>
      </w:r>
    </w:p>
    <w:p w14:paraId="2ACD1006" w14:textId="77777777" w:rsidR="00A326F4" w:rsidRPr="00797308" w:rsidRDefault="00A326F4" w:rsidP="00A326F4">
      <w:pPr>
        <w:pStyle w:val="Indentcorptext"/>
        <w:spacing w:after="0"/>
        <w:ind w:left="0"/>
        <w:jc w:val="both"/>
        <w:rPr>
          <w:lang w:val="ro-RO"/>
        </w:rPr>
      </w:pPr>
    </w:p>
    <w:p w14:paraId="17EC70DA" w14:textId="77777777" w:rsidR="00A326F4" w:rsidRPr="009268CB" w:rsidRDefault="00A326F4" w:rsidP="00A326F4">
      <w:pPr>
        <w:pStyle w:val="Indentcorptext"/>
        <w:spacing w:after="0"/>
        <w:ind w:left="0"/>
        <w:jc w:val="both"/>
        <w:rPr>
          <w:b/>
          <w:lang w:val="ro-RO"/>
        </w:rPr>
      </w:pPr>
      <w:r w:rsidRPr="009268CB">
        <w:rPr>
          <w:b/>
          <w:lang w:val="ro-RO"/>
        </w:rPr>
        <w:t>Art. 1</w:t>
      </w:r>
      <w:r>
        <w:rPr>
          <w:b/>
          <w:lang w:val="ro-RO"/>
        </w:rPr>
        <w:t>5</w:t>
      </w:r>
      <w:r w:rsidRPr="009268CB">
        <w:rPr>
          <w:b/>
          <w:lang w:val="ro-RO"/>
        </w:rPr>
        <w:t xml:space="preserve"> </w:t>
      </w:r>
    </w:p>
    <w:p w14:paraId="64B21749" w14:textId="77777777" w:rsidR="00A326F4" w:rsidRPr="00797308" w:rsidRDefault="00A326F4" w:rsidP="00A326F4">
      <w:pPr>
        <w:jc w:val="both"/>
      </w:pPr>
      <w:r w:rsidRPr="00797308">
        <w:t xml:space="preserve">(1) Etapa de </w:t>
      </w:r>
      <w:proofErr w:type="spellStart"/>
      <w:r w:rsidRPr="00797308">
        <w:t>selecţie</w:t>
      </w:r>
      <w:proofErr w:type="spellEnd"/>
      <w:r w:rsidRPr="00797308">
        <w:t xml:space="preserve"> pe bază de punctaj a proiectelor culturale se realizează de membrii comisiilor de selecție constituite la nivelul autorității finanțatoare</w:t>
      </w:r>
      <w:r w:rsidRPr="00797308">
        <w:rPr>
          <w:color w:val="FF0000"/>
        </w:rPr>
        <w:t xml:space="preserve"> .</w:t>
      </w:r>
    </w:p>
    <w:p w14:paraId="1F343F49" w14:textId="692F2463" w:rsidR="00A326F4" w:rsidRPr="00797308" w:rsidRDefault="00A326F4" w:rsidP="00A326F4">
      <w:pPr>
        <w:jc w:val="both"/>
      </w:pPr>
      <w:r w:rsidRPr="00797308">
        <w:t xml:space="preserve">(2) Membrii comisiei de </w:t>
      </w:r>
      <w:proofErr w:type="spellStart"/>
      <w:r w:rsidRPr="00797308">
        <w:t>selecţie</w:t>
      </w:r>
      <w:proofErr w:type="spellEnd"/>
      <w:r w:rsidRPr="00797308">
        <w:t xml:space="preserve"> acordă pe formularul de apreciere un punctaj care se calculează prin însumarea calificativelor cuantificate. </w:t>
      </w:r>
    </w:p>
    <w:p w14:paraId="326C9F59" w14:textId="77777777" w:rsidR="00A326F4" w:rsidRPr="00797308" w:rsidRDefault="00A326F4" w:rsidP="00A326F4">
      <w:pPr>
        <w:jc w:val="both"/>
      </w:pPr>
      <w:r w:rsidRPr="00797308">
        <w:t xml:space="preserve">(3) Membrii comisiei de </w:t>
      </w:r>
      <w:proofErr w:type="spellStart"/>
      <w:r w:rsidRPr="00797308">
        <w:t>selecţie</w:t>
      </w:r>
      <w:proofErr w:type="spellEnd"/>
      <w:r w:rsidRPr="00797308">
        <w:t xml:space="preserve"> au dreptul de a opera modificări în bugetul proiectului cultural. </w:t>
      </w:r>
    </w:p>
    <w:p w14:paraId="0C29EC48" w14:textId="77777777" w:rsidR="00A326F4" w:rsidRPr="00797308" w:rsidRDefault="00A326F4" w:rsidP="00A326F4">
      <w:pPr>
        <w:pStyle w:val="Subsol"/>
        <w:jc w:val="both"/>
      </w:pPr>
      <w:r w:rsidRPr="00797308">
        <w:t xml:space="preserve">(4) Pentru a fi selectat în vederea </w:t>
      </w:r>
      <w:proofErr w:type="spellStart"/>
      <w:r w:rsidRPr="00797308">
        <w:t>finanţării</w:t>
      </w:r>
      <w:proofErr w:type="spellEnd"/>
      <w:r w:rsidRPr="00797308">
        <w:t xml:space="preserve">, proiectul cultural trebuie să </w:t>
      </w:r>
      <w:proofErr w:type="spellStart"/>
      <w:r w:rsidRPr="00797308">
        <w:t>obţină</w:t>
      </w:r>
      <w:proofErr w:type="spellEnd"/>
      <w:r w:rsidRPr="00797308">
        <w:t xml:space="preserve"> minimum 50 puncte, nerealizarea acestui punctaj descalificând proiectul.</w:t>
      </w:r>
    </w:p>
    <w:p w14:paraId="3F5A3C8E" w14:textId="6EECB393" w:rsidR="00A326F4" w:rsidRPr="00797308" w:rsidRDefault="00A326F4" w:rsidP="00A326F4">
      <w:pPr>
        <w:jc w:val="both"/>
      </w:pPr>
      <w:r w:rsidRPr="00797308">
        <w:t xml:space="preserve">(5) Proiectele culturale selectate primesc finanțare în ordine descrescătoare a punctajului </w:t>
      </w:r>
      <w:proofErr w:type="spellStart"/>
      <w:r w:rsidRPr="00797308">
        <w:t>obţinut</w:t>
      </w:r>
      <w:proofErr w:type="spellEnd"/>
      <w:r w:rsidRPr="00797308">
        <w:t xml:space="preserve">, în limita sumei alocate pentru selecția de proiecte </w:t>
      </w:r>
      <w:r w:rsidRPr="00B125EB">
        <w:t>culturale 20</w:t>
      </w:r>
      <w:r>
        <w:t>2</w:t>
      </w:r>
      <w:r w:rsidR="00FF1EBB">
        <w:t>1.</w:t>
      </w:r>
    </w:p>
    <w:p w14:paraId="03D1E87C" w14:textId="77777777" w:rsidR="00A326F4" w:rsidRPr="009268CB" w:rsidRDefault="00A326F4" w:rsidP="00A326F4">
      <w:pPr>
        <w:pStyle w:val="Indentcorptext"/>
        <w:spacing w:after="0"/>
        <w:ind w:left="0"/>
        <w:jc w:val="both"/>
        <w:rPr>
          <w:b/>
          <w:lang w:val="ro-RO"/>
        </w:rPr>
      </w:pPr>
      <w:r w:rsidRPr="009268CB">
        <w:rPr>
          <w:b/>
          <w:lang w:val="ro-RO"/>
        </w:rPr>
        <w:t>Art. 1</w:t>
      </w:r>
      <w:r>
        <w:rPr>
          <w:b/>
          <w:lang w:val="ro-RO"/>
        </w:rPr>
        <w:t>6</w:t>
      </w:r>
      <w:r w:rsidRPr="009268CB">
        <w:rPr>
          <w:b/>
          <w:lang w:val="ro-RO"/>
        </w:rPr>
        <w:t xml:space="preserve"> </w:t>
      </w:r>
    </w:p>
    <w:p w14:paraId="26D088CF" w14:textId="77777777" w:rsidR="00A326F4" w:rsidRPr="00797308" w:rsidRDefault="00A326F4" w:rsidP="00A326F4">
      <w:pPr>
        <w:pStyle w:val="Indentcorptext"/>
        <w:spacing w:after="0"/>
        <w:ind w:left="0"/>
        <w:jc w:val="both"/>
        <w:rPr>
          <w:lang w:val="ro-RO"/>
        </w:rPr>
      </w:pPr>
      <w:r w:rsidRPr="00797308">
        <w:rPr>
          <w:lang w:val="ro-RO"/>
        </w:rPr>
        <w:t xml:space="preserve">Rezultatele concursului se </w:t>
      </w:r>
      <w:proofErr w:type="spellStart"/>
      <w:r w:rsidRPr="00797308">
        <w:rPr>
          <w:lang w:val="ro-RO"/>
        </w:rPr>
        <w:t>afişează</w:t>
      </w:r>
      <w:proofErr w:type="spellEnd"/>
      <w:r w:rsidRPr="00797308">
        <w:rPr>
          <w:lang w:val="ro-RO"/>
        </w:rPr>
        <w:t xml:space="preserve"> la data prevăzută în </w:t>
      </w:r>
      <w:proofErr w:type="spellStart"/>
      <w:r w:rsidRPr="00797308">
        <w:rPr>
          <w:lang w:val="ro-RO"/>
        </w:rPr>
        <w:t>anunţul</w:t>
      </w:r>
      <w:proofErr w:type="spellEnd"/>
      <w:r w:rsidRPr="00797308">
        <w:rPr>
          <w:lang w:val="ro-RO"/>
        </w:rPr>
        <w:t xml:space="preserve"> de participare, pe site-ul www.cmcarad.ro</w:t>
      </w:r>
    </w:p>
    <w:p w14:paraId="0BA2A79E" w14:textId="77777777" w:rsidR="00FF1EBB" w:rsidRDefault="00FF1EBB" w:rsidP="00A326F4">
      <w:pPr>
        <w:pStyle w:val="Indentcorptext"/>
        <w:spacing w:after="0"/>
        <w:ind w:left="0"/>
        <w:rPr>
          <w:b/>
          <w:lang w:val="ro-RO"/>
        </w:rPr>
      </w:pPr>
    </w:p>
    <w:p w14:paraId="301271A0" w14:textId="77777777" w:rsidR="00FF1EBB" w:rsidRDefault="00FF1EBB" w:rsidP="00A326F4">
      <w:pPr>
        <w:pStyle w:val="Indentcorptext"/>
        <w:spacing w:after="0"/>
        <w:ind w:left="0"/>
        <w:rPr>
          <w:b/>
          <w:lang w:val="ro-RO"/>
        </w:rPr>
      </w:pPr>
    </w:p>
    <w:p w14:paraId="291D23AC" w14:textId="7A051563" w:rsidR="00A326F4" w:rsidRPr="009268CB" w:rsidRDefault="00A326F4" w:rsidP="00A326F4">
      <w:pPr>
        <w:pStyle w:val="Indentcorptext"/>
        <w:spacing w:after="0"/>
        <w:ind w:left="0"/>
        <w:rPr>
          <w:b/>
          <w:lang w:val="ro-RO"/>
        </w:rPr>
      </w:pPr>
      <w:r w:rsidRPr="009268CB">
        <w:rPr>
          <w:b/>
          <w:lang w:val="ro-RO"/>
        </w:rPr>
        <w:t>Art.</w:t>
      </w:r>
      <w:r>
        <w:rPr>
          <w:b/>
          <w:lang w:val="ro-RO"/>
        </w:rPr>
        <w:t xml:space="preserve"> </w:t>
      </w:r>
      <w:r w:rsidRPr="009268CB">
        <w:rPr>
          <w:b/>
          <w:lang w:val="ro-RO"/>
        </w:rPr>
        <w:t>1</w:t>
      </w:r>
      <w:r>
        <w:rPr>
          <w:b/>
          <w:lang w:val="ro-RO"/>
        </w:rPr>
        <w:t>7</w:t>
      </w:r>
      <w:r w:rsidRPr="009268CB">
        <w:rPr>
          <w:b/>
          <w:lang w:val="ro-RO"/>
        </w:rPr>
        <w:t xml:space="preserve"> </w:t>
      </w:r>
    </w:p>
    <w:p w14:paraId="5DEE5958" w14:textId="77777777" w:rsidR="00A326F4" w:rsidRPr="00797308" w:rsidRDefault="00A326F4" w:rsidP="00A326F4">
      <w:pPr>
        <w:pStyle w:val="Indentcorptext"/>
        <w:spacing w:after="0"/>
        <w:ind w:left="0"/>
        <w:rPr>
          <w:lang w:val="ro-RO"/>
        </w:rPr>
      </w:pPr>
      <w:proofErr w:type="spellStart"/>
      <w:r w:rsidRPr="00797308">
        <w:rPr>
          <w:lang w:val="ro-RO"/>
        </w:rPr>
        <w:t>Contestaţii</w:t>
      </w:r>
      <w:proofErr w:type="spellEnd"/>
    </w:p>
    <w:p w14:paraId="1BE67956" w14:textId="77777777" w:rsidR="00A326F4" w:rsidRPr="00797308" w:rsidRDefault="00A326F4" w:rsidP="00A326F4">
      <w:pPr>
        <w:pStyle w:val="Indentcorptext"/>
        <w:spacing w:after="0"/>
        <w:ind w:left="0"/>
        <w:jc w:val="both"/>
        <w:rPr>
          <w:lang w:val="ro-RO"/>
        </w:rPr>
      </w:pPr>
      <w:r w:rsidRPr="00797308">
        <w:rPr>
          <w:lang w:val="ro-RO"/>
        </w:rPr>
        <w:t>(1)</w:t>
      </w:r>
      <w:r w:rsidRPr="00797308">
        <w:rPr>
          <w:b/>
          <w:lang w:val="ro-RO"/>
        </w:rPr>
        <w:t xml:space="preserve"> </w:t>
      </w:r>
      <w:r w:rsidRPr="00797308">
        <w:rPr>
          <w:lang w:val="ro-RO"/>
        </w:rPr>
        <w:t xml:space="preserve">Rezultatele concursului pot fi contestate în termen de 2 zile lucrătoare de la data </w:t>
      </w:r>
      <w:proofErr w:type="spellStart"/>
      <w:r w:rsidRPr="00797308">
        <w:rPr>
          <w:lang w:val="ro-RO"/>
        </w:rPr>
        <w:t>afişării</w:t>
      </w:r>
      <w:proofErr w:type="spellEnd"/>
      <w:r w:rsidRPr="00797308">
        <w:rPr>
          <w:lang w:val="ro-RO"/>
        </w:rPr>
        <w:t>.</w:t>
      </w:r>
    </w:p>
    <w:p w14:paraId="73C98F16" w14:textId="77777777" w:rsidR="00A326F4" w:rsidRPr="00797308" w:rsidRDefault="00A326F4" w:rsidP="00A326F4">
      <w:pPr>
        <w:pStyle w:val="Indentcorptext"/>
        <w:spacing w:after="0"/>
        <w:ind w:left="0"/>
        <w:jc w:val="both"/>
        <w:rPr>
          <w:lang w:val="ro-RO"/>
        </w:rPr>
      </w:pPr>
      <w:r w:rsidRPr="00797308">
        <w:rPr>
          <w:lang w:val="ro-RO"/>
        </w:rPr>
        <w:t xml:space="preserve">(2) </w:t>
      </w:r>
      <w:proofErr w:type="spellStart"/>
      <w:r w:rsidRPr="00797308">
        <w:rPr>
          <w:lang w:val="ro-RO"/>
        </w:rPr>
        <w:t>Contestaţiile</w:t>
      </w:r>
      <w:proofErr w:type="spellEnd"/>
      <w:r w:rsidRPr="00797308">
        <w:rPr>
          <w:lang w:val="ro-RO"/>
        </w:rPr>
        <w:t xml:space="preserve"> se depun la sediul CMCA din Arad, Bd. Revoluției, nr.97, ap.4, la Registratură</w:t>
      </w:r>
      <w:r w:rsidRPr="00797308">
        <w:rPr>
          <w:lang w:val="ro-RO" w:eastAsia="ro-RO"/>
        </w:rPr>
        <w:t xml:space="preserve">. </w:t>
      </w:r>
      <w:proofErr w:type="spellStart"/>
      <w:r w:rsidRPr="00797308">
        <w:rPr>
          <w:lang w:val="ro-RO"/>
        </w:rPr>
        <w:t>Contestaţiile</w:t>
      </w:r>
      <w:proofErr w:type="spellEnd"/>
      <w:r w:rsidRPr="00797308">
        <w:rPr>
          <w:lang w:val="ro-RO"/>
        </w:rPr>
        <w:t xml:space="preserve"> depuse după termenul limită şi transmise prin alte </w:t>
      </w:r>
      <w:proofErr w:type="spellStart"/>
      <w:r w:rsidRPr="00797308">
        <w:rPr>
          <w:lang w:val="ro-RO"/>
        </w:rPr>
        <w:t>modalităţi</w:t>
      </w:r>
      <w:proofErr w:type="spellEnd"/>
      <w:r w:rsidRPr="00797308">
        <w:rPr>
          <w:lang w:val="ro-RO"/>
        </w:rPr>
        <w:t xml:space="preserve">, în afara celor </w:t>
      </w:r>
      <w:proofErr w:type="spellStart"/>
      <w:r w:rsidRPr="00797308">
        <w:rPr>
          <w:lang w:val="ro-RO"/>
        </w:rPr>
        <w:t>menţionate</w:t>
      </w:r>
      <w:proofErr w:type="spellEnd"/>
      <w:r w:rsidRPr="00797308">
        <w:rPr>
          <w:lang w:val="ro-RO"/>
        </w:rPr>
        <w:t>, nu vor fi luate în considerare.</w:t>
      </w:r>
    </w:p>
    <w:p w14:paraId="16833DB3" w14:textId="77777777" w:rsidR="00A326F4" w:rsidRPr="00797308" w:rsidRDefault="00A326F4" w:rsidP="00A326F4">
      <w:pPr>
        <w:pStyle w:val="Indentcorptext"/>
        <w:spacing w:after="0"/>
        <w:ind w:left="0"/>
        <w:jc w:val="both"/>
        <w:rPr>
          <w:lang w:val="ro-RO"/>
        </w:rPr>
      </w:pPr>
      <w:r w:rsidRPr="00797308">
        <w:rPr>
          <w:lang w:val="ro-RO"/>
        </w:rPr>
        <w:t xml:space="preserve">(3) </w:t>
      </w:r>
      <w:proofErr w:type="spellStart"/>
      <w:r w:rsidRPr="00797308">
        <w:rPr>
          <w:lang w:val="ro-RO"/>
        </w:rPr>
        <w:t>Contestaţiile</w:t>
      </w:r>
      <w:proofErr w:type="spellEnd"/>
      <w:r w:rsidRPr="00797308">
        <w:rPr>
          <w:lang w:val="ro-RO"/>
        </w:rPr>
        <w:t xml:space="preserve"> sunt analizate de comisiile de </w:t>
      </w:r>
      <w:proofErr w:type="spellStart"/>
      <w:r w:rsidRPr="00797308">
        <w:rPr>
          <w:lang w:val="ro-RO"/>
        </w:rPr>
        <w:t>contestaţii</w:t>
      </w:r>
      <w:proofErr w:type="spellEnd"/>
      <w:r w:rsidRPr="00797308">
        <w:rPr>
          <w:lang w:val="ro-RO"/>
        </w:rPr>
        <w:t xml:space="preserve">, constituite în acest scop la nivelul </w:t>
      </w:r>
      <w:proofErr w:type="spellStart"/>
      <w:r w:rsidRPr="00797308">
        <w:rPr>
          <w:lang w:val="ro-RO"/>
        </w:rPr>
        <w:t>autorităţii</w:t>
      </w:r>
      <w:proofErr w:type="spellEnd"/>
      <w:r w:rsidRPr="00797308">
        <w:rPr>
          <w:lang w:val="ro-RO"/>
        </w:rPr>
        <w:t xml:space="preserve"> finanțatoare.</w:t>
      </w:r>
    </w:p>
    <w:p w14:paraId="7DE3816A" w14:textId="6CBBA59E" w:rsidR="00A326F4" w:rsidRPr="00A326F4" w:rsidRDefault="00A326F4" w:rsidP="00A326F4">
      <w:pPr>
        <w:pStyle w:val="Indentcorptext"/>
        <w:spacing w:after="0"/>
        <w:ind w:left="0"/>
        <w:jc w:val="both"/>
        <w:rPr>
          <w:lang w:val="ro-RO"/>
        </w:rPr>
      </w:pPr>
      <w:r w:rsidRPr="00797308">
        <w:rPr>
          <w:lang w:val="ro-RO"/>
        </w:rPr>
        <w:t>(4) Răspunsul la contestații se afișează în termen de 5 zile lucrătoare de la data depunerii, pe site-ul www.cmcarad.ro.</w:t>
      </w:r>
    </w:p>
    <w:p w14:paraId="2A9FE4F8" w14:textId="63A4C8D0" w:rsidR="0014050C" w:rsidRDefault="0014050C">
      <w:pPr>
        <w:spacing w:after="160" w:line="259" w:lineRule="auto"/>
        <w:rPr>
          <w:b/>
        </w:rPr>
      </w:pPr>
      <w:r>
        <w:rPr>
          <w:b/>
        </w:rPr>
        <w:br w:type="page"/>
      </w:r>
    </w:p>
    <w:p w14:paraId="1BE8AB68" w14:textId="515468D8" w:rsidR="00A326F4" w:rsidRPr="00797308" w:rsidRDefault="00A326F4" w:rsidP="00A326F4">
      <w:pPr>
        <w:jc w:val="center"/>
        <w:rPr>
          <w:b/>
        </w:rPr>
      </w:pPr>
      <w:r w:rsidRPr="00797308">
        <w:rPr>
          <w:b/>
        </w:rPr>
        <w:lastRenderedPageBreak/>
        <w:t>CAPITOLUL IV</w:t>
      </w:r>
    </w:p>
    <w:p w14:paraId="48047DD6" w14:textId="75DADD3F" w:rsidR="00A326F4" w:rsidRPr="00797308" w:rsidRDefault="00A326F4" w:rsidP="00A326F4">
      <w:pPr>
        <w:pStyle w:val="Indentcorptext"/>
        <w:spacing w:after="0"/>
        <w:ind w:left="0"/>
        <w:jc w:val="center"/>
        <w:rPr>
          <w:b/>
          <w:lang w:val="ro-RO"/>
        </w:rPr>
      </w:pPr>
      <w:r w:rsidRPr="00797308">
        <w:rPr>
          <w:b/>
          <w:lang w:val="ro-RO"/>
        </w:rPr>
        <w:t xml:space="preserve">Finanțarea proiectelor culturale selecționate </w:t>
      </w:r>
    </w:p>
    <w:p w14:paraId="44B84335" w14:textId="77777777" w:rsidR="00A326F4" w:rsidRPr="009268CB" w:rsidRDefault="00A326F4" w:rsidP="00A326F4">
      <w:pPr>
        <w:tabs>
          <w:tab w:val="left" w:pos="2445"/>
        </w:tabs>
        <w:jc w:val="both"/>
        <w:rPr>
          <w:b/>
        </w:rPr>
      </w:pPr>
      <w:r w:rsidRPr="009268CB">
        <w:rPr>
          <w:b/>
        </w:rPr>
        <w:t>Art. 1</w:t>
      </w:r>
      <w:r>
        <w:rPr>
          <w:b/>
        </w:rPr>
        <w:t>8</w:t>
      </w:r>
      <w:r w:rsidRPr="009268CB">
        <w:rPr>
          <w:b/>
        </w:rPr>
        <w:t xml:space="preserve"> </w:t>
      </w:r>
    </w:p>
    <w:p w14:paraId="6BF70F5C" w14:textId="77777777" w:rsidR="00A326F4" w:rsidRPr="00797308" w:rsidRDefault="00A326F4" w:rsidP="00A326F4">
      <w:pPr>
        <w:jc w:val="both"/>
      </w:pPr>
      <w:r w:rsidRPr="00797308">
        <w:t xml:space="preserve">(1) Proiectele culturale selectate vor face obiectul unui contract de finanțare nerambursabilă, încheiat între beneficiar şi CMCA. </w:t>
      </w:r>
    </w:p>
    <w:p w14:paraId="001524BA" w14:textId="77777777" w:rsidR="00A326F4" w:rsidRPr="00797308" w:rsidRDefault="00A326F4" w:rsidP="00A326F4">
      <w:pPr>
        <w:tabs>
          <w:tab w:val="left" w:pos="426"/>
        </w:tabs>
        <w:jc w:val="both"/>
        <w:rPr>
          <w:bCs/>
        </w:rPr>
      </w:pPr>
      <w:r w:rsidRPr="00797308">
        <w:rPr>
          <w:bCs/>
        </w:rPr>
        <w:t>(</w:t>
      </w:r>
      <w:r>
        <w:rPr>
          <w:bCs/>
        </w:rPr>
        <w:t>2</w:t>
      </w:r>
      <w:r w:rsidRPr="00797308">
        <w:rPr>
          <w:bCs/>
        </w:rPr>
        <w:t xml:space="preserve">) Orice modificare la proiectul cultural trebuie adusă la </w:t>
      </w:r>
      <w:proofErr w:type="spellStart"/>
      <w:r w:rsidRPr="00797308">
        <w:rPr>
          <w:bCs/>
        </w:rPr>
        <w:t>cunoştinţa</w:t>
      </w:r>
      <w:proofErr w:type="spellEnd"/>
      <w:r w:rsidRPr="00797308">
        <w:rPr>
          <w:bCs/>
        </w:rPr>
        <w:t xml:space="preserve"> CMCA în scris, cu cel </w:t>
      </w:r>
      <w:proofErr w:type="spellStart"/>
      <w:r w:rsidRPr="00797308">
        <w:rPr>
          <w:bCs/>
        </w:rPr>
        <w:t>puţin</w:t>
      </w:r>
      <w:proofErr w:type="spellEnd"/>
      <w:r w:rsidRPr="00797308">
        <w:rPr>
          <w:bCs/>
        </w:rPr>
        <w:t xml:space="preserve"> 7 zile lucrătoare înainte de producerea acesteia şi, în cazul aprobării, se consemnează într-un act </w:t>
      </w:r>
      <w:proofErr w:type="spellStart"/>
      <w:r w:rsidRPr="00797308">
        <w:rPr>
          <w:bCs/>
        </w:rPr>
        <w:t>adiţional</w:t>
      </w:r>
      <w:proofErr w:type="spellEnd"/>
      <w:r w:rsidRPr="00797308">
        <w:rPr>
          <w:bCs/>
        </w:rPr>
        <w:t xml:space="preserve"> la contractul de </w:t>
      </w:r>
      <w:proofErr w:type="spellStart"/>
      <w:r w:rsidRPr="00797308">
        <w:rPr>
          <w:bCs/>
        </w:rPr>
        <w:t>finanţare</w:t>
      </w:r>
      <w:proofErr w:type="spellEnd"/>
      <w:r w:rsidRPr="00797308">
        <w:rPr>
          <w:bCs/>
        </w:rPr>
        <w:t>.</w:t>
      </w:r>
    </w:p>
    <w:p w14:paraId="05E55362" w14:textId="77777777" w:rsidR="00A326F4" w:rsidRPr="00797308" w:rsidRDefault="00A326F4" w:rsidP="00A326F4">
      <w:pPr>
        <w:jc w:val="center"/>
        <w:rPr>
          <w:b/>
        </w:rPr>
      </w:pPr>
      <w:r w:rsidRPr="00797308">
        <w:rPr>
          <w:b/>
        </w:rPr>
        <w:t>CAPITOLUL V</w:t>
      </w:r>
    </w:p>
    <w:p w14:paraId="49BC87AE" w14:textId="77777777" w:rsidR="00A326F4" w:rsidRPr="00797308" w:rsidRDefault="00A326F4" w:rsidP="00A326F4">
      <w:pPr>
        <w:jc w:val="center"/>
        <w:rPr>
          <w:b/>
        </w:rPr>
      </w:pPr>
      <w:r w:rsidRPr="00797308">
        <w:rPr>
          <w:b/>
        </w:rPr>
        <w:t>Contractul de finanțare</w:t>
      </w:r>
    </w:p>
    <w:p w14:paraId="0CEC7E14" w14:textId="77777777" w:rsidR="00A326F4" w:rsidRPr="009268CB" w:rsidRDefault="00A326F4" w:rsidP="00A326F4">
      <w:pPr>
        <w:autoSpaceDE w:val="0"/>
        <w:autoSpaceDN w:val="0"/>
        <w:adjustRightInd w:val="0"/>
        <w:jc w:val="both"/>
        <w:rPr>
          <w:b/>
        </w:rPr>
      </w:pPr>
      <w:r w:rsidRPr="009268CB">
        <w:rPr>
          <w:b/>
        </w:rPr>
        <w:t xml:space="preserve">Art. </w:t>
      </w:r>
      <w:r>
        <w:rPr>
          <w:b/>
        </w:rPr>
        <w:t>19</w:t>
      </w:r>
    </w:p>
    <w:p w14:paraId="67AD8780" w14:textId="77777777" w:rsidR="00A326F4" w:rsidRPr="00797308" w:rsidRDefault="00A326F4" w:rsidP="00A326F4">
      <w:pPr>
        <w:autoSpaceDE w:val="0"/>
        <w:autoSpaceDN w:val="0"/>
        <w:adjustRightInd w:val="0"/>
        <w:jc w:val="both"/>
      </w:pPr>
      <w:r w:rsidRPr="00797308">
        <w:t xml:space="preserve">(1) </w:t>
      </w:r>
      <w:proofErr w:type="spellStart"/>
      <w:r w:rsidRPr="00797308">
        <w:t>Solicitanţii</w:t>
      </w:r>
      <w:proofErr w:type="spellEnd"/>
      <w:r w:rsidRPr="00797308">
        <w:t xml:space="preserve"> ale căror propuneri de proiect au fost declarate câștigătoare vor semna un contract de </w:t>
      </w:r>
      <w:proofErr w:type="spellStart"/>
      <w:r w:rsidRPr="00797308">
        <w:t>finanţare</w:t>
      </w:r>
      <w:proofErr w:type="spellEnd"/>
      <w:r w:rsidRPr="00797308">
        <w:t xml:space="preserve">, în conformitate cu contractul-cadru de </w:t>
      </w:r>
      <w:proofErr w:type="spellStart"/>
      <w:r w:rsidRPr="00797308">
        <w:t>finanţare</w:t>
      </w:r>
      <w:proofErr w:type="spellEnd"/>
      <w:r w:rsidRPr="00797308">
        <w:t xml:space="preserve"> nerambursabilă. </w:t>
      </w:r>
    </w:p>
    <w:p w14:paraId="07342939" w14:textId="77777777" w:rsidR="00A326F4" w:rsidRPr="00797308" w:rsidRDefault="00A326F4" w:rsidP="00A326F4">
      <w:pPr>
        <w:autoSpaceDE w:val="0"/>
        <w:autoSpaceDN w:val="0"/>
        <w:adjustRightInd w:val="0"/>
        <w:jc w:val="both"/>
      </w:pPr>
      <w:r w:rsidRPr="00797308">
        <w:t xml:space="preserve">(2) Contractul se încheie între Centrul Municipal de Cultură Arad şi beneficiarul </w:t>
      </w:r>
      <w:proofErr w:type="spellStart"/>
      <w:r w:rsidRPr="00797308">
        <w:t>finanţării</w:t>
      </w:r>
      <w:proofErr w:type="spellEnd"/>
      <w:r w:rsidRPr="00797308">
        <w:t xml:space="preserve">. Din partea solicitantului persoană juridică, contractul va fi semnat şi </w:t>
      </w:r>
      <w:proofErr w:type="spellStart"/>
      <w:r w:rsidRPr="00797308">
        <w:t>ştampilat</w:t>
      </w:r>
      <w:proofErr w:type="spellEnd"/>
      <w:r w:rsidRPr="00797308">
        <w:t xml:space="preserve"> de către reprezentantul legal sau de către un împuternicit al acestuia.</w:t>
      </w:r>
    </w:p>
    <w:p w14:paraId="771E1C83" w14:textId="77777777" w:rsidR="00A326F4" w:rsidRPr="00797308" w:rsidRDefault="00A326F4" w:rsidP="00A326F4">
      <w:pPr>
        <w:autoSpaceDE w:val="0"/>
        <w:autoSpaceDN w:val="0"/>
        <w:adjustRightInd w:val="0"/>
        <w:jc w:val="both"/>
      </w:pPr>
      <w:r w:rsidRPr="00797308">
        <w:t>(3) Contractul de finanțare nerambursabilă se întocmește în trei exemplare originale, un exemplar pentru beneficiar și două pentru autoritatea contractantă.</w:t>
      </w:r>
    </w:p>
    <w:p w14:paraId="5938BF41" w14:textId="77777777" w:rsidR="00A326F4" w:rsidRPr="009268CB" w:rsidRDefault="00A326F4" w:rsidP="00A326F4">
      <w:pPr>
        <w:jc w:val="both"/>
        <w:rPr>
          <w:b/>
        </w:rPr>
      </w:pPr>
      <w:r w:rsidRPr="009268CB">
        <w:rPr>
          <w:b/>
        </w:rPr>
        <w:t>Art. 2</w:t>
      </w:r>
      <w:r>
        <w:rPr>
          <w:b/>
        </w:rPr>
        <w:t>0</w:t>
      </w:r>
    </w:p>
    <w:p w14:paraId="710E0F94" w14:textId="39189F38" w:rsidR="00A326F4" w:rsidRPr="008B73D5" w:rsidRDefault="00A326F4" w:rsidP="00A326F4">
      <w:pPr>
        <w:jc w:val="both"/>
        <w:rPr>
          <w:b/>
        </w:rPr>
      </w:pPr>
      <w:r w:rsidRPr="00797308">
        <w:t xml:space="preserve">(1) Contractul se va semna în maxim </w:t>
      </w:r>
      <w:r>
        <w:t>30</w:t>
      </w:r>
      <w:r w:rsidRPr="00797308">
        <w:t xml:space="preserve"> zile de la data depunerii de către beneficiar a </w:t>
      </w:r>
      <w:r w:rsidRPr="008B73D5">
        <w:rPr>
          <w:b/>
        </w:rPr>
        <w:t>cererii de încheiere a contractului</w:t>
      </w:r>
      <w:r w:rsidRPr="00797308">
        <w:t xml:space="preserve"> și </w:t>
      </w:r>
      <w:r w:rsidRPr="002A3E96">
        <w:rPr>
          <w:b/>
          <w:bCs/>
        </w:rPr>
        <w:t>a</w:t>
      </w:r>
      <w:r>
        <w:t xml:space="preserve"> </w:t>
      </w:r>
      <w:r w:rsidRPr="008B73D5">
        <w:rPr>
          <w:b/>
        </w:rPr>
        <w:t xml:space="preserve">anexelor </w:t>
      </w:r>
      <w:r>
        <w:rPr>
          <w:b/>
        </w:rPr>
        <w:t>(</w:t>
      </w:r>
      <w:r w:rsidRPr="00C83813">
        <w:rPr>
          <w:b/>
        </w:rPr>
        <w:t>1, 2 și 3</w:t>
      </w:r>
      <w:r>
        <w:rPr>
          <w:b/>
        </w:rPr>
        <w:t xml:space="preserve">) </w:t>
      </w:r>
      <w:r w:rsidRPr="008B73D5">
        <w:rPr>
          <w:b/>
        </w:rPr>
        <w:t>privind perioada de desfășurare, bugetul proiectului și indicatorii proiectului.</w:t>
      </w:r>
    </w:p>
    <w:p w14:paraId="4378A158" w14:textId="77777777" w:rsidR="00A326F4" w:rsidRPr="00797308" w:rsidRDefault="00A326F4" w:rsidP="00A326F4">
      <w:pPr>
        <w:jc w:val="both"/>
      </w:pPr>
      <w:r w:rsidRPr="00797308">
        <w:t>(2)  Data de încheiere a contractului de finanțare nu poate fi ulterioară datei de începere a proiectului cultural.</w:t>
      </w:r>
    </w:p>
    <w:p w14:paraId="05D27B1F" w14:textId="77777777" w:rsidR="00A326F4" w:rsidRPr="00797308" w:rsidRDefault="00A326F4" w:rsidP="00A326F4">
      <w:pPr>
        <w:jc w:val="both"/>
      </w:pPr>
      <w:r w:rsidRPr="00797308">
        <w:t>(3) Orice contract/comandă încheiat de către beneficiar în cadrul proiectului cultural, anterior datei de încheiere a contractului de finanțare atrage sancțiunea excluderii acelei cheltuieli de la decont, excepție făcând doar contractele de sponsorizare prezentare drept contribuție proprie.</w:t>
      </w:r>
    </w:p>
    <w:p w14:paraId="76CA190B" w14:textId="77777777" w:rsidR="00A326F4" w:rsidRPr="00797308" w:rsidRDefault="00A326F4" w:rsidP="00A326F4">
      <w:pPr>
        <w:jc w:val="both"/>
      </w:pPr>
      <w:r w:rsidRPr="00797308">
        <w:t>(4) Contractele de sponsorizare de bunuri sau servicii</w:t>
      </w:r>
      <w:r>
        <w:t xml:space="preserve">, </w:t>
      </w:r>
      <w:r w:rsidRPr="00C83813">
        <w:t>din care să reiasă cu claritate în ce constă obiectul sponsorizării făcute către structură, cât și destinația sumei respective</w:t>
      </w:r>
      <w:r>
        <w:t xml:space="preserve">, </w:t>
      </w:r>
      <w:r w:rsidRPr="00797308">
        <w:t>vor putea acoperi doar contribuția proprie. Finanțatorul nu va deconta contravaloarea unui bun sau serviciu pe care beneficiarul l-a primit cu titlu gratuit.</w:t>
      </w:r>
      <w:r>
        <w:t xml:space="preserve"> </w:t>
      </w:r>
    </w:p>
    <w:p w14:paraId="422FB175" w14:textId="77777777" w:rsidR="00A326F4" w:rsidRPr="00797308" w:rsidRDefault="00A326F4" w:rsidP="00A326F4">
      <w:pPr>
        <w:jc w:val="both"/>
      </w:pPr>
      <w:r w:rsidRPr="009268CB">
        <w:rPr>
          <w:b/>
        </w:rPr>
        <w:t>Art. 2</w:t>
      </w:r>
      <w:r>
        <w:rPr>
          <w:b/>
        </w:rPr>
        <w:t>1</w:t>
      </w:r>
      <w:r w:rsidRPr="009268CB">
        <w:rPr>
          <w:b/>
        </w:rPr>
        <w:t>.</w:t>
      </w:r>
      <w:r w:rsidRPr="00797308">
        <w:t xml:space="preserve"> </w:t>
      </w:r>
      <w:proofErr w:type="spellStart"/>
      <w:r w:rsidRPr="00797308">
        <w:t>Obigațiile</w:t>
      </w:r>
      <w:proofErr w:type="spellEnd"/>
      <w:r w:rsidRPr="00797308">
        <w:t xml:space="preserve"> beneficiarului:</w:t>
      </w:r>
    </w:p>
    <w:p w14:paraId="3AB7B616" w14:textId="77777777" w:rsidR="00A326F4" w:rsidRPr="00797308" w:rsidRDefault="00A326F4" w:rsidP="00A326F4">
      <w:pPr>
        <w:autoSpaceDE w:val="0"/>
        <w:autoSpaceDN w:val="0"/>
        <w:adjustRightInd w:val="0"/>
        <w:jc w:val="both"/>
      </w:pPr>
      <w:r w:rsidRPr="00797308">
        <w:t xml:space="preserve">(1) Prin semnarea contractului de </w:t>
      </w:r>
      <w:proofErr w:type="spellStart"/>
      <w:r w:rsidRPr="00797308">
        <w:t>finanţare</w:t>
      </w:r>
      <w:proofErr w:type="spellEnd"/>
      <w:r w:rsidRPr="00797308">
        <w:t xml:space="preserve">, beneficiarul acceptă termenii şi </w:t>
      </w:r>
      <w:proofErr w:type="spellStart"/>
      <w:r w:rsidRPr="00797308">
        <w:t>condiţiile</w:t>
      </w:r>
      <w:proofErr w:type="spellEnd"/>
      <w:r w:rsidRPr="00797308">
        <w:t xml:space="preserve"> în care va primi </w:t>
      </w:r>
      <w:proofErr w:type="spellStart"/>
      <w:r w:rsidRPr="00797308">
        <w:t>finanţarea</w:t>
      </w:r>
      <w:proofErr w:type="spellEnd"/>
      <w:r w:rsidRPr="00797308">
        <w:t xml:space="preserve"> nerambursabilă şi se angajează să implementeze pe propria răspundere proiectul cultural pentru care </w:t>
      </w:r>
      <w:proofErr w:type="spellStart"/>
      <w:r w:rsidRPr="00797308">
        <w:t>primeşte</w:t>
      </w:r>
      <w:proofErr w:type="spellEnd"/>
      <w:r w:rsidRPr="00797308">
        <w:t xml:space="preserve"> </w:t>
      </w:r>
      <w:proofErr w:type="spellStart"/>
      <w:r w:rsidRPr="00797308">
        <w:t>finanţare</w:t>
      </w:r>
      <w:proofErr w:type="spellEnd"/>
      <w:r w:rsidRPr="00797308">
        <w:t xml:space="preserve"> cu respectarea </w:t>
      </w:r>
      <w:proofErr w:type="spellStart"/>
      <w:r w:rsidRPr="00797308">
        <w:t>legislaţiei</w:t>
      </w:r>
      <w:proofErr w:type="spellEnd"/>
      <w:r w:rsidRPr="00797308">
        <w:t xml:space="preserve"> </w:t>
      </w:r>
      <w:proofErr w:type="spellStart"/>
      <w:r w:rsidRPr="00797308">
        <w:t>naţionale</w:t>
      </w:r>
      <w:proofErr w:type="spellEnd"/>
      <w:r w:rsidRPr="00797308">
        <w:t>.</w:t>
      </w:r>
    </w:p>
    <w:p w14:paraId="34D14901" w14:textId="77777777" w:rsidR="00A326F4" w:rsidRPr="00797308" w:rsidRDefault="00A326F4" w:rsidP="00A326F4">
      <w:pPr>
        <w:autoSpaceDE w:val="0"/>
        <w:autoSpaceDN w:val="0"/>
        <w:adjustRightInd w:val="0"/>
        <w:jc w:val="both"/>
      </w:pPr>
      <w:r w:rsidRPr="00797308">
        <w:t xml:space="preserve">(2) Beneficiarul are </w:t>
      </w:r>
      <w:proofErr w:type="spellStart"/>
      <w:r w:rsidRPr="00797308">
        <w:t>obligaţia</w:t>
      </w:r>
      <w:proofErr w:type="spellEnd"/>
      <w:r w:rsidRPr="00797308">
        <w:t xml:space="preserve"> de a implementa proiectul cultural pentru care s-a semnat un contract de </w:t>
      </w:r>
      <w:proofErr w:type="spellStart"/>
      <w:r w:rsidRPr="00797308">
        <w:t>finanţare</w:t>
      </w:r>
      <w:proofErr w:type="spellEnd"/>
      <w:r w:rsidRPr="00797308">
        <w:t xml:space="preserve"> în conformitate cu prevederile din cererea de </w:t>
      </w:r>
      <w:proofErr w:type="spellStart"/>
      <w:r w:rsidRPr="00797308">
        <w:t>finanţare</w:t>
      </w:r>
      <w:proofErr w:type="spellEnd"/>
      <w:r w:rsidRPr="00797308">
        <w:t xml:space="preserve"> aprobată.</w:t>
      </w:r>
    </w:p>
    <w:p w14:paraId="5BEA6B20" w14:textId="53C9C9F6" w:rsidR="00A326F4" w:rsidRPr="00797308" w:rsidRDefault="00A326F4" w:rsidP="00A326F4">
      <w:pPr>
        <w:autoSpaceDE w:val="0"/>
        <w:autoSpaceDN w:val="0"/>
        <w:adjustRightInd w:val="0"/>
        <w:jc w:val="both"/>
      </w:pPr>
      <w:r w:rsidRPr="00797308">
        <w:t xml:space="preserve">(3) Dacă beneficiarul nu </w:t>
      </w:r>
      <w:proofErr w:type="spellStart"/>
      <w:r w:rsidRPr="00797308">
        <w:t>reuşeşte</w:t>
      </w:r>
      <w:proofErr w:type="spellEnd"/>
      <w:r w:rsidRPr="00797308">
        <w:t xml:space="preserve"> să pună în aplicare proiectul cultural în </w:t>
      </w:r>
      <w:proofErr w:type="spellStart"/>
      <w:r w:rsidRPr="00797308">
        <w:t>condiţiile</w:t>
      </w:r>
      <w:proofErr w:type="spellEnd"/>
      <w:r w:rsidRPr="00797308">
        <w:t xml:space="preserve"> asumate şi stipulate în contractul de </w:t>
      </w:r>
      <w:proofErr w:type="spellStart"/>
      <w:r w:rsidRPr="00797308">
        <w:t>finanţare</w:t>
      </w:r>
      <w:proofErr w:type="spellEnd"/>
      <w:r w:rsidRPr="00797308">
        <w:t xml:space="preserve">, acesta trebuie să </w:t>
      </w:r>
      <w:proofErr w:type="spellStart"/>
      <w:r w:rsidRPr="00797308">
        <w:t>îşi</w:t>
      </w:r>
      <w:proofErr w:type="spellEnd"/>
      <w:r w:rsidRPr="00797308">
        <w:t xml:space="preserve"> asume </w:t>
      </w:r>
      <w:proofErr w:type="spellStart"/>
      <w:r w:rsidRPr="00797308">
        <w:t>eşecul</w:t>
      </w:r>
      <w:proofErr w:type="spellEnd"/>
      <w:r w:rsidRPr="00797308">
        <w:t xml:space="preserve"> </w:t>
      </w:r>
      <w:proofErr w:type="spellStart"/>
      <w:r w:rsidRPr="00797308">
        <w:t>parţial</w:t>
      </w:r>
      <w:proofErr w:type="spellEnd"/>
      <w:r w:rsidRPr="00797308">
        <w:t xml:space="preserve"> sau total în realizarea </w:t>
      </w:r>
      <w:proofErr w:type="spellStart"/>
      <w:r w:rsidRPr="00797308">
        <w:t>obligaţiilor</w:t>
      </w:r>
      <w:proofErr w:type="spellEnd"/>
      <w:r w:rsidRPr="00797308">
        <w:t xml:space="preserve">. În acest caz, autoritatea finanțatoare </w:t>
      </w:r>
      <w:r w:rsidR="004B3B9D">
        <w:t>poate</w:t>
      </w:r>
      <w:r>
        <w:t xml:space="preserve"> întrerupe plățile, de drept</w:t>
      </w:r>
      <w:r w:rsidRPr="00797308">
        <w:t>, fără punere în întârziere sau judecată, fiind exonerat de plata oricărei despăgubiri de orice fel.</w:t>
      </w:r>
    </w:p>
    <w:p w14:paraId="4B1C9A91" w14:textId="4E9DC7F0" w:rsidR="00A326F4" w:rsidRPr="00797308" w:rsidRDefault="00A326F4" w:rsidP="00A326F4">
      <w:pPr>
        <w:autoSpaceDE w:val="0"/>
        <w:autoSpaceDN w:val="0"/>
        <w:adjustRightInd w:val="0"/>
        <w:jc w:val="both"/>
      </w:pPr>
      <w:r w:rsidRPr="00797308">
        <w:t xml:space="preserve">(4) </w:t>
      </w:r>
      <w:proofErr w:type="spellStart"/>
      <w:r w:rsidRPr="00797308">
        <w:t>Contribuţia</w:t>
      </w:r>
      <w:proofErr w:type="spellEnd"/>
      <w:r w:rsidRPr="00797308">
        <w:t xml:space="preserve"> din fondurile p</w:t>
      </w:r>
      <w:r>
        <w:t>ublice poate fi redusă şi/sau a</w:t>
      </w:r>
      <w:r w:rsidRPr="00797308">
        <w:t xml:space="preserve">utoritatea finanțatoare poate cere restituirea, în totalitate sau </w:t>
      </w:r>
      <w:proofErr w:type="spellStart"/>
      <w:r w:rsidRPr="00797308">
        <w:t>parţial</w:t>
      </w:r>
      <w:proofErr w:type="spellEnd"/>
      <w:r w:rsidRPr="00797308">
        <w:t xml:space="preserve">, a sumelor deja plătite, dacă beneficiarul nu respectă termenii contractuali, de drept, fără </w:t>
      </w:r>
      <w:proofErr w:type="spellStart"/>
      <w:r w:rsidRPr="00797308">
        <w:t>somaţie</w:t>
      </w:r>
      <w:proofErr w:type="spellEnd"/>
      <w:r w:rsidRPr="00797308">
        <w:t xml:space="preserve">, punere în întârziere sau judecată, autoritatea </w:t>
      </w:r>
      <w:proofErr w:type="spellStart"/>
      <w:r w:rsidRPr="00797308">
        <w:t>finanţatoare</w:t>
      </w:r>
      <w:proofErr w:type="spellEnd"/>
      <w:r w:rsidRPr="00797308">
        <w:t xml:space="preserve"> fiind exonerată de plata oricăror despăgubiri de orice fel.</w:t>
      </w:r>
    </w:p>
    <w:p w14:paraId="236294C1" w14:textId="77777777" w:rsidR="00A326F4" w:rsidRPr="00797308" w:rsidRDefault="00A326F4" w:rsidP="00A326F4">
      <w:pPr>
        <w:autoSpaceDE w:val="0"/>
        <w:autoSpaceDN w:val="0"/>
        <w:adjustRightInd w:val="0"/>
        <w:jc w:val="both"/>
      </w:pPr>
      <w:r w:rsidRPr="00797308">
        <w:t xml:space="preserve">(5) Să notifice Centrul Municipal de Cultură Arad cu privire la orice modificare pe care </w:t>
      </w:r>
      <w:proofErr w:type="spellStart"/>
      <w:r w:rsidRPr="00797308">
        <w:t>intenţionează</w:t>
      </w:r>
      <w:proofErr w:type="spellEnd"/>
      <w:r w:rsidRPr="00797308">
        <w:t xml:space="preserve"> să o aducă </w:t>
      </w:r>
      <w:proofErr w:type="spellStart"/>
      <w:r w:rsidRPr="00797308">
        <w:t>informaţiilor</w:t>
      </w:r>
      <w:proofErr w:type="spellEnd"/>
      <w:r w:rsidRPr="00797308">
        <w:t xml:space="preserve"> cuprinse în cererea de </w:t>
      </w:r>
      <w:proofErr w:type="spellStart"/>
      <w:r w:rsidRPr="00797308">
        <w:t>finanţare</w:t>
      </w:r>
      <w:proofErr w:type="spellEnd"/>
      <w:r w:rsidRPr="00797308">
        <w:t xml:space="preserve">, în cel mai scurt timp posibil, pentru aprobarea acesteia de către </w:t>
      </w:r>
      <w:proofErr w:type="spellStart"/>
      <w:r w:rsidRPr="00797308">
        <w:t>finanţator</w:t>
      </w:r>
      <w:proofErr w:type="spellEnd"/>
      <w:r w:rsidRPr="00797308">
        <w:t xml:space="preserve">, în caz contrar </w:t>
      </w:r>
      <w:proofErr w:type="spellStart"/>
      <w:r w:rsidRPr="00797308">
        <w:t>asumându</w:t>
      </w:r>
      <w:proofErr w:type="spellEnd"/>
      <w:r w:rsidRPr="00797308">
        <w:t xml:space="preserve">-şi riscurile nerespectării </w:t>
      </w:r>
      <w:proofErr w:type="spellStart"/>
      <w:r w:rsidRPr="00797308">
        <w:t>obligaţiilor</w:t>
      </w:r>
      <w:proofErr w:type="spellEnd"/>
      <w:r w:rsidRPr="00797308">
        <w:t xml:space="preserve"> contractuale. În cazul unei modificări survenite din cauze independente de </w:t>
      </w:r>
      <w:proofErr w:type="spellStart"/>
      <w:r w:rsidRPr="00797308">
        <w:t>voinţa</w:t>
      </w:r>
      <w:proofErr w:type="spellEnd"/>
      <w:r w:rsidRPr="00797308">
        <w:t xml:space="preserve"> solicitantului, </w:t>
      </w:r>
      <w:r w:rsidRPr="00797308">
        <w:lastRenderedPageBreak/>
        <w:t xml:space="preserve">această </w:t>
      </w:r>
      <w:proofErr w:type="spellStart"/>
      <w:r w:rsidRPr="00797308">
        <w:t>situaţie</w:t>
      </w:r>
      <w:proofErr w:type="spellEnd"/>
      <w:r w:rsidRPr="00797308">
        <w:t xml:space="preserve"> trebuie </w:t>
      </w:r>
      <w:proofErr w:type="spellStart"/>
      <w:r w:rsidRPr="00797308">
        <w:t>anunţată</w:t>
      </w:r>
      <w:proofErr w:type="spellEnd"/>
      <w:r w:rsidRPr="00797308">
        <w:t xml:space="preserve"> Centrului Municipal de Cultură Arad de îndată; în această </w:t>
      </w:r>
      <w:proofErr w:type="spellStart"/>
      <w:r w:rsidRPr="00797308">
        <w:t>situaţie</w:t>
      </w:r>
      <w:proofErr w:type="spellEnd"/>
      <w:r w:rsidRPr="00797308">
        <w:t xml:space="preserve">, autoritatea finanțatoare prin </w:t>
      </w:r>
      <w:proofErr w:type="spellStart"/>
      <w:r w:rsidRPr="00797308">
        <w:t>reprezentanţii</w:t>
      </w:r>
      <w:proofErr w:type="spellEnd"/>
      <w:r w:rsidRPr="00797308">
        <w:t xml:space="preserve"> săi legali poate decide continuarea sau rezilierea contractului.</w:t>
      </w:r>
    </w:p>
    <w:p w14:paraId="17F16F0E" w14:textId="77777777" w:rsidR="00A326F4" w:rsidRPr="00797308" w:rsidRDefault="00A326F4" w:rsidP="00A326F4">
      <w:pPr>
        <w:autoSpaceDE w:val="0"/>
        <w:autoSpaceDN w:val="0"/>
        <w:adjustRightInd w:val="0"/>
        <w:jc w:val="both"/>
      </w:pPr>
      <w:r w:rsidRPr="00797308">
        <w:t xml:space="preserve">(6) Să furnizeze Centrului Municipal de Cultură Arad, în maxim două zile, orice </w:t>
      </w:r>
      <w:proofErr w:type="spellStart"/>
      <w:r w:rsidRPr="00797308">
        <w:t>informaţie</w:t>
      </w:r>
      <w:proofErr w:type="spellEnd"/>
      <w:r w:rsidRPr="00797308">
        <w:t xml:space="preserve"> cu privire la derularea proiectului cultural, pe care acesta o poate solicita;</w:t>
      </w:r>
    </w:p>
    <w:p w14:paraId="243E35BE" w14:textId="6907F4B3" w:rsidR="00A326F4" w:rsidRPr="00797308" w:rsidRDefault="00A326F4" w:rsidP="00A326F4">
      <w:pPr>
        <w:autoSpaceDE w:val="0"/>
        <w:autoSpaceDN w:val="0"/>
        <w:adjustRightInd w:val="0"/>
        <w:jc w:val="both"/>
      </w:pPr>
      <w:r w:rsidRPr="00797308">
        <w:t xml:space="preserve">(7) Să păstreze pentru Autoritatea finanțatoare câte un exemplar/o mostră din materialele publicitare, de promovare sau de orice altă natură realizate – acolo unde nu este posibil (de ex. există un singur exemplar, ca în cazul bannerelor) beneficiarul trebuie să </w:t>
      </w:r>
      <w:proofErr w:type="spellStart"/>
      <w:r w:rsidRPr="00797308">
        <w:t>obţină</w:t>
      </w:r>
      <w:proofErr w:type="spellEnd"/>
      <w:r w:rsidRPr="00797308">
        <w:t xml:space="preserve"> o dovadă </w:t>
      </w:r>
      <w:proofErr w:type="spellStart"/>
      <w:r w:rsidRPr="00797308">
        <w:t>foto</w:t>
      </w:r>
      <w:proofErr w:type="spellEnd"/>
      <w:r w:rsidRPr="00797308">
        <w:t>/video/audio a realizării acestora;</w:t>
      </w:r>
    </w:p>
    <w:p w14:paraId="01A082B5" w14:textId="6299A415" w:rsidR="00A326F4" w:rsidRPr="00797308" w:rsidRDefault="00A326F4" w:rsidP="00A326F4">
      <w:pPr>
        <w:autoSpaceDE w:val="0"/>
        <w:autoSpaceDN w:val="0"/>
        <w:adjustRightInd w:val="0"/>
        <w:jc w:val="both"/>
      </w:pPr>
      <w:r w:rsidRPr="00797308">
        <w:t xml:space="preserve">(8) Să documenteze </w:t>
      </w:r>
      <w:proofErr w:type="spellStart"/>
      <w:r w:rsidRPr="00797308">
        <w:t>foto</w:t>
      </w:r>
      <w:proofErr w:type="spellEnd"/>
      <w:r w:rsidRPr="00797308">
        <w:t xml:space="preserve">/video/audio </w:t>
      </w:r>
      <w:proofErr w:type="spellStart"/>
      <w:r w:rsidRPr="00797308">
        <w:t>activităţile</w:t>
      </w:r>
      <w:proofErr w:type="spellEnd"/>
      <w:r w:rsidRPr="00797308">
        <w:t xml:space="preserve">/evenimentele proiectului cultural într-un mod din care să rezulte data şi locul </w:t>
      </w:r>
      <w:proofErr w:type="spellStart"/>
      <w:r w:rsidRPr="00797308">
        <w:t>desfăşurării</w:t>
      </w:r>
      <w:proofErr w:type="spellEnd"/>
      <w:r w:rsidRPr="00797308">
        <w:t xml:space="preserve"> lor, </w:t>
      </w:r>
      <w:proofErr w:type="spellStart"/>
      <w:r w:rsidRPr="00797308">
        <w:t>participanţii</w:t>
      </w:r>
      <w:proofErr w:type="spellEnd"/>
      <w:r w:rsidRPr="00797308">
        <w:t xml:space="preserve">, publicul, </w:t>
      </w:r>
      <w:proofErr w:type="spellStart"/>
      <w:r w:rsidRPr="00797308">
        <w:t>prezenţa</w:t>
      </w:r>
      <w:proofErr w:type="spellEnd"/>
      <w:r w:rsidRPr="00797308">
        <w:t xml:space="preserve"> logo-ului de </w:t>
      </w:r>
      <w:proofErr w:type="spellStart"/>
      <w:r w:rsidRPr="00797308">
        <w:t>finanţare</w:t>
      </w:r>
      <w:proofErr w:type="spellEnd"/>
      <w:r w:rsidRPr="00797308">
        <w:t xml:space="preserve"> şi orice alte elemente care au presupus cheltuieli ce urmează să fie propuse pentru decont şi/sau ar putea contribui la validarea raportului narativ.</w:t>
      </w:r>
    </w:p>
    <w:p w14:paraId="05C31494" w14:textId="77777777" w:rsidR="00A326F4" w:rsidRDefault="00A326F4" w:rsidP="00A326F4">
      <w:r w:rsidRPr="00797308">
        <w:t xml:space="preserve">(9) Obligația de a promova denumirea autorității </w:t>
      </w:r>
      <w:proofErr w:type="spellStart"/>
      <w:r w:rsidRPr="00797308">
        <w:t>finanţatoare</w:t>
      </w:r>
      <w:proofErr w:type="spellEnd"/>
      <w:r w:rsidRPr="00797308">
        <w:t xml:space="preserve"> în cadrul </w:t>
      </w:r>
      <w:proofErr w:type="spellStart"/>
      <w:r w:rsidRPr="00797308">
        <w:t>activităţilor</w:t>
      </w:r>
      <w:proofErr w:type="spellEnd"/>
      <w:r w:rsidRPr="00797308">
        <w:t xml:space="preserve"> </w:t>
      </w:r>
      <w:proofErr w:type="spellStart"/>
      <w:r w:rsidRPr="00797308">
        <w:t>finanţate</w:t>
      </w:r>
      <w:proofErr w:type="spellEnd"/>
      <w:r w:rsidRPr="00797308">
        <w:t xml:space="preserve"> prin:</w:t>
      </w:r>
    </w:p>
    <w:p w14:paraId="27F9156F" w14:textId="77777777" w:rsidR="00A326F4" w:rsidRPr="000331AC" w:rsidRDefault="00A326F4" w:rsidP="00A326F4">
      <w:pPr>
        <w:numPr>
          <w:ilvl w:val="0"/>
          <w:numId w:val="9"/>
        </w:numPr>
        <w:jc w:val="both"/>
      </w:pPr>
      <w:r w:rsidRPr="000331AC">
        <w:t xml:space="preserve">  imprimarea numelui </w:t>
      </w:r>
      <w:proofErr w:type="spellStart"/>
      <w:r w:rsidRPr="000331AC">
        <w:t>finanţatorului</w:t>
      </w:r>
      <w:proofErr w:type="spellEnd"/>
      <w:r w:rsidRPr="000331AC">
        <w:t xml:space="preserve">, a Primăriei Municipiului Arad, precum </w:t>
      </w:r>
      <w:r>
        <w:t xml:space="preserve">și </w:t>
      </w:r>
      <w:r w:rsidRPr="000331AC">
        <w:t>pe toate materialele de promovare pe care le produce şi utilizează beneficiarul în mediul online și print</w:t>
      </w:r>
      <w:r>
        <w:t xml:space="preserve"> </w:t>
      </w:r>
      <w:r w:rsidRPr="000331AC">
        <w:t xml:space="preserve">(se pot descărca de pe site-ul </w:t>
      </w:r>
      <w:proofErr w:type="spellStart"/>
      <w:r w:rsidRPr="000331AC">
        <w:rPr>
          <w:rStyle w:val="Accentuat"/>
          <w:rFonts w:ascii="Arial" w:hAnsi="Arial" w:cs="Arial"/>
          <w:b/>
          <w:bCs/>
          <w:i w:val="0"/>
          <w:iCs w:val="0"/>
          <w:sz w:val="22"/>
          <w:szCs w:val="22"/>
          <w:shd w:val="clear" w:color="auto" w:fill="FFFFFF"/>
        </w:rPr>
        <w:t>site</w:t>
      </w:r>
      <w:r w:rsidRPr="000331AC">
        <w:rPr>
          <w:rFonts w:ascii="Arial" w:hAnsi="Arial" w:cs="Arial"/>
          <w:sz w:val="22"/>
          <w:szCs w:val="22"/>
          <w:shd w:val="clear" w:color="auto" w:fill="FFFFFF"/>
        </w:rPr>
        <w:t>-ul</w:t>
      </w:r>
      <w:proofErr w:type="spellEnd"/>
      <w:r w:rsidRPr="000331AC">
        <w:rPr>
          <w:rFonts w:ascii="Arial" w:hAnsi="Arial" w:cs="Arial"/>
          <w:sz w:val="22"/>
          <w:szCs w:val="22"/>
          <w:shd w:val="clear" w:color="auto" w:fill="FFFFFF"/>
        </w:rPr>
        <w:t> </w:t>
      </w:r>
      <w:r w:rsidRPr="000331AC">
        <w:rPr>
          <w:rStyle w:val="Accentuat"/>
          <w:rFonts w:ascii="Arial" w:hAnsi="Arial" w:cs="Arial"/>
          <w:b/>
          <w:bCs/>
          <w:i w:val="0"/>
          <w:iCs w:val="0"/>
          <w:sz w:val="22"/>
          <w:szCs w:val="22"/>
          <w:shd w:val="clear" w:color="auto" w:fill="FFFFFF"/>
        </w:rPr>
        <w:t>www.cmcarad</w:t>
      </w:r>
      <w:r w:rsidRPr="000331AC">
        <w:rPr>
          <w:rFonts w:ascii="Arial" w:hAnsi="Arial" w:cs="Arial"/>
          <w:sz w:val="22"/>
          <w:szCs w:val="22"/>
          <w:shd w:val="clear" w:color="auto" w:fill="FFFFFF"/>
        </w:rPr>
        <w:t>.</w:t>
      </w:r>
      <w:r w:rsidRPr="000331AC">
        <w:rPr>
          <w:rStyle w:val="Accentuat"/>
          <w:rFonts w:ascii="Arial" w:hAnsi="Arial" w:cs="Arial"/>
          <w:b/>
          <w:bCs/>
          <w:i w:val="0"/>
          <w:iCs w:val="0"/>
          <w:sz w:val="22"/>
          <w:szCs w:val="22"/>
          <w:shd w:val="clear" w:color="auto" w:fill="FFFFFF"/>
        </w:rPr>
        <w:t>ro</w:t>
      </w:r>
      <w:r w:rsidRPr="000331AC">
        <w:rPr>
          <w:sz w:val="22"/>
          <w:szCs w:val="22"/>
        </w:rPr>
        <w:t>)</w:t>
      </w:r>
      <w:r w:rsidRPr="000331AC">
        <w:t>;</w:t>
      </w:r>
    </w:p>
    <w:p w14:paraId="19B813FC" w14:textId="77777777" w:rsidR="00A326F4" w:rsidRPr="000331AC" w:rsidRDefault="00A326F4" w:rsidP="00A326F4">
      <w:pPr>
        <w:numPr>
          <w:ilvl w:val="0"/>
          <w:numId w:val="9"/>
        </w:numPr>
        <w:jc w:val="both"/>
      </w:pPr>
      <w:r w:rsidRPr="000331AC">
        <w:t xml:space="preserve"> imprimarea numelui autorității finanțatoare și a Primăriei Municipiului Arad pe bunurile culturale rezultate din finanțarea proiectului cultural;</w:t>
      </w:r>
    </w:p>
    <w:p w14:paraId="45E357C4" w14:textId="77777777" w:rsidR="00A326F4" w:rsidRDefault="00A326F4" w:rsidP="00A326F4">
      <w:pPr>
        <w:jc w:val="both"/>
      </w:pPr>
      <w:r w:rsidRPr="00797308">
        <w:t xml:space="preserve"> (10) Obligația de a permite persoanelor delegate de autoritatea </w:t>
      </w:r>
      <w:proofErr w:type="spellStart"/>
      <w:r w:rsidRPr="00797308">
        <w:t>finanţatoare</w:t>
      </w:r>
      <w:proofErr w:type="spellEnd"/>
      <w:r w:rsidRPr="00797308">
        <w:t xml:space="preserve"> să efectueze controlul privind modul de utilizare a fondurilor nerambursabile.</w:t>
      </w:r>
    </w:p>
    <w:p w14:paraId="3DAAD8A7" w14:textId="77777777" w:rsidR="00A326F4" w:rsidRPr="007F0E5E" w:rsidRDefault="00A326F4" w:rsidP="00A326F4">
      <w:pPr>
        <w:jc w:val="both"/>
      </w:pPr>
      <w:r>
        <w:t xml:space="preserve"> (11) Obligația </w:t>
      </w:r>
      <w:r w:rsidRPr="00C83813">
        <w:t xml:space="preserve">de a efectua cheltuieli de promovare </w:t>
      </w:r>
      <w:r>
        <w:t xml:space="preserve">a evenimentului/programului/acțiunii culturale. Prin cheltuieli de promovare se înțeleg următoarele: realizarea de materiale de promovare( afișe, broșuri, programe, bannere, </w:t>
      </w:r>
      <w:proofErr w:type="spellStart"/>
      <w:r>
        <w:t>meshuri</w:t>
      </w:r>
      <w:proofErr w:type="spellEnd"/>
      <w:r>
        <w:t xml:space="preserve">, </w:t>
      </w:r>
      <w:proofErr w:type="spellStart"/>
      <w:r>
        <w:t>roll-up</w:t>
      </w:r>
      <w:proofErr w:type="spellEnd"/>
      <w:r>
        <w:t xml:space="preserve">, etc), producție și difuzare de spoturi publicitare radio/tv, cumpărarea de spații publicitare (anunțuri, </w:t>
      </w:r>
      <w:proofErr w:type="spellStart"/>
      <w:r>
        <w:t>advertoriale</w:t>
      </w:r>
      <w:proofErr w:type="spellEnd"/>
      <w:r>
        <w:t>, bannere, pagini publicitare, etc) atât în publicațiile de tip print cât și în mediul online și orice alte categorii de cheltuieli care au scopul de a promova sau de a face publicitate evenimentului/programului/acțiunii culturale.</w:t>
      </w:r>
    </w:p>
    <w:p w14:paraId="5E4643C0" w14:textId="77777777" w:rsidR="00A326F4" w:rsidRPr="00797308" w:rsidRDefault="00A326F4" w:rsidP="00A326F4">
      <w:pPr>
        <w:jc w:val="both"/>
        <w:rPr>
          <w:b/>
        </w:rPr>
      </w:pPr>
    </w:p>
    <w:p w14:paraId="48A208B9" w14:textId="77777777" w:rsidR="00A326F4" w:rsidRPr="00797308" w:rsidRDefault="00A326F4" w:rsidP="00A326F4">
      <w:pPr>
        <w:jc w:val="both"/>
      </w:pPr>
      <w:r w:rsidRPr="009268CB">
        <w:rPr>
          <w:b/>
        </w:rPr>
        <w:t>Art. 2</w:t>
      </w:r>
      <w:r>
        <w:rPr>
          <w:b/>
        </w:rPr>
        <w:t>2</w:t>
      </w:r>
      <w:r w:rsidRPr="00797308">
        <w:t>. Sancțiuni</w:t>
      </w:r>
    </w:p>
    <w:p w14:paraId="0B35713C" w14:textId="77777777" w:rsidR="00A326F4" w:rsidRPr="00797308" w:rsidRDefault="00A326F4" w:rsidP="00A326F4">
      <w:pPr>
        <w:autoSpaceDE w:val="0"/>
        <w:autoSpaceDN w:val="0"/>
        <w:adjustRightInd w:val="0"/>
        <w:jc w:val="both"/>
      </w:pPr>
      <w:r w:rsidRPr="00797308">
        <w:t xml:space="preserve">În cazul neexecutării sau executării necorespunzătoare a </w:t>
      </w:r>
      <w:proofErr w:type="spellStart"/>
      <w:r w:rsidRPr="00797308">
        <w:t>obligaţiilor</w:t>
      </w:r>
      <w:proofErr w:type="spellEnd"/>
      <w:r w:rsidRPr="00797308">
        <w:t xml:space="preserve"> prevăzute prin contractul de </w:t>
      </w:r>
      <w:proofErr w:type="spellStart"/>
      <w:r w:rsidRPr="00797308">
        <w:t>finanţare</w:t>
      </w:r>
      <w:proofErr w:type="spellEnd"/>
      <w:r w:rsidRPr="00797308">
        <w:t xml:space="preserve"> nerambursabilă, beneficiarii vor fi </w:t>
      </w:r>
      <w:proofErr w:type="spellStart"/>
      <w:r w:rsidRPr="00797308">
        <w:t>notificaţi</w:t>
      </w:r>
      <w:proofErr w:type="spellEnd"/>
      <w:r w:rsidRPr="00797308">
        <w:t xml:space="preserve"> în scris. Contractul de </w:t>
      </w:r>
      <w:proofErr w:type="spellStart"/>
      <w:r w:rsidRPr="00797308">
        <w:t>finanţare</w:t>
      </w:r>
      <w:proofErr w:type="spellEnd"/>
      <w:r w:rsidRPr="00797308">
        <w:t xml:space="preserve"> nerambursabilă poate fi reziliat pentru neexecutarea sau executarea necorespunzătoare a </w:t>
      </w:r>
      <w:proofErr w:type="spellStart"/>
      <w:r w:rsidRPr="00797308">
        <w:t>obligaţiilor</w:t>
      </w:r>
      <w:proofErr w:type="spellEnd"/>
      <w:r w:rsidRPr="00797308">
        <w:t xml:space="preserve"> contractuale, în </w:t>
      </w:r>
      <w:proofErr w:type="spellStart"/>
      <w:r w:rsidRPr="00797308">
        <w:t>condiţiile</w:t>
      </w:r>
      <w:proofErr w:type="spellEnd"/>
      <w:r w:rsidRPr="00797308">
        <w:t xml:space="preserve"> stipulate în cuprinsul acestuia</w:t>
      </w:r>
      <w:r w:rsidRPr="00797308">
        <w:rPr>
          <w:i/>
          <w:iCs/>
        </w:rPr>
        <w:t>,</w:t>
      </w:r>
      <w:r w:rsidRPr="00797308">
        <w:t xml:space="preserve"> de drept fără </w:t>
      </w:r>
      <w:proofErr w:type="spellStart"/>
      <w:r w:rsidRPr="00797308">
        <w:t>somaţie</w:t>
      </w:r>
      <w:proofErr w:type="spellEnd"/>
      <w:r w:rsidRPr="00797308">
        <w:t xml:space="preserve">, punere în întârziere sau judecată, autoritatea </w:t>
      </w:r>
      <w:proofErr w:type="spellStart"/>
      <w:r w:rsidRPr="00797308">
        <w:t>finanţatoare</w:t>
      </w:r>
      <w:proofErr w:type="spellEnd"/>
      <w:r w:rsidRPr="00797308">
        <w:t xml:space="preserve"> fiind exonerată de plata oricăror despăgubiri de orice fel.</w:t>
      </w:r>
    </w:p>
    <w:p w14:paraId="1C45BDFA" w14:textId="77777777" w:rsidR="00A326F4" w:rsidRPr="00797308" w:rsidRDefault="00A326F4" w:rsidP="00A326F4">
      <w:pPr>
        <w:autoSpaceDE w:val="0"/>
        <w:autoSpaceDN w:val="0"/>
        <w:adjustRightInd w:val="0"/>
        <w:jc w:val="both"/>
      </w:pPr>
    </w:p>
    <w:p w14:paraId="3A95D59F" w14:textId="77777777" w:rsidR="00A326F4" w:rsidRPr="00B6729C" w:rsidRDefault="00A326F4" w:rsidP="00A326F4">
      <w:pPr>
        <w:autoSpaceDE w:val="0"/>
        <w:autoSpaceDN w:val="0"/>
        <w:adjustRightInd w:val="0"/>
        <w:jc w:val="both"/>
      </w:pPr>
      <w:r w:rsidRPr="00B6729C">
        <w:rPr>
          <w:b/>
        </w:rPr>
        <w:t>Art. 2</w:t>
      </w:r>
      <w:r>
        <w:rPr>
          <w:b/>
        </w:rPr>
        <w:t>3</w:t>
      </w:r>
      <w:r w:rsidRPr="00B6729C">
        <w:rPr>
          <w:b/>
        </w:rPr>
        <w:t>.</w:t>
      </w:r>
      <w:r w:rsidRPr="00B6729C">
        <w:t xml:space="preserve"> Tranșe de finanțare</w:t>
      </w:r>
    </w:p>
    <w:p w14:paraId="2130F846" w14:textId="77777777" w:rsidR="00A326F4" w:rsidRPr="00797308" w:rsidRDefault="00A326F4" w:rsidP="00A326F4">
      <w:pPr>
        <w:autoSpaceDE w:val="0"/>
        <w:autoSpaceDN w:val="0"/>
        <w:adjustRightInd w:val="0"/>
        <w:jc w:val="both"/>
      </w:pPr>
      <w:r w:rsidRPr="00797308">
        <w:t xml:space="preserve">(1) </w:t>
      </w:r>
      <w:proofErr w:type="spellStart"/>
      <w:r w:rsidRPr="00797308">
        <w:t>Finanţarea</w:t>
      </w:r>
      <w:proofErr w:type="spellEnd"/>
      <w:r w:rsidRPr="00797308">
        <w:t xml:space="preserve"> se poate acorda în </w:t>
      </w:r>
      <w:proofErr w:type="spellStart"/>
      <w:r w:rsidRPr="00797308">
        <w:t>tranşe</w:t>
      </w:r>
      <w:proofErr w:type="spellEnd"/>
      <w:r w:rsidRPr="00797308">
        <w:t xml:space="preserve"> la solicitarea beneficiarului.</w:t>
      </w:r>
    </w:p>
    <w:p w14:paraId="6EB16227" w14:textId="77777777" w:rsidR="00A326F4" w:rsidRPr="00797308" w:rsidRDefault="00A326F4" w:rsidP="00A326F4">
      <w:pPr>
        <w:autoSpaceDE w:val="0"/>
        <w:autoSpaceDN w:val="0"/>
        <w:adjustRightInd w:val="0"/>
        <w:jc w:val="both"/>
      </w:pPr>
      <w:r w:rsidRPr="00797308">
        <w:t xml:space="preserve">(2) Prin contractul de </w:t>
      </w:r>
      <w:proofErr w:type="spellStart"/>
      <w:r w:rsidRPr="00797308">
        <w:t>finanţare</w:t>
      </w:r>
      <w:proofErr w:type="spellEnd"/>
      <w:r w:rsidRPr="00797308">
        <w:t xml:space="preserve">, Centrul Municipal de Cultură Arad şi beneficiarul </w:t>
      </w:r>
      <w:proofErr w:type="spellStart"/>
      <w:r w:rsidRPr="00797308">
        <w:t>finanţării</w:t>
      </w:r>
      <w:proofErr w:type="spellEnd"/>
      <w:r w:rsidRPr="00797308">
        <w:t xml:space="preserve"> vor stabili valoarea </w:t>
      </w:r>
      <w:proofErr w:type="spellStart"/>
      <w:r w:rsidRPr="00797308">
        <w:t>tranşelor</w:t>
      </w:r>
      <w:proofErr w:type="spellEnd"/>
      <w:r w:rsidRPr="00797308">
        <w:t xml:space="preserve">. Cuantumul şi </w:t>
      </w:r>
      <w:proofErr w:type="spellStart"/>
      <w:r w:rsidRPr="00797308">
        <w:t>eşalonarea</w:t>
      </w:r>
      <w:proofErr w:type="spellEnd"/>
      <w:r w:rsidRPr="00797308">
        <w:t xml:space="preserve"> </w:t>
      </w:r>
      <w:proofErr w:type="spellStart"/>
      <w:r w:rsidRPr="00797308">
        <w:t>tranşelor</w:t>
      </w:r>
      <w:proofErr w:type="spellEnd"/>
      <w:r w:rsidRPr="00797308">
        <w:t xml:space="preserve"> se stabilesc prin contractul de </w:t>
      </w:r>
      <w:proofErr w:type="spellStart"/>
      <w:r w:rsidRPr="00797308">
        <w:t>finanţare</w:t>
      </w:r>
      <w:proofErr w:type="spellEnd"/>
      <w:r w:rsidRPr="00797308">
        <w:t xml:space="preserve">, în baza bugetului estimativ şi în </w:t>
      </w:r>
      <w:proofErr w:type="spellStart"/>
      <w:r w:rsidRPr="00797308">
        <w:t>funcţie</w:t>
      </w:r>
      <w:proofErr w:type="spellEnd"/>
      <w:r w:rsidRPr="00797308">
        <w:t xml:space="preserve"> de perioada de implementare a proiectului. Pentru proiectele cu durata de implementare mai mică de o lună, </w:t>
      </w:r>
      <w:proofErr w:type="spellStart"/>
      <w:r w:rsidRPr="00797308">
        <w:t>finanţarea</w:t>
      </w:r>
      <w:proofErr w:type="spellEnd"/>
      <w:r w:rsidRPr="00797308">
        <w:t xml:space="preserve"> se acordă într-o singură </w:t>
      </w:r>
      <w:proofErr w:type="spellStart"/>
      <w:r w:rsidRPr="00797308">
        <w:t>tranşă</w:t>
      </w:r>
      <w:proofErr w:type="spellEnd"/>
      <w:r w:rsidRPr="00797308">
        <w:t>.</w:t>
      </w:r>
      <w:r>
        <w:t xml:space="preserve"> </w:t>
      </w:r>
      <w:r w:rsidRPr="00C83813">
        <w:t>Prima tranșă nu poate fi mai mare de 30% din valoarea finanțării, iar ultima nu poate fi mai mică de 15% din valoarea finanțării.</w:t>
      </w:r>
    </w:p>
    <w:p w14:paraId="260F725F" w14:textId="77777777" w:rsidR="00A326F4" w:rsidRPr="008B73D5" w:rsidRDefault="00A326F4" w:rsidP="00A326F4">
      <w:pPr>
        <w:autoSpaceDE w:val="0"/>
        <w:autoSpaceDN w:val="0"/>
        <w:adjustRightInd w:val="0"/>
        <w:jc w:val="both"/>
      </w:pPr>
      <w:r w:rsidRPr="00797308">
        <w:t xml:space="preserve"> (</w:t>
      </w:r>
      <w:r>
        <w:t>3</w:t>
      </w:r>
      <w:r w:rsidRPr="00797308">
        <w:t xml:space="preserve">) </w:t>
      </w:r>
      <w:proofErr w:type="spellStart"/>
      <w:r w:rsidRPr="00797308">
        <w:t>Tranşele</w:t>
      </w:r>
      <w:proofErr w:type="spellEnd"/>
      <w:r w:rsidRPr="00797308">
        <w:t xml:space="preserve"> se acordă în </w:t>
      </w:r>
      <w:proofErr w:type="spellStart"/>
      <w:r w:rsidRPr="00797308">
        <w:t>funcţie</w:t>
      </w:r>
      <w:proofErr w:type="spellEnd"/>
      <w:r w:rsidRPr="00797308">
        <w:t xml:space="preserve"> de calendarul stabilit la semnarea co</w:t>
      </w:r>
      <w:r>
        <w:t>ntractului între beneficiar şi a</w:t>
      </w:r>
      <w:r w:rsidRPr="00797308">
        <w:t>utoritatea finanțatoare, după validarea rapoartelor narative şi financiare respective, în baza solicitării scrise a beneficiarului.</w:t>
      </w:r>
    </w:p>
    <w:p w14:paraId="39A37842" w14:textId="77777777" w:rsidR="00A326F4" w:rsidRDefault="00A326F4" w:rsidP="00A326F4">
      <w:pPr>
        <w:rPr>
          <w:rFonts w:ascii="Arial" w:hAnsi="Arial" w:cs="Arial"/>
          <w:sz w:val="22"/>
          <w:szCs w:val="22"/>
        </w:rPr>
      </w:pPr>
    </w:p>
    <w:p w14:paraId="4F495C55" w14:textId="77777777" w:rsidR="00A326F4" w:rsidRPr="00797308" w:rsidRDefault="00A326F4" w:rsidP="00A326F4">
      <w:pPr>
        <w:rPr>
          <w:b/>
        </w:rPr>
      </w:pPr>
    </w:p>
    <w:p w14:paraId="468DE6A8" w14:textId="77777777" w:rsidR="00A326F4" w:rsidRDefault="00A326F4" w:rsidP="00A326F4">
      <w:pPr>
        <w:rPr>
          <w:b/>
        </w:rPr>
      </w:pPr>
    </w:p>
    <w:p w14:paraId="55EAF025" w14:textId="77777777" w:rsidR="00A326F4" w:rsidRPr="00797308" w:rsidRDefault="00A326F4" w:rsidP="00A326F4">
      <w:pPr>
        <w:jc w:val="center"/>
        <w:rPr>
          <w:b/>
        </w:rPr>
      </w:pPr>
      <w:r w:rsidRPr="00797308">
        <w:rPr>
          <w:b/>
        </w:rPr>
        <w:lastRenderedPageBreak/>
        <w:t>CAPITOLUL VI</w:t>
      </w:r>
    </w:p>
    <w:p w14:paraId="310B962E" w14:textId="77777777" w:rsidR="00A326F4" w:rsidRPr="00797308" w:rsidRDefault="00A326F4" w:rsidP="00A326F4">
      <w:pPr>
        <w:pStyle w:val="Indentcorptext"/>
        <w:spacing w:after="0"/>
        <w:ind w:left="0"/>
        <w:jc w:val="center"/>
        <w:rPr>
          <w:b/>
          <w:lang w:val="ro-RO"/>
        </w:rPr>
      </w:pPr>
      <w:r w:rsidRPr="00797308">
        <w:rPr>
          <w:b/>
          <w:lang w:val="ro-RO"/>
        </w:rPr>
        <w:t xml:space="preserve">Derularea proiectelor culturale selecționate </w:t>
      </w:r>
    </w:p>
    <w:p w14:paraId="5927E118" w14:textId="77777777" w:rsidR="00A326F4" w:rsidRPr="00797308" w:rsidRDefault="00A326F4" w:rsidP="00A326F4">
      <w:pPr>
        <w:jc w:val="both"/>
        <w:rPr>
          <w:bCs/>
          <w:iCs/>
        </w:rPr>
      </w:pPr>
      <w:r w:rsidRPr="00797308">
        <w:rPr>
          <w:b/>
          <w:bCs/>
          <w:iCs/>
        </w:rPr>
        <w:t>Art. 20.</w:t>
      </w:r>
      <w:r w:rsidRPr="00797308">
        <w:rPr>
          <w:bCs/>
          <w:iCs/>
        </w:rPr>
        <w:t xml:space="preserve"> </w:t>
      </w:r>
    </w:p>
    <w:p w14:paraId="69F32870" w14:textId="77777777" w:rsidR="00A326F4" w:rsidRPr="00797308" w:rsidRDefault="00A326F4" w:rsidP="00A326F4">
      <w:pPr>
        <w:jc w:val="both"/>
      </w:pPr>
      <w:r w:rsidRPr="00797308">
        <w:rPr>
          <w:bCs/>
        </w:rPr>
        <w:t xml:space="preserve">Proiectele culturale selectate se vor </w:t>
      </w:r>
      <w:proofErr w:type="spellStart"/>
      <w:r w:rsidRPr="00797308">
        <w:rPr>
          <w:bCs/>
        </w:rPr>
        <w:t>desfăşura</w:t>
      </w:r>
      <w:proofErr w:type="spellEnd"/>
      <w:r w:rsidRPr="00797308">
        <w:rPr>
          <w:bCs/>
        </w:rPr>
        <w:t xml:space="preserve"> în perioada</w:t>
      </w:r>
      <w:r w:rsidRPr="00797308">
        <w:t xml:space="preserve"> precizată în </w:t>
      </w:r>
      <w:proofErr w:type="spellStart"/>
      <w:r w:rsidRPr="00797308">
        <w:t>Anunţul</w:t>
      </w:r>
      <w:proofErr w:type="spellEnd"/>
      <w:r w:rsidRPr="00797308">
        <w:t xml:space="preserve"> de participare publicat în Monitorul Oficial şi pe site-ul CMCA</w:t>
      </w:r>
      <w:r>
        <w:t>.</w:t>
      </w:r>
      <w:r w:rsidRPr="00797308">
        <w:rPr>
          <w:bCs/>
        </w:rPr>
        <w:t xml:space="preserve"> </w:t>
      </w:r>
      <w:r w:rsidRPr="00797308">
        <w:t xml:space="preserve">Perioada de </w:t>
      </w:r>
      <w:proofErr w:type="spellStart"/>
      <w:r w:rsidRPr="00797308">
        <w:t>desfăşurare</w:t>
      </w:r>
      <w:proofErr w:type="spellEnd"/>
      <w:r w:rsidRPr="00797308">
        <w:t xml:space="preserve"> a unui proiect cuprinde pregătirea, derularea şi evaluarea.</w:t>
      </w:r>
    </w:p>
    <w:p w14:paraId="6A712B89" w14:textId="20E682D0" w:rsidR="00A326F4" w:rsidRPr="00797308" w:rsidRDefault="00A326F4" w:rsidP="0014050C">
      <w:pPr>
        <w:tabs>
          <w:tab w:val="left" w:pos="360"/>
          <w:tab w:val="left" w:pos="1080"/>
        </w:tabs>
        <w:jc w:val="both"/>
      </w:pPr>
      <w:r w:rsidRPr="00797308">
        <w:t xml:space="preserve"> </w:t>
      </w:r>
      <w:r w:rsidRPr="00797308">
        <w:rPr>
          <w:b/>
        </w:rPr>
        <w:t>Art. 21.</w:t>
      </w:r>
      <w:r w:rsidRPr="00797308">
        <w:t xml:space="preserve"> </w:t>
      </w:r>
    </w:p>
    <w:p w14:paraId="12A01E22" w14:textId="77777777" w:rsidR="00A326F4" w:rsidRPr="00797308" w:rsidRDefault="00A326F4" w:rsidP="00A326F4">
      <w:pPr>
        <w:jc w:val="both"/>
      </w:pPr>
      <w:r w:rsidRPr="00797308">
        <w:t xml:space="preserve">CMCA are dreptul de a verifica modul de derulare a proiectelor culturale. </w:t>
      </w:r>
    </w:p>
    <w:p w14:paraId="23B0BF64" w14:textId="77777777" w:rsidR="00A326F4" w:rsidRPr="00797308" w:rsidRDefault="00A326F4" w:rsidP="00A326F4">
      <w:pPr>
        <w:jc w:val="both"/>
      </w:pPr>
    </w:p>
    <w:p w14:paraId="17CE8E8A" w14:textId="77777777" w:rsidR="00A326F4" w:rsidRPr="00797308" w:rsidRDefault="00A326F4" w:rsidP="00A326F4">
      <w:pPr>
        <w:jc w:val="center"/>
        <w:rPr>
          <w:b/>
        </w:rPr>
      </w:pPr>
      <w:r w:rsidRPr="00797308">
        <w:rPr>
          <w:b/>
        </w:rPr>
        <w:t>CAPITOLUL VI</w:t>
      </w:r>
      <w:r>
        <w:rPr>
          <w:b/>
        </w:rPr>
        <w:t>I</w:t>
      </w:r>
    </w:p>
    <w:p w14:paraId="6A3F0970" w14:textId="77777777" w:rsidR="00A326F4" w:rsidRPr="00797308" w:rsidRDefault="00A326F4" w:rsidP="00A326F4">
      <w:pPr>
        <w:jc w:val="center"/>
        <w:rPr>
          <w:b/>
        </w:rPr>
      </w:pPr>
      <w:r w:rsidRPr="00797308">
        <w:rPr>
          <w:b/>
        </w:rPr>
        <w:t xml:space="preserve">Decontarea cheltuielilor pentru </w:t>
      </w:r>
      <w:r w:rsidRPr="00797308">
        <w:rPr>
          <w:rStyle w:val="ln2tarticol"/>
          <w:b/>
          <w:iCs/>
        </w:rPr>
        <w:t>proiecte culturale</w:t>
      </w:r>
      <w:r w:rsidRPr="00797308">
        <w:rPr>
          <w:b/>
        </w:rPr>
        <w:t xml:space="preserve"> aprobate </w:t>
      </w:r>
    </w:p>
    <w:p w14:paraId="0CED9457" w14:textId="77777777" w:rsidR="00A326F4" w:rsidRPr="00797308" w:rsidRDefault="00A326F4" w:rsidP="00A326F4">
      <w:pPr>
        <w:jc w:val="both"/>
        <w:rPr>
          <w:b/>
        </w:rPr>
      </w:pPr>
      <w:r w:rsidRPr="00797308">
        <w:rPr>
          <w:b/>
        </w:rPr>
        <w:t xml:space="preserve">Art. 22. </w:t>
      </w:r>
    </w:p>
    <w:p w14:paraId="116081E9" w14:textId="6C2DDD74" w:rsidR="00A326F4" w:rsidRPr="00797308" w:rsidRDefault="00A326F4" w:rsidP="00A326F4">
      <w:pPr>
        <w:jc w:val="both"/>
        <w:rPr>
          <w:bCs/>
        </w:rPr>
      </w:pPr>
      <w:r w:rsidRPr="00797308">
        <w:rPr>
          <w:bCs/>
        </w:rPr>
        <w:t xml:space="preserve">Decontarea cheltuielilor efectuate în cadrul proiectelor culturale aprobate în urma selecției de proiecte culturale </w:t>
      </w:r>
      <w:r w:rsidRPr="00B125EB">
        <w:rPr>
          <w:bCs/>
        </w:rPr>
        <w:t>- 20</w:t>
      </w:r>
      <w:r>
        <w:rPr>
          <w:bCs/>
        </w:rPr>
        <w:t>2</w:t>
      </w:r>
      <w:r w:rsidR="00FF69F6">
        <w:rPr>
          <w:bCs/>
        </w:rPr>
        <w:t>1</w:t>
      </w:r>
      <w:r w:rsidRPr="00797308">
        <w:rPr>
          <w:bCs/>
        </w:rPr>
        <w:t xml:space="preserve"> se face în conformitate cu prevederile prezentei metodologii și anexelor aferente.</w:t>
      </w:r>
    </w:p>
    <w:p w14:paraId="3E6472E1" w14:textId="77777777" w:rsidR="00A326F4" w:rsidRPr="00797308" w:rsidRDefault="00A326F4" w:rsidP="00A326F4">
      <w:pPr>
        <w:jc w:val="both"/>
        <w:rPr>
          <w:bCs/>
        </w:rPr>
      </w:pPr>
    </w:p>
    <w:p w14:paraId="2E97F429" w14:textId="77777777" w:rsidR="00A326F4" w:rsidRPr="00797308" w:rsidRDefault="00A326F4" w:rsidP="00A326F4">
      <w:pPr>
        <w:jc w:val="both"/>
        <w:rPr>
          <w:bCs/>
        </w:rPr>
      </w:pPr>
      <w:r w:rsidRPr="009268CB">
        <w:rPr>
          <w:b/>
          <w:bCs/>
        </w:rPr>
        <w:t>Art. 23.</w:t>
      </w:r>
      <w:r w:rsidRPr="00797308">
        <w:rPr>
          <w:bCs/>
        </w:rPr>
        <w:t xml:space="preserve"> Cheltuieli eligibile</w:t>
      </w:r>
    </w:p>
    <w:p w14:paraId="167E9B3E" w14:textId="77777777" w:rsidR="00A326F4" w:rsidRPr="00797308" w:rsidRDefault="00A326F4" w:rsidP="00A326F4">
      <w:pPr>
        <w:pStyle w:val="NormalWeb"/>
        <w:spacing w:before="0" w:beforeAutospacing="0" w:after="0" w:afterAutospacing="0"/>
        <w:jc w:val="both"/>
      </w:pPr>
      <w:r w:rsidRPr="00797308">
        <w:t xml:space="preserve">(1) Din </w:t>
      </w:r>
      <w:proofErr w:type="spellStart"/>
      <w:r w:rsidRPr="00797308">
        <w:t>finanţările</w:t>
      </w:r>
      <w:proofErr w:type="spellEnd"/>
      <w:r w:rsidRPr="00797308">
        <w:t xml:space="preserve"> nerambursabile acordate se pot acoperi următoarele categorii de cheltuieli eligibile:</w:t>
      </w:r>
    </w:p>
    <w:p w14:paraId="121664E8" w14:textId="77777777" w:rsidR="00A326F4" w:rsidRPr="00797308" w:rsidRDefault="00A326F4" w:rsidP="00A326F4">
      <w:pPr>
        <w:pStyle w:val="NormalWeb"/>
        <w:spacing w:before="0" w:beforeAutospacing="0" w:after="0" w:afterAutospacing="0"/>
        <w:jc w:val="both"/>
      </w:pPr>
      <w:r w:rsidRPr="00797308">
        <w:t> </w:t>
      </w:r>
      <w:r w:rsidRPr="00797308">
        <w:t> </w:t>
      </w:r>
      <w:r w:rsidRPr="00797308">
        <w:t>a)</w:t>
      </w:r>
      <w:r>
        <w:t xml:space="preserve"> </w:t>
      </w:r>
      <w:r w:rsidRPr="00797308">
        <w:t xml:space="preserve">cheltuielile de realizare a </w:t>
      </w:r>
      <w:proofErr w:type="spellStart"/>
      <w:r w:rsidRPr="00797308">
        <w:t>acţiunii</w:t>
      </w:r>
      <w:proofErr w:type="spellEnd"/>
      <w:r w:rsidRPr="00797308">
        <w:t xml:space="preserve">/proiectului/programului cultural, precum costuri materiale şi servicii, costuri de </w:t>
      </w:r>
      <w:proofErr w:type="spellStart"/>
      <w:r w:rsidRPr="00797308">
        <w:t>producţie</w:t>
      </w:r>
      <w:proofErr w:type="spellEnd"/>
      <w:r w:rsidRPr="00797308">
        <w:t xml:space="preserve">, închirieri de </w:t>
      </w:r>
      <w:proofErr w:type="spellStart"/>
      <w:r w:rsidRPr="00797308">
        <w:t>spaţii</w:t>
      </w:r>
      <w:proofErr w:type="spellEnd"/>
      <w:r w:rsidRPr="00797308">
        <w:t xml:space="preserve"> şi aparatură, onorarii, prestări servicii, premii şi altele asemenea;</w:t>
      </w:r>
    </w:p>
    <w:p w14:paraId="0029C16C" w14:textId="77777777" w:rsidR="00A326F4" w:rsidRPr="00797308" w:rsidRDefault="00A326F4" w:rsidP="00A326F4">
      <w:pPr>
        <w:pStyle w:val="NormalWeb"/>
        <w:spacing w:before="0" w:beforeAutospacing="0" w:after="0" w:afterAutospacing="0"/>
        <w:jc w:val="both"/>
      </w:pPr>
      <w:r w:rsidRPr="00797308">
        <w:t> </w:t>
      </w:r>
      <w:r w:rsidRPr="00797308">
        <w:t> </w:t>
      </w:r>
      <w:r w:rsidRPr="00797308">
        <w:t xml:space="preserve">b) </w:t>
      </w:r>
      <w:proofErr w:type="spellStart"/>
      <w:r w:rsidRPr="00797308">
        <w:t>achiziţionarea</w:t>
      </w:r>
      <w:proofErr w:type="spellEnd"/>
      <w:r w:rsidRPr="00797308">
        <w:t xml:space="preserve"> de dotări necesare derulării programului sau proiectului cultural;</w:t>
      </w:r>
    </w:p>
    <w:p w14:paraId="5CEDF4FE" w14:textId="77777777" w:rsidR="00A326F4" w:rsidRPr="00797308" w:rsidRDefault="00A326F4" w:rsidP="00A326F4">
      <w:pPr>
        <w:pStyle w:val="NormalWeb"/>
        <w:spacing w:before="0" w:beforeAutospacing="0" w:after="0" w:afterAutospacing="0"/>
        <w:jc w:val="both"/>
      </w:pPr>
      <w:r w:rsidRPr="00797308">
        <w:t> </w:t>
      </w:r>
      <w:r w:rsidRPr="00797308">
        <w:t> </w:t>
      </w:r>
      <w:r w:rsidRPr="00797308">
        <w:t>c)</w:t>
      </w:r>
      <w:r>
        <w:t xml:space="preserve"> </w:t>
      </w:r>
      <w:r w:rsidRPr="00797308">
        <w:t xml:space="preserve">cheltuieli ocazionate de cazarea şi transportul intern şi </w:t>
      </w:r>
      <w:proofErr w:type="spellStart"/>
      <w:r w:rsidRPr="00797308">
        <w:t>internaţional</w:t>
      </w:r>
      <w:proofErr w:type="spellEnd"/>
      <w:r w:rsidRPr="00797308">
        <w:t xml:space="preserve"> ale </w:t>
      </w:r>
      <w:proofErr w:type="spellStart"/>
      <w:r w:rsidRPr="00797308">
        <w:t>participanţilor</w:t>
      </w:r>
      <w:proofErr w:type="spellEnd"/>
      <w:r w:rsidRPr="00797308">
        <w:t>/</w:t>
      </w:r>
      <w:proofErr w:type="spellStart"/>
      <w:r w:rsidRPr="00797308">
        <w:t>invitaţilor</w:t>
      </w:r>
      <w:proofErr w:type="spellEnd"/>
      <w:r w:rsidRPr="00797308">
        <w:t>;</w:t>
      </w:r>
    </w:p>
    <w:p w14:paraId="2FDCAD49" w14:textId="77777777" w:rsidR="00A326F4" w:rsidRPr="00797308" w:rsidRDefault="00A326F4" w:rsidP="00A326F4">
      <w:pPr>
        <w:pStyle w:val="NormalWeb"/>
        <w:spacing w:before="0" w:beforeAutospacing="0" w:after="0" w:afterAutospacing="0"/>
        <w:jc w:val="both"/>
      </w:pPr>
      <w:r w:rsidRPr="00797308">
        <w:t> </w:t>
      </w:r>
      <w:r w:rsidRPr="00797308">
        <w:t> </w:t>
      </w:r>
      <w:r w:rsidRPr="00797308">
        <w:t xml:space="preserve">d) alte cheltuieli specifice, precum realizarea de studii şi cercetări, </w:t>
      </w:r>
      <w:proofErr w:type="spellStart"/>
      <w:r w:rsidRPr="00797308">
        <w:t>consultanţă</w:t>
      </w:r>
      <w:proofErr w:type="spellEnd"/>
      <w:r w:rsidRPr="00797308">
        <w:t xml:space="preserve"> de specialitate, tipărituri, </w:t>
      </w:r>
      <w:proofErr w:type="spellStart"/>
      <w:r w:rsidRPr="00797308">
        <w:t>seminarii</w:t>
      </w:r>
      <w:proofErr w:type="spellEnd"/>
      <w:r w:rsidRPr="00797308">
        <w:t xml:space="preserve">, </w:t>
      </w:r>
      <w:proofErr w:type="spellStart"/>
      <w:r w:rsidRPr="00797308">
        <w:t>conferinţe</w:t>
      </w:r>
      <w:proofErr w:type="spellEnd"/>
      <w:r w:rsidRPr="00797308">
        <w:t xml:space="preserve">, ateliere de lucru, </w:t>
      </w:r>
      <w:proofErr w:type="spellStart"/>
      <w:r w:rsidRPr="00797308">
        <w:t>acţiuni</w:t>
      </w:r>
      <w:proofErr w:type="spellEnd"/>
      <w:r w:rsidRPr="00797308">
        <w:t xml:space="preserve"> </w:t>
      </w:r>
      <w:proofErr w:type="spellStart"/>
      <w:r w:rsidRPr="00797308">
        <w:t>promoţionale</w:t>
      </w:r>
      <w:proofErr w:type="spellEnd"/>
      <w:r w:rsidRPr="00797308">
        <w:t xml:space="preserve"> şi de publicitate; </w:t>
      </w:r>
    </w:p>
    <w:p w14:paraId="3FF098CB" w14:textId="77777777" w:rsidR="00A326F4" w:rsidRPr="00797308" w:rsidRDefault="00A326F4" w:rsidP="00A326F4">
      <w:pPr>
        <w:pStyle w:val="NormalWeb"/>
        <w:spacing w:before="0" w:beforeAutospacing="0" w:after="0" w:afterAutospacing="0"/>
        <w:jc w:val="both"/>
      </w:pPr>
      <w:r w:rsidRPr="00797308">
        <w:t> </w:t>
      </w:r>
      <w:r w:rsidRPr="00797308">
        <w:t> </w:t>
      </w:r>
      <w:r w:rsidRPr="00797308">
        <w:t xml:space="preserve">e) cheltuieli de masă ale </w:t>
      </w:r>
      <w:proofErr w:type="spellStart"/>
      <w:r w:rsidRPr="00797308">
        <w:t>participanţilor</w:t>
      </w:r>
      <w:proofErr w:type="spellEnd"/>
      <w:r w:rsidRPr="00797308">
        <w:t xml:space="preserve"> şi/sau </w:t>
      </w:r>
      <w:proofErr w:type="spellStart"/>
      <w:r w:rsidRPr="00797308">
        <w:t>invitaţilor</w:t>
      </w:r>
      <w:proofErr w:type="spellEnd"/>
      <w:r w:rsidRPr="00797308">
        <w:t xml:space="preserve">, în limita maximă aprobată, potrivit prevederilor legale, pentru </w:t>
      </w:r>
      <w:proofErr w:type="spellStart"/>
      <w:r w:rsidRPr="00797308">
        <w:t>invitaţii</w:t>
      </w:r>
      <w:proofErr w:type="spellEnd"/>
      <w:r w:rsidRPr="00797308">
        <w:t xml:space="preserve"> secretarilor generali ai ministerelor;</w:t>
      </w:r>
    </w:p>
    <w:p w14:paraId="0C228455" w14:textId="7F55C69E" w:rsidR="00A326F4" w:rsidRPr="00797308" w:rsidRDefault="00A326F4" w:rsidP="00A326F4">
      <w:pPr>
        <w:pStyle w:val="NormalWeb"/>
        <w:spacing w:before="0" w:beforeAutospacing="0" w:after="0" w:afterAutospacing="0"/>
        <w:jc w:val="both"/>
      </w:pPr>
      <w:r w:rsidRPr="00797308">
        <w:t> </w:t>
      </w:r>
      <w:r w:rsidRPr="00797308">
        <w:t> </w:t>
      </w:r>
      <w:r w:rsidRPr="00797308">
        <w:t xml:space="preserve">f) diurnă pentru </w:t>
      </w:r>
      <w:proofErr w:type="spellStart"/>
      <w:r w:rsidRPr="00797308">
        <w:t>participanţi</w:t>
      </w:r>
      <w:proofErr w:type="spellEnd"/>
      <w:r w:rsidRPr="00797308">
        <w:t xml:space="preserve">, în </w:t>
      </w:r>
      <w:proofErr w:type="spellStart"/>
      <w:r w:rsidRPr="00797308">
        <w:t>aceleaşi</w:t>
      </w:r>
      <w:proofErr w:type="spellEnd"/>
      <w:r w:rsidRPr="00797308">
        <w:t xml:space="preserve"> </w:t>
      </w:r>
      <w:proofErr w:type="spellStart"/>
      <w:r w:rsidRPr="00797308">
        <w:t>condiţii</w:t>
      </w:r>
      <w:proofErr w:type="spellEnd"/>
      <w:r w:rsidRPr="00797308">
        <w:t xml:space="preserve"> precum cele stabilite pentru </w:t>
      </w:r>
      <w:proofErr w:type="spellStart"/>
      <w:r w:rsidRPr="00797308">
        <w:t>salariaţii</w:t>
      </w:r>
      <w:proofErr w:type="spellEnd"/>
      <w:r w:rsidRPr="00797308">
        <w:t xml:space="preserve"> </w:t>
      </w:r>
      <w:proofErr w:type="spellStart"/>
      <w:r w:rsidRPr="00797308">
        <w:t>instituţiilor</w:t>
      </w:r>
      <w:proofErr w:type="spellEnd"/>
      <w:r w:rsidRPr="00797308">
        <w:t xml:space="preserve"> publice, acordată în </w:t>
      </w:r>
      <w:proofErr w:type="spellStart"/>
      <w:r w:rsidRPr="00797308">
        <w:t>situaţia</w:t>
      </w:r>
      <w:proofErr w:type="spellEnd"/>
      <w:r w:rsidRPr="00797308">
        <w:t xml:space="preserve"> în care nu se asigură cheltuielile prevăzute la lit. e)</w:t>
      </w:r>
      <w:r w:rsidR="004B3B9D">
        <w:t>;</w:t>
      </w:r>
    </w:p>
    <w:p w14:paraId="233B6987" w14:textId="77777777" w:rsidR="00A326F4" w:rsidRPr="00797308" w:rsidRDefault="00A326F4" w:rsidP="00A326F4">
      <w:pPr>
        <w:pStyle w:val="NormalWeb"/>
        <w:spacing w:before="0" w:beforeAutospacing="0" w:after="0" w:afterAutospacing="0"/>
        <w:jc w:val="both"/>
      </w:pPr>
      <w:r w:rsidRPr="00797308">
        <w:t> </w:t>
      </w:r>
      <w:r w:rsidRPr="00797308">
        <w:t> </w:t>
      </w:r>
      <w:r w:rsidRPr="00797308">
        <w:t>g)</w:t>
      </w:r>
      <w:r>
        <w:t xml:space="preserve"> </w:t>
      </w:r>
      <w:r w:rsidRPr="00797308">
        <w:t xml:space="preserve">cheltuieli de personal şi cheltuieli administrative, aferente perioadei de realizare a </w:t>
      </w:r>
      <w:proofErr w:type="spellStart"/>
      <w:r w:rsidRPr="00797308">
        <w:t>acţiunii</w:t>
      </w:r>
      <w:proofErr w:type="spellEnd"/>
      <w:r w:rsidRPr="00797308">
        <w:t>/proiectului/programului cultural.</w:t>
      </w:r>
    </w:p>
    <w:p w14:paraId="394C1FCF" w14:textId="77777777" w:rsidR="00A326F4" w:rsidRPr="00797308" w:rsidRDefault="00A326F4" w:rsidP="00A326F4">
      <w:pPr>
        <w:pStyle w:val="NormalWeb"/>
        <w:spacing w:before="0" w:beforeAutospacing="0" w:after="0" w:afterAutospacing="0"/>
        <w:jc w:val="both"/>
      </w:pPr>
      <w:r w:rsidRPr="00797308">
        <w:t xml:space="preserve">(2) Cheltuielile prevăzute la alin. (1) lit. b) se acoperă în limita unui procent de 20% din totalul </w:t>
      </w:r>
      <w:proofErr w:type="spellStart"/>
      <w:r w:rsidRPr="00797308">
        <w:t>finanţării</w:t>
      </w:r>
      <w:proofErr w:type="spellEnd"/>
      <w:r w:rsidRPr="00797308">
        <w:t xml:space="preserve"> nerambursabile acordate.</w:t>
      </w:r>
    </w:p>
    <w:p w14:paraId="386D11C8" w14:textId="77777777" w:rsidR="00A326F4" w:rsidRPr="00797308" w:rsidRDefault="00A326F4" w:rsidP="00A326F4">
      <w:pPr>
        <w:pStyle w:val="NormalWeb"/>
        <w:spacing w:before="0" w:beforeAutospacing="0" w:after="0" w:afterAutospacing="0"/>
        <w:jc w:val="both"/>
      </w:pPr>
      <w:r w:rsidRPr="00797308">
        <w:t xml:space="preserve">(3) Cheltuielile prevăzute la alin. (1) lit. e) şi g) se acoperă, cumulat, în limita unui procent de 20% din totalul </w:t>
      </w:r>
      <w:proofErr w:type="spellStart"/>
      <w:r w:rsidRPr="00797308">
        <w:t>finanţării</w:t>
      </w:r>
      <w:proofErr w:type="spellEnd"/>
      <w:r w:rsidRPr="00797308">
        <w:t xml:space="preserve"> nerambursabile acordate.</w:t>
      </w:r>
    </w:p>
    <w:p w14:paraId="4B4FE75E" w14:textId="77777777" w:rsidR="00A326F4" w:rsidRPr="00797308" w:rsidRDefault="00A326F4" w:rsidP="00A326F4">
      <w:pPr>
        <w:pStyle w:val="NormalWeb"/>
        <w:spacing w:before="0" w:beforeAutospacing="0" w:after="0" w:afterAutospacing="0"/>
        <w:jc w:val="both"/>
      </w:pPr>
      <w:r w:rsidRPr="00797308">
        <w:t>(4) Cheltuielile prevăzute la alin. (1) lit. g) se decontează în limita unui salariu minim pe economie pe lună pentru fiecare membru din echipa de proiect.</w:t>
      </w:r>
    </w:p>
    <w:p w14:paraId="536BE673" w14:textId="77777777" w:rsidR="00A326F4" w:rsidRPr="00797308" w:rsidRDefault="00A326F4" w:rsidP="00A326F4">
      <w:pPr>
        <w:pStyle w:val="NormalWeb"/>
        <w:spacing w:before="0" w:beforeAutospacing="0" w:after="0" w:afterAutospacing="0"/>
        <w:jc w:val="both"/>
      </w:pPr>
      <w:r w:rsidRPr="00797308">
        <w:t>(5) Cheltuielile prevăzute la alin. (1) lit. g) se decontează pentru maxim patru membri din echipa de proiect.</w:t>
      </w:r>
    </w:p>
    <w:p w14:paraId="6D74B9CB" w14:textId="77777777" w:rsidR="00A326F4" w:rsidRPr="00797308" w:rsidRDefault="00A326F4" w:rsidP="00A326F4">
      <w:pPr>
        <w:pStyle w:val="NormalWeb"/>
        <w:spacing w:before="0" w:beforeAutospacing="0" w:after="0" w:afterAutospacing="0"/>
        <w:jc w:val="both"/>
      </w:pPr>
      <w:r w:rsidRPr="00797308">
        <w:t>(6) Instituția finanț</w:t>
      </w:r>
      <w:r>
        <w:t xml:space="preserve">atoare are dreptul de a stabili, </w:t>
      </w:r>
      <w:r w:rsidRPr="00797308">
        <w:t>prin negociere</w:t>
      </w:r>
      <w:r>
        <w:t xml:space="preserve"> cu beneficiarii,</w:t>
      </w:r>
      <w:r w:rsidRPr="00797308">
        <w:t xml:space="preserve"> perioada pentru care se acordă cheltuielile de personal</w:t>
      </w:r>
      <w:r>
        <w:t>,</w:t>
      </w:r>
      <w:r w:rsidRPr="00797308">
        <w:t xml:space="preserve"> pentru echipa de implementare a proiectului.</w:t>
      </w:r>
    </w:p>
    <w:p w14:paraId="32088FCA" w14:textId="77777777" w:rsidR="00A326F4" w:rsidRPr="00797308" w:rsidRDefault="00A326F4" w:rsidP="00A326F4">
      <w:pPr>
        <w:pStyle w:val="NormalWeb"/>
        <w:spacing w:before="0" w:beforeAutospacing="0" w:after="0" w:afterAutospacing="0"/>
        <w:jc w:val="both"/>
      </w:pPr>
      <w:r w:rsidRPr="00797308">
        <w:t xml:space="preserve">(7) </w:t>
      </w:r>
      <w:proofErr w:type="spellStart"/>
      <w:r w:rsidRPr="00797308">
        <w:t>Finanţările</w:t>
      </w:r>
      <w:proofErr w:type="spellEnd"/>
      <w:r w:rsidRPr="00797308">
        <w:t xml:space="preserve"> nerambursabile acordate nu pot fi folosite pentru acoperirea unor debite ale beneficiarilor sau pentru cheltuieli salariale ale persoanelor juridice de drept public beneficiare.</w:t>
      </w:r>
    </w:p>
    <w:p w14:paraId="43EF8B24" w14:textId="447D0396" w:rsidR="00A326F4" w:rsidRPr="002C59A9" w:rsidRDefault="00A326F4" w:rsidP="00A326F4">
      <w:pPr>
        <w:pStyle w:val="NormalWeb"/>
        <w:spacing w:before="0" w:beforeAutospacing="0" w:after="0" w:afterAutospacing="0"/>
        <w:jc w:val="both"/>
      </w:pPr>
      <w:r w:rsidRPr="00797308">
        <w:t xml:space="preserve">(8) </w:t>
      </w:r>
      <w:proofErr w:type="spellStart"/>
      <w:r w:rsidRPr="00797308">
        <w:t>Finanţările</w:t>
      </w:r>
      <w:proofErr w:type="spellEnd"/>
      <w:r w:rsidRPr="00797308">
        <w:t xml:space="preserve"> nerambursabile nu pot fi utilizate pentru </w:t>
      </w:r>
      <w:proofErr w:type="spellStart"/>
      <w:r w:rsidRPr="00797308">
        <w:t>activităţi</w:t>
      </w:r>
      <w:proofErr w:type="spellEnd"/>
      <w:r w:rsidRPr="00797308">
        <w:t xml:space="preserve"> generatoare de profit.</w:t>
      </w:r>
    </w:p>
    <w:p w14:paraId="27007EF6" w14:textId="77777777" w:rsidR="00FF69F6" w:rsidRDefault="00FF69F6" w:rsidP="00A326F4">
      <w:pPr>
        <w:pStyle w:val="Antet"/>
        <w:jc w:val="right"/>
        <w:rPr>
          <w:b/>
        </w:rPr>
      </w:pPr>
    </w:p>
    <w:p w14:paraId="595E66F4" w14:textId="77777777" w:rsidR="00FF69F6" w:rsidRDefault="00FF69F6" w:rsidP="00A326F4">
      <w:pPr>
        <w:pStyle w:val="Antet"/>
        <w:jc w:val="right"/>
        <w:rPr>
          <w:b/>
        </w:rPr>
      </w:pPr>
    </w:p>
    <w:p w14:paraId="4AC19B42" w14:textId="77777777" w:rsidR="00FF69F6" w:rsidRDefault="00FF69F6" w:rsidP="00A326F4">
      <w:pPr>
        <w:pStyle w:val="Antet"/>
        <w:jc w:val="right"/>
        <w:rPr>
          <w:b/>
        </w:rPr>
      </w:pPr>
    </w:p>
    <w:p w14:paraId="59C5CF64" w14:textId="1981FB75" w:rsidR="00A326F4" w:rsidRPr="00797308" w:rsidRDefault="00A326F4" w:rsidP="00A326F4">
      <w:pPr>
        <w:pStyle w:val="Antet"/>
        <w:jc w:val="right"/>
        <w:rPr>
          <w:b/>
        </w:rPr>
      </w:pPr>
      <w:r w:rsidRPr="00797308">
        <w:rPr>
          <w:b/>
        </w:rPr>
        <w:lastRenderedPageBreak/>
        <w:t>Anexa nr. 1</w:t>
      </w:r>
    </w:p>
    <w:p w14:paraId="14B2160F" w14:textId="3ED836F0" w:rsidR="00A326F4" w:rsidRPr="00797308" w:rsidRDefault="00A326F4" w:rsidP="00A326F4">
      <w:pPr>
        <w:pStyle w:val="Antet"/>
      </w:pPr>
      <w:r w:rsidRPr="00797308">
        <w:rPr>
          <w:b/>
          <w:noProof/>
        </w:rPr>
        <mc:AlternateContent>
          <mc:Choice Requires="wps">
            <w:drawing>
              <wp:anchor distT="0" distB="0" distL="114300" distR="114300" simplePos="0" relativeHeight="251659264" behindDoc="0" locked="0" layoutInCell="0" allowOverlap="1" wp14:anchorId="15ED9EB7" wp14:editId="2F99EAFA">
                <wp:simplePos x="0" y="0"/>
                <wp:positionH relativeFrom="column">
                  <wp:posOffset>3086100</wp:posOffset>
                </wp:positionH>
                <wp:positionV relativeFrom="paragraph">
                  <wp:posOffset>171450</wp:posOffset>
                </wp:positionV>
                <wp:extent cx="3429000" cy="469900"/>
                <wp:effectExtent l="9525" t="9525"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9900"/>
                        </a:xfrm>
                        <a:prstGeom prst="rect">
                          <a:avLst/>
                        </a:prstGeom>
                        <a:solidFill>
                          <a:srgbClr val="FFFFFF"/>
                        </a:solidFill>
                        <a:ln w="9525">
                          <a:solidFill>
                            <a:srgbClr val="000000"/>
                          </a:solidFill>
                          <a:miter lim="800000"/>
                          <a:headEnd/>
                          <a:tailEnd/>
                        </a:ln>
                      </wps:spPr>
                      <wps:txbx>
                        <w:txbxContent>
                          <w:p w14:paraId="57EE8A87" w14:textId="77777777" w:rsidR="00E12ABB" w:rsidRPr="00D22200" w:rsidRDefault="00E12ABB" w:rsidP="00A326F4">
                            <w:pPr>
                              <w:rPr>
                                <w:sz w:val="20"/>
                                <w:szCs w:val="20"/>
                                <w:lang w:val="fr-FR"/>
                              </w:rPr>
                            </w:pPr>
                            <w:proofErr w:type="spellStart"/>
                            <w:r w:rsidRPr="00D22200">
                              <w:rPr>
                                <w:sz w:val="20"/>
                                <w:szCs w:val="20"/>
                                <w:lang w:val="fr-FR"/>
                              </w:rPr>
                              <w:t>Număr</w:t>
                            </w:r>
                            <w:proofErr w:type="spellEnd"/>
                            <w:r w:rsidRPr="00D22200">
                              <w:rPr>
                                <w:sz w:val="20"/>
                                <w:szCs w:val="20"/>
                                <w:lang w:val="fr-FR"/>
                              </w:rPr>
                              <w:t xml:space="preserve"> de </w:t>
                            </w:r>
                            <w:proofErr w:type="spellStart"/>
                            <w:r w:rsidRPr="00D22200">
                              <w:rPr>
                                <w:sz w:val="20"/>
                                <w:szCs w:val="20"/>
                                <w:lang w:val="fr-FR"/>
                              </w:rPr>
                              <w:t>înregistrare</w:t>
                            </w:r>
                            <w:proofErr w:type="spellEnd"/>
                            <w:r w:rsidRPr="00D22200">
                              <w:rPr>
                                <w:sz w:val="20"/>
                                <w:szCs w:val="20"/>
                                <w:lang w:val="fr-FR"/>
                              </w:rPr>
                              <w:t xml:space="preserve"> : </w:t>
                            </w:r>
                            <w:r>
                              <w:rPr>
                                <w:sz w:val="20"/>
                                <w:szCs w:val="20"/>
                                <w:lang w:val="fr-FR"/>
                              </w:rPr>
                              <w:t>__________</w:t>
                            </w:r>
                            <w:r w:rsidRPr="00D22200">
                              <w:rPr>
                                <w:sz w:val="20"/>
                                <w:szCs w:val="20"/>
                                <w:lang w:val="fr-FR"/>
                              </w:rPr>
                              <w:t xml:space="preserve"> </w:t>
                            </w:r>
                            <w:proofErr w:type="spellStart"/>
                            <w:r w:rsidRPr="00D22200">
                              <w:rPr>
                                <w:sz w:val="20"/>
                                <w:szCs w:val="20"/>
                                <w:lang w:val="fr-FR"/>
                              </w:rPr>
                              <w:t>din</w:t>
                            </w:r>
                            <w:proofErr w:type="spellEnd"/>
                            <w:r w:rsidRPr="00D22200">
                              <w:rPr>
                                <w:sz w:val="20"/>
                                <w:szCs w:val="20"/>
                                <w:lang w:val="fr-FR"/>
                              </w:rPr>
                              <w:t xml:space="preserve"> : </w:t>
                            </w:r>
                            <w:r>
                              <w:rPr>
                                <w:sz w:val="20"/>
                                <w:szCs w:val="20"/>
                                <w:lang w:val="fr-FR"/>
                              </w:rPr>
                              <w:t>_____/_____</w:t>
                            </w:r>
                            <w:r w:rsidRPr="00D22200">
                              <w:rPr>
                                <w:sz w:val="20"/>
                                <w:szCs w:val="20"/>
                                <w:lang w:val="fr-FR"/>
                              </w:rPr>
                              <w:t>/</w:t>
                            </w:r>
                            <w:r>
                              <w:rPr>
                                <w:sz w:val="20"/>
                                <w:szCs w:val="20"/>
                                <w:lang w:val="fr-FR"/>
                              </w:rPr>
                              <w:t> _____</w:t>
                            </w:r>
                          </w:p>
                          <w:p w14:paraId="754531C9" w14:textId="77777777" w:rsidR="00E12ABB" w:rsidRDefault="00E12ABB" w:rsidP="00A326F4">
                            <w:pPr>
                              <w:jc w:val="right"/>
                              <w:rPr>
                                <w:lang w:val="fr-FR"/>
                              </w:rPr>
                            </w:pPr>
                            <w:r w:rsidRPr="00D22200">
                              <w:rPr>
                                <w:sz w:val="20"/>
                                <w:szCs w:val="20"/>
                                <w:lang w:val="fr-FR"/>
                              </w:rPr>
                              <w:t>(</w:t>
                            </w:r>
                            <w:proofErr w:type="gramStart"/>
                            <w:r w:rsidRPr="00D22200">
                              <w:rPr>
                                <w:sz w:val="20"/>
                                <w:szCs w:val="20"/>
                                <w:lang w:val="fr-FR"/>
                              </w:rPr>
                              <w:t>se</w:t>
                            </w:r>
                            <w:proofErr w:type="gramEnd"/>
                            <w:r w:rsidRPr="00D22200">
                              <w:rPr>
                                <w:sz w:val="20"/>
                                <w:szCs w:val="20"/>
                                <w:lang w:val="fr-FR"/>
                              </w:rPr>
                              <w:t xml:space="preserve"> </w:t>
                            </w:r>
                            <w:proofErr w:type="spellStart"/>
                            <w:r w:rsidRPr="00D22200">
                              <w:rPr>
                                <w:sz w:val="20"/>
                                <w:szCs w:val="20"/>
                                <w:lang w:val="fr-FR"/>
                              </w:rPr>
                              <w:t>completează</w:t>
                            </w:r>
                            <w:proofErr w:type="spellEnd"/>
                            <w:r w:rsidRPr="00D22200">
                              <w:rPr>
                                <w:sz w:val="20"/>
                                <w:szCs w:val="20"/>
                                <w:lang w:val="fr-FR"/>
                              </w:rPr>
                              <w:t xml:space="preserve"> de </w:t>
                            </w:r>
                            <w:proofErr w:type="spellStart"/>
                            <w:r w:rsidRPr="00D22200">
                              <w:rPr>
                                <w:sz w:val="20"/>
                                <w:szCs w:val="20"/>
                                <w:lang w:val="fr-FR"/>
                              </w:rPr>
                              <w:t>către</w:t>
                            </w:r>
                            <w:proofErr w:type="spellEnd"/>
                            <w:r w:rsidRPr="00D22200">
                              <w:rPr>
                                <w:sz w:val="20"/>
                                <w:szCs w:val="20"/>
                                <w:lang w:val="fr-FR"/>
                              </w:rPr>
                              <w:t xml:space="preserve"> </w:t>
                            </w:r>
                            <w:proofErr w:type="spellStart"/>
                            <w:r w:rsidRPr="00D22200">
                              <w:rPr>
                                <w:sz w:val="20"/>
                                <w:szCs w:val="20"/>
                                <w:lang w:val="fr-FR"/>
                              </w:rPr>
                              <w:t>finanţator</w:t>
                            </w:r>
                            <w:proofErr w:type="spellEnd"/>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D9EB7" id="_x0000_t202" coordsize="21600,21600" o:spt="202" path="m,l,21600r21600,l21600,xe">
                <v:stroke joinstyle="miter"/>
                <v:path gradientshapeok="t" o:connecttype="rect"/>
              </v:shapetype>
              <v:shape id="Text Box 1" o:spid="_x0000_s1026" type="#_x0000_t202" style="position:absolute;margin-left:243pt;margin-top:13.5pt;width:270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" o:allowincell="f">
                <v:textbox>
                  <w:txbxContent>
                    <w:p w14:paraId="57EE8A87" w14:textId="77777777" w:rsidR="00E12ABB" w:rsidRPr="00D22200" w:rsidRDefault="00E12ABB" w:rsidP="00A326F4">
                      <w:pPr>
                        <w:rPr>
                          <w:sz w:val="20"/>
                          <w:szCs w:val="20"/>
                          <w:lang w:val="fr-FR"/>
                        </w:rPr>
                      </w:pPr>
                      <w:proofErr w:type="spellStart"/>
                      <w:r w:rsidRPr="00D22200">
                        <w:rPr>
                          <w:sz w:val="20"/>
                          <w:szCs w:val="20"/>
                          <w:lang w:val="fr-FR"/>
                        </w:rPr>
                        <w:t>Număr</w:t>
                      </w:r>
                      <w:proofErr w:type="spellEnd"/>
                      <w:r w:rsidRPr="00D22200">
                        <w:rPr>
                          <w:sz w:val="20"/>
                          <w:szCs w:val="20"/>
                          <w:lang w:val="fr-FR"/>
                        </w:rPr>
                        <w:t xml:space="preserve"> de </w:t>
                      </w:r>
                      <w:proofErr w:type="spellStart"/>
                      <w:r w:rsidRPr="00D22200">
                        <w:rPr>
                          <w:sz w:val="20"/>
                          <w:szCs w:val="20"/>
                          <w:lang w:val="fr-FR"/>
                        </w:rPr>
                        <w:t>înregistrare</w:t>
                      </w:r>
                      <w:proofErr w:type="spellEnd"/>
                      <w:r w:rsidRPr="00D22200">
                        <w:rPr>
                          <w:sz w:val="20"/>
                          <w:szCs w:val="20"/>
                          <w:lang w:val="fr-FR"/>
                        </w:rPr>
                        <w:t xml:space="preserve"> : </w:t>
                      </w:r>
                      <w:r>
                        <w:rPr>
                          <w:sz w:val="20"/>
                          <w:szCs w:val="20"/>
                          <w:lang w:val="fr-FR"/>
                        </w:rPr>
                        <w:t>__________</w:t>
                      </w:r>
                      <w:r w:rsidRPr="00D22200">
                        <w:rPr>
                          <w:sz w:val="20"/>
                          <w:szCs w:val="20"/>
                          <w:lang w:val="fr-FR"/>
                        </w:rPr>
                        <w:t xml:space="preserve"> </w:t>
                      </w:r>
                      <w:proofErr w:type="spellStart"/>
                      <w:r w:rsidRPr="00D22200">
                        <w:rPr>
                          <w:sz w:val="20"/>
                          <w:szCs w:val="20"/>
                          <w:lang w:val="fr-FR"/>
                        </w:rPr>
                        <w:t>din</w:t>
                      </w:r>
                      <w:proofErr w:type="spellEnd"/>
                      <w:r w:rsidRPr="00D22200">
                        <w:rPr>
                          <w:sz w:val="20"/>
                          <w:szCs w:val="20"/>
                          <w:lang w:val="fr-FR"/>
                        </w:rPr>
                        <w:t xml:space="preserve"> : </w:t>
                      </w:r>
                      <w:r>
                        <w:rPr>
                          <w:sz w:val="20"/>
                          <w:szCs w:val="20"/>
                          <w:lang w:val="fr-FR"/>
                        </w:rPr>
                        <w:t>_____/_____</w:t>
                      </w:r>
                      <w:r w:rsidRPr="00D22200">
                        <w:rPr>
                          <w:sz w:val="20"/>
                          <w:szCs w:val="20"/>
                          <w:lang w:val="fr-FR"/>
                        </w:rPr>
                        <w:t>/</w:t>
                      </w:r>
                      <w:r>
                        <w:rPr>
                          <w:sz w:val="20"/>
                          <w:szCs w:val="20"/>
                          <w:lang w:val="fr-FR"/>
                        </w:rPr>
                        <w:t> _____</w:t>
                      </w:r>
                    </w:p>
                    <w:p w14:paraId="754531C9" w14:textId="77777777" w:rsidR="00E12ABB" w:rsidRDefault="00E12ABB" w:rsidP="00A326F4">
                      <w:pPr>
                        <w:jc w:val="right"/>
                        <w:rPr>
                          <w:lang w:val="fr-FR"/>
                        </w:rPr>
                      </w:pPr>
                      <w:r w:rsidRPr="00D22200">
                        <w:rPr>
                          <w:sz w:val="20"/>
                          <w:szCs w:val="20"/>
                          <w:lang w:val="fr-FR"/>
                        </w:rPr>
                        <w:t>(</w:t>
                      </w:r>
                      <w:proofErr w:type="gramStart"/>
                      <w:r w:rsidRPr="00D22200">
                        <w:rPr>
                          <w:sz w:val="20"/>
                          <w:szCs w:val="20"/>
                          <w:lang w:val="fr-FR"/>
                        </w:rPr>
                        <w:t>se</w:t>
                      </w:r>
                      <w:proofErr w:type="gramEnd"/>
                      <w:r w:rsidRPr="00D22200">
                        <w:rPr>
                          <w:sz w:val="20"/>
                          <w:szCs w:val="20"/>
                          <w:lang w:val="fr-FR"/>
                        </w:rPr>
                        <w:t xml:space="preserve"> </w:t>
                      </w:r>
                      <w:proofErr w:type="spellStart"/>
                      <w:r w:rsidRPr="00D22200">
                        <w:rPr>
                          <w:sz w:val="20"/>
                          <w:szCs w:val="20"/>
                          <w:lang w:val="fr-FR"/>
                        </w:rPr>
                        <w:t>completează</w:t>
                      </w:r>
                      <w:proofErr w:type="spellEnd"/>
                      <w:r w:rsidRPr="00D22200">
                        <w:rPr>
                          <w:sz w:val="20"/>
                          <w:szCs w:val="20"/>
                          <w:lang w:val="fr-FR"/>
                        </w:rPr>
                        <w:t xml:space="preserve"> de </w:t>
                      </w:r>
                      <w:proofErr w:type="spellStart"/>
                      <w:r w:rsidRPr="00D22200">
                        <w:rPr>
                          <w:sz w:val="20"/>
                          <w:szCs w:val="20"/>
                          <w:lang w:val="fr-FR"/>
                        </w:rPr>
                        <w:t>către</w:t>
                      </w:r>
                      <w:proofErr w:type="spellEnd"/>
                      <w:r w:rsidRPr="00D22200">
                        <w:rPr>
                          <w:sz w:val="20"/>
                          <w:szCs w:val="20"/>
                          <w:lang w:val="fr-FR"/>
                        </w:rPr>
                        <w:t xml:space="preserve"> </w:t>
                      </w:r>
                      <w:proofErr w:type="spellStart"/>
                      <w:r w:rsidRPr="00D22200">
                        <w:rPr>
                          <w:sz w:val="20"/>
                          <w:szCs w:val="20"/>
                          <w:lang w:val="fr-FR"/>
                        </w:rPr>
                        <w:t>finanţator</w:t>
                      </w:r>
                      <w:proofErr w:type="spellEnd"/>
                      <w:r>
                        <w:rPr>
                          <w:lang w:val="fr-FR"/>
                        </w:rPr>
                        <w:t>)</w:t>
                      </w:r>
                    </w:p>
                  </w:txbxContent>
                </v:textbox>
              </v:shape>
            </w:pict>
          </mc:Fallback>
        </mc:AlternateContent>
      </w:r>
    </w:p>
    <w:p w14:paraId="0F04F20D" w14:textId="77777777" w:rsidR="00A326F4" w:rsidRPr="00797308" w:rsidRDefault="00A326F4" w:rsidP="00A326F4"/>
    <w:p w14:paraId="4BC6A3D4" w14:textId="77777777" w:rsidR="00A326F4" w:rsidRPr="00797308" w:rsidRDefault="00A326F4" w:rsidP="00A326F4">
      <w:pPr>
        <w:pStyle w:val="Subsol"/>
      </w:pPr>
    </w:p>
    <w:p w14:paraId="1E87E451" w14:textId="77777777" w:rsidR="00A326F4" w:rsidRPr="00797308" w:rsidRDefault="00A326F4" w:rsidP="00A326F4">
      <w:pPr>
        <w:pStyle w:val="Subsol"/>
        <w:rPr>
          <w:b/>
        </w:rPr>
      </w:pPr>
      <w:r w:rsidRPr="00797308">
        <w:tab/>
      </w:r>
      <w:r w:rsidRPr="00797308">
        <w:tab/>
      </w:r>
      <w:r w:rsidRPr="00797308">
        <w:tab/>
      </w:r>
      <w:r w:rsidRPr="00797308">
        <w:tab/>
      </w:r>
    </w:p>
    <w:tbl>
      <w:tblPr>
        <w:tblW w:w="9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795"/>
      </w:tblGrid>
      <w:tr w:rsidR="00A326F4" w:rsidRPr="00797308" w14:paraId="0FD8F9B9" w14:textId="77777777" w:rsidTr="00A326F4">
        <w:tc>
          <w:tcPr>
            <w:tcW w:w="9795" w:type="dxa"/>
            <w:shd w:val="clear" w:color="auto" w:fill="D9D9D9"/>
          </w:tcPr>
          <w:p w14:paraId="5E4ECB45" w14:textId="77777777" w:rsidR="00A326F4" w:rsidRPr="00797308" w:rsidRDefault="00A326F4" w:rsidP="002B054A">
            <w:pPr>
              <w:pStyle w:val="Subsol"/>
              <w:jc w:val="center"/>
              <w:rPr>
                <w:b/>
                <w:i/>
              </w:rPr>
            </w:pPr>
            <w:r w:rsidRPr="00797308">
              <w:rPr>
                <w:b/>
                <w:i/>
              </w:rPr>
              <w:t>FORMULAR DE FINANŢARE</w:t>
            </w:r>
          </w:p>
        </w:tc>
      </w:tr>
    </w:tbl>
    <w:p w14:paraId="11F0F804" w14:textId="77777777" w:rsidR="00A326F4" w:rsidRPr="00797308" w:rsidRDefault="00A326F4" w:rsidP="00A326F4">
      <w:pPr>
        <w:pStyle w:val="Subsol"/>
        <w:rPr>
          <w:b/>
        </w:rPr>
      </w:pPr>
    </w:p>
    <w:tbl>
      <w:tblPr>
        <w:tblW w:w="5248" w:type="pct"/>
        <w:tblCellSpacing w:w="0" w:type="dxa"/>
        <w:tblBorders>
          <w:top w:val="single" w:sz="4" w:space="0" w:color="auto"/>
          <w:left w:val="single" w:sz="4" w:space="0" w:color="auto"/>
          <w:bottom w:val="single" w:sz="4" w:space="0" w:color="auto"/>
          <w:right w:val="single" w:sz="4" w:space="0" w:color="auto"/>
          <w:insideH w:val="single" w:sz="8" w:space="0" w:color="333333"/>
          <w:insideV w:val="single" w:sz="8" w:space="0" w:color="333333"/>
        </w:tblBorders>
        <w:shd w:val="clear" w:color="auto" w:fill="FFFFFF"/>
        <w:tblCellMar>
          <w:top w:w="30" w:type="dxa"/>
          <w:left w:w="30" w:type="dxa"/>
          <w:bottom w:w="30" w:type="dxa"/>
          <w:right w:w="30" w:type="dxa"/>
        </w:tblCellMar>
        <w:tblLook w:val="04A0" w:firstRow="1" w:lastRow="0" w:firstColumn="1" w:lastColumn="0" w:noHBand="0" w:noVBand="1"/>
      </w:tblPr>
      <w:tblGrid>
        <w:gridCol w:w="4103"/>
        <w:gridCol w:w="1701"/>
        <w:gridCol w:w="1705"/>
        <w:gridCol w:w="2530"/>
      </w:tblGrid>
      <w:tr w:rsidR="00A326F4" w:rsidRPr="00797308" w14:paraId="6E44B871" w14:textId="77777777" w:rsidTr="00A326F4">
        <w:trPr>
          <w:trHeight w:val="382"/>
          <w:tblCellSpacing w:w="0" w:type="dxa"/>
        </w:trPr>
        <w:tc>
          <w:tcPr>
            <w:tcW w:w="5000" w:type="pct"/>
            <w:gridSpan w:val="4"/>
            <w:shd w:val="clear" w:color="auto" w:fill="CCCCCC"/>
            <w:vAlign w:val="center"/>
          </w:tcPr>
          <w:p w14:paraId="646761B4" w14:textId="77777777" w:rsidR="00A326F4" w:rsidRPr="00797308" w:rsidRDefault="00A326F4" w:rsidP="002B054A">
            <w:pPr>
              <w:rPr>
                <w:b/>
              </w:rPr>
            </w:pPr>
            <w:r w:rsidRPr="00797308">
              <w:rPr>
                <w:b/>
              </w:rPr>
              <w:t>A. Date privind SOLICITANTUL</w:t>
            </w:r>
          </w:p>
          <w:p w14:paraId="6D1C35B1" w14:textId="77777777" w:rsidR="00A326F4" w:rsidRPr="00797308" w:rsidRDefault="00A326F4" w:rsidP="002B054A">
            <w:pPr>
              <w:rPr>
                <w:b/>
                <w:bCs/>
              </w:rPr>
            </w:pPr>
          </w:p>
        </w:tc>
      </w:tr>
      <w:tr w:rsidR="00A326F4" w:rsidRPr="00797308" w14:paraId="7A1B09F3"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vAlign w:val="center"/>
          </w:tcPr>
          <w:p w14:paraId="5D64ABAE" w14:textId="77777777" w:rsidR="00A326F4" w:rsidRPr="00797308" w:rsidRDefault="00A326F4" w:rsidP="002B054A">
            <w:pPr>
              <w:rPr>
                <w:b/>
              </w:rPr>
            </w:pPr>
            <w:r w:rsidRPr="00797308">
              <w:t>Denumire :</w:t>
            </w:r>
          </w:p>
        </w:tc>
      </w:tr>
      <w:tr w:rsidR="00A326F4" w:rsidRPr="00797308" w14:paraId="5BF6074A"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7A59A403" w14:textId="77777777" w:rsidR="00A326F4" w:rsidRPr="00797308" w:rsidRDefault="00A326F4" w:rsidP="002B054A">
            <w:r w:rsidRPr="00797308">
              <w:t>Adresă sediu:</w:t>
            </w:r>
          </w:p>
        </w:tc>
      </w:tr>
      <w:tr w:rsidR="00A326F4" w:rsidRPr="00797308" w14:paraId="155A85A2"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088299FF" w14:textId="77777777" w:rsidR="00A326F4" w:rsidRPr="00797308" w:rsidRDefault="00A326F4" w:rsidP="002B054A">
            <w:r w:rsidRPr="00797308">
              <w:t>Banca/Sucursala:</w:t>
            </w:r>
          </w:p>
        </w:tc>
      </w:tr>
      <w:tr w:rsidR="00A326F4" w:rsidRPr="00797308" w14:paraId="4B4BC021"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4CC561F5" w14:textId="77777777" w:rsidR="00A326F4" w:rsidRPr="00797308" w:rsidRDefault="00A326F4" w:rsidP="002B054A">
            <w:r w:rsidRPr="00797308">
              <w:t>Cont (lei):</w:t>
            </w:r>
          </w:p>
        </w:tc>
      </w:tr>
      <w:tr w:rsidR="00A326F4" w:rsidRPr="00797308" w14:paraId="6323F179"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3416A0CF" w14:textId="77777777" w:rsidR="00A326F4" w:rsidRPr="00797308" w:rsidRDefault="00A326F4" w:rsidP="002B054A">
            <w:r w:rsidRPr="00797308">
              <w:t>Cod Fiscal:</w:t>
            </w:r>
          </w:p>
        </w:tc>
      </w:tr>
      <w:tr w:rsidR="00A326F4" w:rsidRPr="00797308" w14:paraId="430F4F84"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74F3ABB6" w14:textId="77777777" w:rsidR="00A326F4" w:rsidRPr="00797308" w:rsidRDefault="00A326F4" w:rsidP="002B054A">
            <w:r w:rsidRPr="00797308">
              <w:t>Telefon/ Fax:</w:t>
            </w:r>
          </w:p>
        </w:tc>
      </w:tr>
      <w:tr w:rsidR="00A326F4" w:rsidRPr="00797308" w14:paraId="32DC4613"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3D6A5218" w14:textId="77777777" w:rsidR="00A326F4" w:rsidRPr="00797308" w:rsidRDefault="00A326F4" w:rsidP="002B054A">
            <w:r w:rsidRPr="00797308">
              <w:t>E-mail:</w:t>
            </w:r>
          </w:p>
        </w:tc>
      </w:tr>
      <w:tr w:rsidR="00A326F4" w:rsidRPr="00797308" w14:paraId="0C153445"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47791B32" w14:textId="77777777" w:rsidR="00A326F4" w:rsidRPr="00797308" w:rsidRDefault="00A326F4" w:rsidP="002B054A">
            <w:r w:rsidRPr="00797308">
              <w:t>Altele:</w:t>
            </w:r>
          </w:p>
        </w:tc>
      </w:tr>
      <w:tr w:rsidR="00A326F4" w:rsidRPr="00797308" w14:paraId="4DAA204E"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2482EC25" w14:textId="77777777" w:rsidR="00A326F4" w:rsidRPr="00797308" w:rsidRDefault="00A326F4" w:rsidP="002B054A">
            <w:r w:rsidRPr="00797308">
              <w:t>Echipa de conducere (nume/funcție/adresă)</w:t>
            </w:r>
          </w:p>
        </w:tc>
      </w:tr>
      <w:tr w:rsidR="00A326F4" w:rsidRPr="00797308" w14:paraId="67F80F5E"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12A63A83" w14:textId="77777777" w:rsidR="00A326F4" w:rsidRPr="00797308" w:rsidRDefault="00A326F4" w:rsidP="002B054A">
            <w:r w:rsidRPr="00797308">
              <w:t>Responsabil proiect:</w:t>
            </w:r>
          </w:p>
          <w:p w14:paraId="0E1F75D4" w14:textId="77777777" w:rsidR="00A326F4" w:rsidRPr="00797308" w:rsidRDefault="00A326F4" w:rsidP="002B054A"/>
        </w:tc>
      </w:tr>
      <w:tr w:rsidR="00A326F4" w:rsidRPr="00797308" w14:paraId="6E0C3EE0"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327282AF" w14:textId="77777777" w:rsidR="00A326F4" w:rsidRPr="00797308" w:rsidRDefault="00A326F4" w:rsidP="002B054A">
            <w:r w:rsidRPr="00797308">
              <w:t>Experiența ONG</w:t>
            </w:r>
          </w:p>
        </w:tc>
      </w:tr>
      <w:tr w:rsidR="00A326F4" w:rsidRPr="00797308" w14:paraId="5F6EC755"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66D50644" w14:textId="77777777" w:rsidR="00A326F4" w:rsidRPr="00797308" w:rsidRDefault="00A326F4" w:rsidP="002B054A">
            <w:pPr>
              <w:ind w:right="100"/>
              <w:jc w:val="both"/>
            </w:pPr>
            <w:r w:rsidRPr="00797308">
              <w:t>Parteneri/Contribuție parteneri:</w:t>
            </w:r>
          </w:p>
          <w:p w14:paraId="155E5851" w14:textId="77777777" w:rsidR="00A326F4" w:rsidRPr="00797308" w:rsidRDefault="00A326F4" w:rsidP="002B054A"/>
        </w:tc>
      </w:tr>
      <w:tr w:rsidR="00A326F4" w:rsidRPr="00797308" w14:paraId="7226C449" w14:textId="77777777" w:rsidTr="002B054A">
        <w:trPr>
          <w:trHeight w:val="500"/>
          <w:tblCellSpacing w:w="0" w:type="dxa"/>
        </w:trPr>
        <w:tc>
          <w:tcPr>
            <w:tcW w:w="5000" w:type="pct"/>
            <w:gridSpan w:val="4"/>
            <w:tcBorders>
              <w:top w:val="single" w:sz="8" w:space="0" w:color="333333"/>
              <w:bottom w:val="single" w:sz="8" w:space="0" w:color="333333"/>
            </w:tcBorders>
            <w:shd w:val="clear" w:color="auto" w:fill="FFFFFF"/>
          </w:tcPr>
          <w:p w14:paraId="37E1F2A7" w14:textId="77777777" w:rsidR="00A326F4" w:rsidRPr="00797308" w:rsidRDefault="00A326F4" w:rsidP="002B054A">
            <w:pPr>
              <w:pStyle w:val="Subsol"/>
              <w:ind w:left="-720" w:firstLine="720"/>
              <w:rPr>
                <w:b/>
              </w:rPr>
            </w:pPr>
            <w:r w:rsidRPr="00797308">
              <w:rPr>
                <w:b/>
              </w:rPr>
              <w:t>B.</w:t>
            </w:r>
            <w:r w:rsidRPr="00797308">
              <w:t xml:space="preserve"> </w:t>
            </w:r>
            <w:r w:rsidRPr="00797308">
              <w:rPr>
                <w:b/>
              </w:rPr>
              <w:t>Date privind proiectul</w:t>
            </w:r>
          </w:p>
        </w:tc>
      </w:tr>
      <w:tr w:rsidR="00A326F4" w:rsidRPr="00797308" w14:paraId="79F53217" w14:textId="77777777" w:rsidTr="00A326F4">
        <w:trPr>
          <w:trHeight w:val="292"/>
          <w:tblCellSpacing w:w="0" w:type="dxa"/>
        </w:trPr>
        <w:tc>
          <w:tcPr>
            <w:tcW w:w="5000" w:type="pct"/>
            <w:gridSpan w:val="4"/>
            <w:shd w:val="clear" w:color="auto" w:fill="CCCCCC"/>
            <w:vAlign w:val="center"/>
          </w:tcPr>
          <w:p w14:paraId="544519A2" w14:textId="77777777" w:rsidR="00A326F4" w:rsidRPr="00797308" w:rsidRDefault="00A326F4" w:rsidP="002B054A">
            <w:pPr>
              <w:rPr>
                <w:b/>
                <w:bCs/>
              </w:rPr>
            </w:pPr>
            <w:r w:rsidRPr="00797308">
              <w:rPr>
                <w:b/>
                <w:bCs/>
              </w:rPr>
              <w:t>INFORMAŢII  GENERALE</w:t>
            </w:r>
          </w:p>
        </w:tc>
      </w:tr>
      <w:tr w:rsidR="00A326F4" w:rsidRPr="00797308" w14:paraId="38834611" w14:textId="77777777" w:rsidTr="002B054A">
        <w:trPr>
          <w:trHeight w:val="360"/>
          <w:tblCellSpacing w:w="0" w:type="dxa"/>
        </w:trPr>
        <w:tc>
          <w:tcPr>
            <w:tcW w:w="2044" w:type="pct"/>
            <w:shd w:val="clear" w:color="auto" w:fill="FFFFFF"/>
          </w:tcPr>
          <w:p w14:paraId="4E8F9F2E" w14:textId="77777777" w:rsidR="00A326F4" w:rsidRPr="00797308" w:rsidRDefault="00A326F4" w:rsidP="002B054A">
            <w:pPr>
              <w:ind w:right="100"/>
              <w:rPr>
                <w:b/>
              </w:rPr>
            </w:pPr>
            <w:r w:rsidRPr="00797308">
              <w:rPr>
                <w:b/>
              </w:rPr>
              <w:t>1. Titlul proiectului</w:t>
            </w:r>
          </w:p>
        </w:tc>
        <w:tc>
          <w:tcPr>
            <w:tcW w:w="2956" w:type="pct"/>
            <w:gridSpan w:val="3"/>
            <w:shd w:val="clear" w:color="auto" w:fill="FFFFFF"/>
            <w:vAlign w:val="center"/>
          </w:tcPr>
          <w:p w14:paraId="76DA873E" w14:textId="77777777" w:rsidR="00A326F4" w:rsidRPr="00797308" w:rsidRDefault="00A326F4" w:rsidP="002B054A">
            <w:pPr>
              <w:ind w:left="100"/>
              <w:rPr>
                <w:b/>
              </w:rPr>
            </w:pPr>
          </w:p>
        </w:tc>
      </w:tr>
      <w:tr w:rsidR="00A326F4" w:rsidRPr="00797308" w14:paraId="174491A4" w14:textId="77777777" w:rsidTr="002B054A">
        <w:trPr>
          <w:trHeight w:val="360"/>
          <w:tblCellSpacing w:w="0" w:type="dxa"/>
        </w:trPr>
        <w:tc>
          <w:tcPr>
            <w:tcW w:w="2044" w:type="pct"/>
            <w:shd w:val="clear" w:color="auto" w:fill="FFFFFF"/>
          </w:tcPr>
          <w:p w14:paraId="1F23CD6C" w14:textId="77777777" w:rsidR="00A326F4" w:rsidRPr="00797308" w:rsidRDefault="00A326F4" w:rsidP="002B054A">
            <w:pPr>
              <w:ind w:right="100"/>
              <w:rPr>
                <w:i/>
              </w:rPr>
            </w:pPr>
            <w:r w:rsidRPr="00797308">
              <w:rPr>
                <w:b/>
              </w:rPr>
              <w:t xml:space="preserve">2. </w:t>
            </w:r>
            <w:proofErr w:type="spellStart"/>
            <w:r w:rsidRPr="00797308">
              <w:rPr>
                <w:b/>
              </w:rPr>
              <w:t>Editia</w:t>
            </w:r>
            <w:proofErr w:type="spellEnd"/>
          </w:p>
        </w:tc>
        <w:tc>
          <w:tcPr>
            <w:tcW w:w="2956" w:type="pct"/>
            <w:gridSpan w:val="3"/>
            <w:shd w:val="clear" w:color="auto" w:fill="FFFFFF"/>
            <w:vAlign w:val="center"/>
          </w:tcPr>
          <w:p w14:paraId="3B8C7A82" w14:textId="77777777" w:rsidR="00A326F4" w:rsidRPr="00797308" w:rsidRDefault="00A326F4" w:rsidP="002B054A">
            <w:pPr>
              <w:ind w:left="100"/>
            </w:pPr>
          </w:p>
        </w:tc>
      </w:tr>
      <w:tr w:rsidR="00A326F4" w:rsidRPr="00797308" w14:paraId="3CCB2CF1" w14:textId="77777777" w:rsidTr="002B054A">
        <w:trPr>
          <w:trHeight w:val="360"/>
          <w:tblCellSpacing w:w="0" w:type="dxa"/>
        </w:trPr>
        <w:tc>
          <w:tcPr>
            <w:tcW w:w="2044" w:type="pct"/>
            <w:shd w:val="clear" w:color="auto" w:fill="FFFFFF"/>
          </w:tcPr>
          <w:p w14:paraId="3C93EDD6" w14:textId="77777777" w:rsidR="00A326F4" w:rsidRPr="00797308" w:rsidRDefault="00A326F4" w:rsidP="002B054A">
            <w:pPr>
              <w:ind w:right="100"/>
              <w:rPr>
                <w:b/>
              </w:rPr>
            </w:pPr>
            <w:r w:rsidRPr="00797308">
              <w:rPr>
                <w:b/>
              </w:rPr>
              <w:t xml:space="preserve">3. Valoarea totală a proiectului - </w:t>
            </w:r>
            <w:r w:rsidRPr="00797308">
              <w:t>lei</w:t>
            </w:r>
          </w:p>
        </w:tc>
        <w:tc>
          <w:tcPr>
            <w:tcW w:w="2956" w:type="pct"/>
            <w:gridSpan w:val="3"/>
            <w:shd w:val="clear" w:color="auto" w:fill="FFFFFF"/>
            <w:vAlign w:val="center"/>
          </w:tcPr>
          <w:p w14:paraId="1217F97F" w14:textId="77777777" w:rsidR="00A326F4" w:rsidRPr="00797308" w:rsidRDefault="00A326F4" w:rsidP="002B054A">
            <w:pPr>
              <w:ind w:left="100"/>
            </w:pPr>
          </w:p>
        </w:tc>
      </w:tr>
      <w:tr w:rsidR="00A326F4" w:rsidRPr="00797308" w14:paraId="0FEB7CBC" w14:textId="77777777" w:rsidTr="002B054A">
        <w:trPr>
          <w:trHeight w:val="360"/>
          <w:tblCellSpacing w:w="0" w:type="dxa"/>
        </w:trPr>
        <w:tc>
          <w:tcPr>
            <w:tcW w:w="2044" w:type="pct"/>
            <w:shd w:val="clear" w:color="auto" w:fill="FFFFFF"/>
          </w:tcPr>
          <w:p w14:paraId="5987EF0B" w14:textId="77777777" w:rsidR="00A326F4" w:rsidRPr="00797308" w:rsidRDefault="00A326F4" w:rsidP="002B054A">
            <w:pPr>
              <w:ind w:right="100"/>
              <w:rPr>
                <w:b/>
              </w:rPr>
            </w:pPr>
            <w:r w:rsidRPr="00797308">
              <w:rPr>
                <w:b/>
              </w:rPr>
              <w:t>4. Valoarea solicitată de la CMCA</w:t>
            </w:r>
          </w:p>
        </w:tc>
        <w:tc>
          <w:tcPr>
            <w:tcW w:w="2956" w:type="pct"/>
            <w:gridSpan w:val="3"/>
            <w:shd w:val="clear" w:color="auto" w:fill="FFFFFF"/>
            <w:vAlign w:val="center"/>
          </w:tcPr>
          <w:p w14:paraId="4EEA5C80" w14:textId="77777777" w:rsidR="00A326F4" w:rsidRPr="00797308" w:rsidRDefault="00A326F4" w:rsidP="002B054A">
            <w:pPr>
              <w:ind w:left="100"/>
            </w:pPr>
          </w:p>
        </w:tc>
      </w:tr>
      <w:tr w:rsidR="00A326F4" w:rsidRPr="00797308" w14:paraId="201B840E" w14:textId="77777777" w:rsidTr="002B054A">
        <w:trPr>
          <w:trHeight w:val="360"/>
          <w:tblCellSpacing w:w="0" w:type="dxa"/>
        </w:trPr>
        <w:tc>
          <w:tcPr>
            <w:tcW w:w="2044" w:type="pct"/>
            <w:shd w:val="clear" w:color="auto" w:fill="FFFFFF"/>
          </w:tcPr>
          <w:p w14:paraId="581CF0CB" w14:textId="77777777" w:rsidR="00A326F4" w:rsidRPr="00797308" w:rsidRDefault="00A326F4" w:rsidP="002B054A">
            <w:pPr>
              <w:ind w:right="100"/>
              <w:rPr>
                <w:b/>
              </w:rPr>
            </w:pPr>
            <w:r w:rsidRPr="00797308">
              <w:rPr>
                <w:b/>
              </w:rPr>
              <w:t xml:space="preserve">5. Locul de </w:t>
            </w:r>
            <w:proofErr w:type="spellStart"/>
            <w:r w:rsidRPr="00797308">
              <w:rPr>
                <w:b/>
              </w:rPr>
              <w:t>desfăşurare</w:t>
            </w:r>
            <w:proofErr w:type="spellEnd"/>
          </w:p>
          <w:p w14:paraId="694E73EF" w14:textId="77777777" w:rsidR="00A326F4" w:rsidRPr="00797308" w:rsidRDefault="00A326F4" w:rsidP="002B054A">
            <w:pPr>
              <w:ind w:right="100"/>
              <w:rPr>
                <w:i/>
              </w:rPr>
            </w:pPr>
          </w:p>
        </w:tc>
        <w:tc>
          <w:tcPr>
            <w:tcW w:w="2956" w:type="pct"/>
            <w:gridSpan w:val="3"/>
            <w:shd w:val="clear" w:color="auto" w:fill="FFFFFF"/>
            <w:vAlign w:val="center"/>
          </w:tcPr>
          <w:p w14:paraId="01C29003" w14:textId="77777777" w:rsidR="00A326F4" w:rsidRPr="00797308" w:rsidRDefault="00A326F4" w:rsidP="002B054A">
            <w:pPr>
              <w:ind w:left="100"/>
            </w:pPr>
          </w:p>
        </w:tc>
      </w:tr>
      <w:tr w:rsidR="00A326F4" w:rsidRPr="00797308" w14:paraId="7D9CDCED" w14:textId="77777777" w:rsidTr="002B054A">
        <w:trPr>
          <w:trHeight w:val="360"/>
          <w:tblCellSpacing w:w="0" w:type="dxa"/>
        </w:trPr>
        <w:tc>
          <w:tcPr>
            <w:tcW w:w="2044" w:type="pct"/>
            <w:shd w:val="clear" w:color="auto" w:fill="FFFFFF"/>
          </w:tcPr>
          <w:p w14:paraId="5AA5D312" w14:textId="77777777" w:rsidR="00A326F4" w:rsidRPr="00797308" w:rsidRDefault="00A326F4" w:rsidP="002B054A">
            <w:pPr>
              <w:ind w:right="100"/>
              <w:rPr>
                <w:b/>
              </w:rPr>
            </w:pPr>
            <w:r w:rsidRPr="00797308">
              <w:rPr>
                <w:b/>
              </w:rPr>
              <w:t>6. Perioada de derulare a proiectului</w:t>
            </w:r>
          </w:p>
          <w:p w14:paraId="269F3D0C" w14:textId="77777777" w:rsidR="00A326F4" w:rsidRPr="00797308" w:rsidRDefault="00A326F4" w:rsidP="002B054A">
            <w:pPr>
              <w:ind w:right="100"/>
              <w:rPr>
                <w:i/>
              </w:rPr>
            </w:pPr>
            <w:r w:rsidRPr="00797308">
              <w:rPr>
                <w:i/>
              </w:rPr>
              <w:t xml:space="preserve">( cuprinde etapele de pregătire, </w:t>
            </w:r>
            <w:proofErr w:type="spellStart"/>
            <w:r w:rsidRPr="00797308">
              <w:rPr>
                <w:i/>
              </w:rPr>
              <w:t>desfăşurare</w:t>
            </w:r>
            <w:proofErr w:type="spellEnd"/>
            <w:r w:rsidRPr="00797308">
              <w:rPr>
                <w:i/>
              </w:rPr>
              <w:t xml:space="preserve"> şi evaluare a proiectului)</w:t>
            </w:r>
          </w:p>
        </w:tc>
        <w:tc>
          <w:tcPr>
            <w:tcW w:w="2956" w:type="pct"/>
            <w:gridSpan w:val="3"/>
            <w:shd w:val="clear" w:color="auto" w:fill="FFFFFF"/>
            <w:vAlign w:val="center"/>
          </w:tcPr>
          <w:p w14:paraId="45F5B13A" w14:textId="77777777" w:rsidR="00A326F4" w:rsidRPr="00797308" w:rsidRDefault="00A326F4" w:rsidP="002B054A">
            <w:pPr>
              <w:ind w:left="100"/>
            </w:pPr>
          </w:p>
        </w:tc>
      </w:tr>
      <w:tr w:rsidR="00A326F4" w:rsidRPr="00797308" w14:paraId="416F4F46" w14:textId="77777777" w:rsidTr="002B054A">
        <w:trPr>
          <w:trHeight w:val="360"/>
          <w:tblCellSpacing w:w="0" w:type="dxa"/>
        </w:trPr>
        <w:tc>
          <w:tcPr>
            <w:tcW w:w="2044" w:type="pct"/>
            <w:shd w:val="clear" w:color="auto" w:fill="FFFFFF"/>
          </w:tcPr>
          <w:p w14:paraId="05D46EA8" w14:textId="77777777" w:rsidR="00A326F4" w:rsidRPr="00797308" w:rsidRDefault="00A326F4" w:rsidP="002B054A">
            <w:pPr>
              <w:ind w:right="100"/>
              <w:rPr>
                <w:b/>
              </w:rPr>
            </w:pPr>
            <w:r w:rsidRPr="00797308">
              <w:rPr>
                <w:b/>
              </w:rPr>
              <w:t xml:space="preserve">7. Prioritatea în care se încadrează proiectul </w:t>
            </w:r>
          </w:p>
          <w:p w14:paraId="41A5CE91" w14:textId="77777777" w:rsidR="00A326F4" w:rsidRPr="00797308" w:rsidRDefault="00A326F4" w:rsidP="002B054A">
            <w:pPr>
              <w:ind w:right="100"/>
              <w:rPr>
                <w:i/>
              </w:rPr>
            </w:pPr>
            <w:r w:rsidRPr="00797308">
              <w:rPr>
                <w:i/>
              </w:rPr>
              <w:t>(se va menționa prioritatea de finanțare în care se încadrează proiectul)</w:t>
            </w:r>
          </w:p>
          <w:p w14:paraId="10F2589C" w14:textId="77777777" w:rsidR="00A326F4" w:rsidRPr="00797308" w:rsidRDefault="00A326F4" w:rsidP="002B054A">
            <w:pPr>
              <w:ind w:right="100"/>
              <w:rPr>
                <w:b/>
              </w:rPr>
            </w:pPr>
          </w:p>
        </w:tc>
        <w:tc>
          <w:tcPr>
            <w:tcW w:w="2956" w:type="pct"/>
            <w:gridSpan w:val="3"/>
            <w:shd w:val="clear" w:color="auto" w:fill="FFFFFF"/>
            <w:vAlign w:val="center"/>
          </w:tcPr>
          <w:p w14:paraId="3C3E1A89" w14:textId="77777777" w:rsidR="00A326F4" w:rsidRPr="00797308" w:rsidRDefault="00A326F4" w:rsidP="002B054A">
            <w:pPr>
              <w:rPr>
                <w:b/>
              </w:rPr>
            </w:pPr>
          </w:p>
          <w:p w14:paraId="358CC6A6" w14:textId="77777777" w:rsidR="00A326F4" w:rsidRPr="00797308" w:rsidRDefault="00A326F4" w:rsidP="002B054A">
            <w:pPr>
              <w:jc w:val="both"/>
              <w:rPr>
                <w:b/>
              </w:rPr>
            </w:pPr>
          </w:p>
          <w:p w14:paraId="74AD8FB7" w14:textId="77777777" w:rsidR="00A326F4" w:rsidRPr="00797308" w:rsidRDefault="00A326F4" w:rsidP="002B054A">
            <w:pPr>
              <w:jc w:val="both"/>
            </w:pPr>
            <w:r w:rsidRPr="00797308">
              <w:rPr>
                <w:b/>
                <w:bCs/>
              </w:rPr>
              <w:t xml:space="preserve"> </w:t>
            </w:r>
          </w:p>
        </w:tc>
      </w:tr>
      <w:tr w:rsidR="00A326F4" w:rsidRPr="00797308" w14:paraId="6C9C2E82" w14:textId="77777777" w:rsidTr="00A326F4">
        <w:trPr>
          <w:trHeight w:val="733"/>
          <w:tblCellSpacing w:w="0" w:type="dxa"/>
        </w:trPr>
        <w:tc>
          <w:tcPr>
            <w:tcW w:w="2044" w:type="pct"/>
            <w:vMerge w:val="restart"/>
            <w:shd w:val="clear" w:color="auto" w:fill="FFFFFF"/>
          </w:tcPr>
          <w:p w14:paraId="66410A91" w14:textId="77777777" w:rsidR="00A326F4" w:rsidRPr="00797308" w:rsidRDefault="00A326F4" w:rsidP="002B054A">
            <w:pPr>
              <w:ind w:right="100"/>
              <w:rPr>
                <w:b/>
              </w:rPr>
            </w:pPr>
            <w:r w:rsidRPr="00797308">
              <w:rPr>
                <w:b/>
              </w:rPr>
              <w:t xml:space="preserve">8. Grup </w:t>
            </w:r>
            <w:proofErr w:type="spellStart"/>
            <w:r w:rsidRPr="00797308">
              <w:rPr>
                <w:b/>
              </w:rPr>
              <w:t>ţintă</w:t>
            </w:r>
            <w:proofErr w:type="spellEnd"/>
            <w:r w:rsidRPr="00797308">
              <w:rPr>
                <w:b/>
              </w:rPr>
              <w:t xml:space="preserve"> </w:t>
            </w:r>
          </w:p>
          <w:p w14:paraId="683F4A38" w14:textId="77777777" w:rsidR="00A326F4" w:rsidRPr="00797308" w:rsidRDefault="00A326F4" w:rsidP="002B054A">
            <w:pPr>
              <w:ind w:right="100"/>
              <w:rPr>
                <w:i/>
                <w:strike/>
              </w:rPr>
            </w:pPr>
          </w:p>
        </w:tc>
        <w:tc>
          <w:tcPr>
            <w:tcW w:w="2956" w:type="pct"/>
            <w:gridSpan w:val="3"/>
            <w:shd w:val="clear" w:color="auto" w:fill="FFFFFF"/>
          </w:tcPr>
          <w:p w14:paraId="5F0F359C" w14:textId="77777777" w:rsidR="00A326F4" w:rsidRPr="00797308" w:rsidRDefault="00A326F4" w:rsidP="002B054A">
            <w:pPr>
              <w:ind w:left="100"/>
              <w:rPr>
                <w:i/>
              </w:rPr>
            </w:pPr>
            <w:r w:rsidRPr="00797308">
              <w:t xml:space="preserve">8.1. Număr </w:t>
            </w:r>
            <w:proofErr w:type="spellStart"/>
            <w:r w:rsidRPr="00797308">
              <w:t>participanţi</w:t>
            </w:r>
            <w:proofErr w:type="spellEnd"/>
            <w:r w:rsidRPr="00797308">
              <w:t xml:space="preserve"> </w:t>
            </w:r>
            <w:r w:rsidRPr="00797308">
              <w:rPr>
                <w:i/>
              </w:rPr>
              <w:t>( inclusiv organizatori</w:t>
            </w:r>
            <w:r w:rsidRPr="00797308">
              <w:t xml:space="preserve">)/beneficiari – </w:t>
            </w:r>
          </w:p>
          <w:p w14:paraId="658897C2" w14:textId="77777777" w:rsidR="00A326F4" w:rsidRPr="00797308" w:rsidRDefault="00A326F4" w:rsidP="002B054A">
            <w:pPr>
              <w:ind w:left="100"/>
              <w:rPr>
                <w:i/>
              </w:rPr>
            </w:pPr>
          </w:p>
          <w:p w14:paraId="4432D182" w14:textId="77777777" w:rsidR="00A326F4" w:rsidRPr="00797308" w:rsidRDefault="00A326F4" w:rsidP="002B054A">
            <w:pPr>
              <w:ind w:left="100"/>
            </w:pPr>
          </w:p>
        </w:tc>
      </w:tr>
      <w:tr w:rsidR="00A326F4" w:rsidRPr="00797308" w14:paraId="3965EC29" w14:textId="77777777" w:rsidTr="00A326F4">
        <w:trPr>
          <w:trHeight w:val="427"/>
          <w:tblCellSpacing w:w="0" w:type="dxa"/>
        </w:trPr>
        <w:tc>
          <w:tcPr>
            <w:tcW w:w="2044" w:type="pct"/>
            <w:vMerge/>
            <w:shd w:val="clear" w:color="auto" w:fill="FFFFFF"/>
          </w:tcPr>
          <w:p w14:paraId="3EB1199A" w14:textId="77777777" w:rsidR="00A326F4" w:rsidRPr="00797308" w:rsidRDefault="00A326F4" w:rsidP="002B054A">
            <w:pPr>
              <w:ind w:right="100"/>
              <w:rPr>
                <w:b/>
              </w:rPr>
            </w:pPr>
          </w:p>
        </w:tc>
        <w:tc>
          <w:tcPr>
            <w:tcW w:w="2956" w:type="pct"/>
            <w:gridSpan w:val="3"/>
            <w:shd w:val="clear" w:color="auto" w:fill="FFFFFF"/>
          </w:tcPr>
          <w:p w14:paraId="2B3003D6" w14:textId="77777777" w:rsidR="00A326F4" w:rsidRPr="00797308" w:rsidRDefault="00A326F4" w:rsidP="002B054A">
            <w:pPr>
              <w:ind w:left="100"/>
            </w:pPr>
            <w:r w:rsidRPr="00797308">
              <w:t xml:space="preserve">8.2. Definirea clară a </w:t>
            </w:r>
            <w:proofErr w:type="spellStart"/>
            <w:r w:rsidRPr="00797308">
              <w:t>participanţilor</w:t>
            </w:r>
            <w:proofErr w:type="spellEnd"/>
            <w:r w:rsidRPr="00797308">
              <w:t xml:space="preserve"> /beneficiarilor</w:t>
            </w:r>
          </w:p>
          <w:p w14:paraId="6C0FE8E1" w14:textId="77777777" w:rsidR="00A326F4" w:rsidRPr="00797308" w:rsidRDefault="00A326F4" w:rsidP="002B054A">
            <w:pPr>
              <w:ind w:left="100"/>
            </w:pPr>
          </w:p>
        </w:tc>
      </w:tr>
      <w:tr w:rsidR="00A326F4" w:rsidRPr="00797308" w14:paraId="6C5637AA" w14:textId="77777777" w:rsidTr="00A326F4">
        <w:trPr>
          <w:trHeight w:val="418"/>
          <w:tblCellSpacing w:w="0" w:type="dxa"/>
        </w:trPr>
        <w:tc>
          <w:tcPr>
            <w:tcW w:w="2044" w:type="pct"/>
            <w:vMerge/>
            <w:shd w:val="clear" w:color="auto" w:fill="FFFFFF"/>
          </w:tcPr>
          <w:p w14:paraId="1621B471" w14:textId="77777777" w:rsidR="00A326F4" w:rsidRPr="00797308" w:rsidRDefault="00A326F4" w:rsidP="002B054A">
            <w:pPr>
              <w:ind w:right="100"/>
              <w:rPr>
                <w:b/>
              </w:rPr>
            </w:pPr>
          </w:p>
        </w:tc>
        <w:tc>
          <w:tcPr>
            <w:tcW w:w="2956" w:type="pct"/>
            <w:gridSpan w:val="3"/>
            <w:shd w:val="clear" w:color="auto" w:fill="FFFFFF"/>
          </w:tcPr>
          <w:p w14:paraId="26141AD6" w14:textId="77777777" w:rsidR="00A326F4" w:rsidRPr="00797308" w:rsidRDefault="00A326F4" w:rsidP="002B054A">
            <w:pPr>
              <w:ind w:left="100"/>
            </w:pPr>
            <w:r w:rsidRPr="00797308">
              <w:t xml:space="preserve">8.3. </w:t>
            </w:r>
            <w:proofErr w:type="spellStart"/>
            <w:r w:rsidRPr="00797308">
              <w:t>Precizaţi</w:t>
            </w:r>
            <w:proofErr w:type="spellEnd"/>
            <w:r w:rsidRPr="00797308">
              <w:t xml:space="preserve"> modalitatea de </w:t>
            </w:r>
            <w:proofErr w:type="spellStart"/>
            <w:r w:rsidRPr="00797308">
              <w:t>selecţie</w:t>
            </w:r>
            <w:proofErr w:type="spellEnd"/>
            <w:r w:rsidRPr="00797308">
              <w:t xml:space="preserve"> a </w:t>
            </w:r>
            <w:proofErr w:type="spellStart"/>
            <w:r w:rsidRPr="00797308">
              <w:t>participanţilor</w:t>
            </w:r>
            <w:proofErr w:type="spellEnd"/>
          </w:p>
        </w:tc>
      </w:tr>
      <w:tr w:rsidR="00A326F4" w:rsidRPr="00797308" w14:paraId="6CB8BB2F" w14:textId="77777777" w:rsidTr="00A326F4">
        <w:trPr>
          <w:trHeight w:val="247"/>
          <w:tblCellSpacing w:w="0" w:type="dxa"/>
        </w:trPr>
        <w:tc>
          <w:tcPr>
            <w:tcW w:w="5000" w:type="pct"/>
            <w:gridSpan w:val="4"/>
            <w:shd w:val="clear" w:color="auto" w:fill="CCCCCC"/>
            <w:vAlign w:val="center"/>
          </w:tcPr>
          <w:p w14:paraId="42A2703D" w14:textId="77777777" w:rsidR="00A326F4" w:rsidRPr="00797308" w:rsidRDefault="00A326F4" w:rsidP="002B054A">
            <w:pPr>
              <w:rPr>
                <w:b/>
                <w:bCs/>
              </w:rPr>
            </w:pPr>
            <w:r w:rsidRPr="00797308">
              <w:rPr>
                <w:b/>
                <w:bCs/>
              </w:rPr>
              <w:t>DESCRIEREA PROIECTULUI:</w:t>
            </w:r>
          </w:p>
        </w:tc>
      </w:tr>
      <w:tr w:rsidR="00A326F4" w:rsidRPr="00797308" w14:paraId="5C3D416C" w14:textId="77777777" w:rsidTr="002B054A">
        <w:trPr>
          <w:trHeight w:val="360"/>
          <w:tblCellSpacing w:w="0" w:type="dxa"/>
        </w:trPr>
        <w:tc>
          <w:tcPr>
            <w:tcW w:w="2044" w:type="pct"/>
            <w:shd w:val="clear" w:color="auto" w:fill="FFFFFF"/>
          </w:tcPr>
          <w:p w14:paraId="05F1F0EA" w14:textId="77777777" w:rsidR="00A326F4" w:rsidRPr="00797308" w:rsidRDefault="00A326F4" w:rsidP="002B054A">
            <w:pPr>
              <w:ind w:right="100"/>
              <w:rPr>
                <w:b/>
              </w:rPr>
            </w:pPr>
            <w:r w:rsidRPr="00797308">
              <w:rPr>
                <w:b/>
              </w:rPr>
              <w:t xml:space="preserve">9. Justificare/ Problema identificată </w:t>
            </w:r>
          </w:p>
          <w:p w14:paraId="2DB3F7C8" w14:textId="77777777" w:rsidR="00A326F4" w:rsidRPr="00797308" w:rsidRDefault="00A326F4" w:rsidP="002B054A">
            <w:pPr>
              <w:ind w:right="100"/>
              <w:rPr>
                <w:b/>
                <w:i/>
              </w:rPr>
            </w:pPr>
            <w:r w:rsidRPr="00797308">
              <w:rPr>
                <w:i/>
              </w:rPr>
              <w:t xml:space="preserve">(necesitatea proiectului şi </w:t>
            </w:r>
            <w:proofErr w:type="spellStart"/>
            <w:r w:rsidRPr="00797308">
              <w:rPr>
                <w:i/>
              </w:rPr>
              <w:t>relevanţa</w:t>
            </w:r>
            <w:proofErr w:type="spellEnd"/>
            <w:r w:rsidRPr="00797308">
              <w:rPr>
                <w:i/>
              </w:rPr>
              <w:t xml:space="preserve"> acestuia </w:t>
            </w:r>
            <w:proofErr w:type="spellStart"/>
            <w:r w:rsidRPr="00797308">
              <w:rPr>
                <w:i/>
              </w:rPr>
              <w:t>faţă</w:t>
            </w:r>
            <w:proofErr w:type="spellEnd"/>
            <w:r w:rsidRPr="00797308">
              <w:rPr>
                <w:i/>
              </w:rPr>
              <w:t xml:space="preserve"> de nevoile specifice ale grupului </w:t>
            </w:r>
            <w:proofErr w:type="spellStart"/>
            <w:r w:rsidRPr="00797308">
              <w:rPr>
                <w:i/>
              </w:rPr>
              <w:t>ţintă</w:t>
            </w:r>
            <w:proofErr w:type="spellEnd"/>
            <w:r w:rsidRPr="00797308">
              <w:rPr>
                <w:i/>
              </w:rPr>
              <w:t xml:space="preserve"> -  minim jumătate de pagină, maxim 2 pagini</w:t>
            </w:r>
            <w:r w:rsidRPr="00797308">
              <w:rPr>
                <w:b/>
                <w:i/>
              </w:rPr>
              <w:t>)</w:t>
            </w:r>
          </w:p>
        </w:tc>
        <w:tc>
          <w:tcPr>
            <w:tcW w:w="2956" w:type="pct"/>
            <w:gridSpan w:val="3"/>
            <w:shd w:val="clear" w:color="auto" w:fill="FFFFFF"/>
            <w:vAlign w:val="center"/>
          </w:tcPr>
          <w:p w14:paraId="6C358507" w14:textId="77777777" w:rsidR="00A326F4" w:rsidRPr="00797308" w:rsidRDefault="00A326F4" w:rsidP="002B054A">
            <w:pPr>
              <w:tabs>
                <w:tab w:val="left" w:pos="90"/>
              </w:tabs>
            </w:pPr>
          </w:p>
        </w:tc>
      </w:tr>
      <w:tr w:rsidR="00A326F4" w:rsidRPr="00797308" w14:paraId="42073EF7" w14:textId="77777777" w:rsidTr="002B054A">
        <w:trPr>
          <w:trHeight w:val="360"/>
          <w:tblCellSpacing w:w="0" w:type="dxa"/>
        </w:trPr>
        <w:tc>
          <w:tcPr>
            <w:tcW w:w="2044" w:type="pct"/>
            <w:shd w:val="clear" w:color="auto" w:fill="FFFFFF"/>
          </w:tcPr>
          <w:p w14:paraId="3503AB05" w14:textId="77777777" w:rsidR="00A326F4" w:rsidRPr="00797308" w:rsidRDefault="00A326F4" w:rsidP="002B054A">
            <w:pPr>
              <w:ind w:right="100"/>
              <w:rPr>
                <w:b/>
              </w:rPr>
            </w:pPr>
            <w:r w:rsidRPr="00797308">
              <w:rPr>
                <w:b/>
              </w:rPr>
              <w:t>10. Scopul și obiectivul general al proiectului</w:t>
            </w:r>
          </w:p>
          <w:p w14:paraId="68C4B009" w14:textId="77777777" w:rsidR="00A326F4" w:rsidRPr="00797308" w:rsidRDefault="00A326F4" w:rsidP="002B054A">
            <w:pPr>
              <w:ind w:right="100"/>
              <w:rPr>
                <w:i/>
                <w:iCs/>
                <w:strike/>
              </w:rPr>
            </w:pPr>
          </w:p>
        </w:tc>
        <w:tc>
          <w:tcPr>
            <w:tcW w:w="2956" w:type="pct"/>
            <w:gridSpan w:val="3"/>
            <w:shd w:val="clear" w:color="auto" w:fill="FFFFFF"/>
            <w:vAlign w:val="center"/>
          </w:tcPr>
          <w:p w14:paraId="5CA24593" w14:textId="77777777" w:rsidR="00A326F4" w:rsidRPr="00797308" w:rsidRDefault="00A326F4" w:rsidP="002B054A">
            <w:pPr>
              <w:tabs>
                <w:tab w:val="left" w:pos="90"/>
              </w:tabs>
            </w:pPr>
          </w:p>
          <w:p w14:paraId="5853FF5A" w14:textId="77777777" w:rsidR="00A326F4" w:rsidRPr="00797308" w:rsidRDefault="00A326F4" w:rsidP="002B054A">
            <w:pPr>
              <w:tabs>
                <w:tab w:val="left" w:pos="90"/>
              </w:tabs>
            </w:pPr>
          </w:p>
          <w:p w14:paraId="29780F91" w14:textId="77777777" w:rsidR="00A326F4" w:rsidRPr="00797308" w:rsidRDefault="00A326F4" w:rsidP="002B054A">
            <w:pPr>
              <w:tabs>
                <w:tab w:val="left" w:pos="90"/>
              </w:tabs>
            </w:pPr>
          </w:p>
          <w:p w14:paraId="7DF9E86B" w14:textId="77777777" w:rsidR="00A326F4" w:rsidRPr="00797308" w:rsidRDefault="00A326F4" w:rsidP="002B054A">
            <w:pPr>
              <w:tabs>
                <w:tab w:val="left" w:pos="90"/>
              </w:tabs>
            </w:pPr>
          </w:p>
          <w:p w14:paraId="77563A4B" w14:textId="77777777" w:rsidR="00A326F4" w:rsidRPr="00797308" w:rsidRDefault="00A326F4" w:rsidP="002B054A">
            <w:pPr>
              <w:tabs>
                <w:tab w:val="left" w:pos="90"/>
              </w:tabs>
            </w:pPr>
          </w:p>
        </w:tc>
      </w:tr>
      <w:tr w:rsidR="00A326F4" w:rsidRPr="00797308" w14:paraId="3A36AB9C" w14:textId="77777777" w:rsidTr="00A326F4">
        <w:trPr>
          <w:trHeight w:val="517"/>
          <w:tblCellSpacing w:w="0" w:type="dxa"/>
        </w:trPr>
        <w:tc>
          <w:tcPr>
            <w:tcW w:w="2044" w:type="pct"/>
            <w:shd w:val="clear" w:color="auto" w:fill="FFFFFF"/>
          </w:tcPr>
          <w:p w14:paraId="2B075CFA" w14:textId="77777777" w:rsidR="00A326F4" w:rsidRPr="00797308" w:rsidRDefault="00A326F4" w:rsidP="002B054A">
            <w:pPr>
              <w:ind w:right="100"/>
              <w:rPr>
                <w:b/>
              </w:rPr>
            </w:pPr>
            <w:r w:rsidRPr="00797308">
              <w:rPr>
                <w:b/>
              </w:rPr>
              <w:t>11. Obiectivele specifice ale proiectului.</w:t>
            </w:r>
          </w:p>
          <w:p w14:paraId="5486B517" w14:textId="77777777" w:rsidR="00A326F4" w:rsidRPr="00797308" w:rsidRDefault="00A326F4" w:rsidP="002B054A">
            <w:pPr>
              <w:ind w:right="100"/>
              <w:rPr>
                <w:i/>
                <w:iCs/>
                <w:strike/>
              </w:rPr>
            </w:pPr>
          </w:p>
        </w:tc>
        <w:tc>
          <w:tcPr>
            <w:tcW w:w="2956" w:type="pct"/>
            <w:gridSpan w:val="3"/>
            <w:shd w:val="clear" w:color="auto" w:fill="FFFFFF"/>
            <w:vAlign w:val="center"/>
          </w:tcPr>
          <w:p w14:paraId="4EDE1E21" w14:textId="77777777" w:rsidR="00A326F4" w:rsidRPr="00797308" w:rsidRDefault="00A326F4" w:rsidP="002B054A">
            <w:pPr>
              <w:tabs>
                <w:tab w:val="left" w:pos="90"/>
              </w:tabs>
            </w:pPr>
          </w:p>
        </w:tc>
      </w:tr>
      <w:tr w:rsidR="00A326F4" w:rsidRPr="00797308" w14:paraId="2556C305" w14:textId="77777777" w:rsidTr="002B054A">
        <w:trPr>
          <w:trHeight w:val="360"/>
          <w:tblCellSpacing w:w="0" w:type="dxa"/>
        </w:trPr>
        <w:tc>
          <w:tcPr>
            <w:tcW w:w="2044" w:type="pct"/>
            <w:vMerge w:val="restart"/>
            <w:shd w:val="clear" w:color="auto" w:fill="FFFFFF"/>
          </w:tcPr>
          <w:p w14:paraId="5E624E6C" w14:textId="77777777" w:rsidR="00A326F4" w:rsidRPr="00797308" w:rsidRDefault="00A326F4" w:rsidP="002B054A">
            <w:pPr>
              <w:ind w:right="100"/>
              <w:rPr>
                <w:b/>
              </w:rPr>
            </w:pPr>
          </w:p>
          <w:p w14:paraId="7C675B66" w14:textId="77777777" w:rsidR="00A326F4" w:rsidRPr="00797308" w:rsidRDefault="00A326F4" w:rsidP="002B054A">
            <w:pPr>
              <w:ind w:right="100"/>
              <w:rPr>
                <w:b/>
              </w:rPr>
            </w:pPr>
            <w:r w:rsidRPr="00797308">
              <w:rPr>
                <w:b/>
              </w:rPr>
              <w:t>12.</w:t>
            </w:r>
            <w:r w:rsidRPr="00797308">
              <w:t xml:space="preserve"> </w:t>
            </w:r>
            <w:r w:rsidRPr="00797308">
              <w:rPr>
                <w:b/>
              </w:rPr>
              <w:t>Indicatorii proiectului</w:t>
            </w:r>
          </w:p>
        </w:tc>
        <w:tc>
          <w:tcPr>
            <w:tcW w:w="847" w:type="pct"/>
            <w:shd w:val="clear" w:color="auto" w:fill="FFFFFF"/>
            <w:vAlign w:val="center"/>
          </w:tcPr>
          <w:p w14:paraId="242A53EA" w14:textId="77777777" w:rsidR="00A326F4" w:rsidRPr="00797308" w:rsidRDefault="00A326F4" w:rsidP="002B054A">
            <w:pPr>
              <w:tabs>
                <w:tab w:val="left" w:pos="90"/>
              </w:tabs>
            </w:pPr>
            <w:r w:rsidRPr="00797308">
              <w:t xml:space="preserve">Indicatori  </w:t>
            </w:r>
            <w:proofErr w:type="spellStart"/>
            <w:r w:rsidRPr="00797308">
              <w:t>stabiliţi</w:t>
            </w:r>
            <w:proofErr w:type="spellEnd"/>
            <w:r w:rsidRPr="00797308">
              <w:t xml:space="preserve">  pe  obiectiv</w:t>
            </w:r>
          </w:p>
        </w:tc>
        <w:tc>
          <w:tcPr>
            <w:tcW w:w="849" w:type="pct"/>
            <w:shd w:val="clear" w:color="auto" w:fill="FFFFFF"/>
            <w:vAlign w:val="center"/>
          </w:tcPr>
          <w:p w14:paraId="06E1F53A" w14:textId="77777777" w:rsidR="00A326F4" w:rsidRPr="00797308" w:rsidRDefault="00A326F4" w:rsidP="002B054A">
            <w:pPr>
              <w:tabs>
                <w:tab w:val="left" w:pos="90"/>
              </w:tabs>
            </w:pPr>
            <w:r w:rsidRPr="00797308">
              <w:t>Denumire indicator</w:t>
            </w:r>
          </w:p>
        </w:tc>
        <w:tc>
          <w:tcPr>
            <w:tcW w:w="1260" w:type="pct"/>
            <w:shd w:val="clear" w:color="auto" w:fill="FFFFFF"/>
            <w:vAlign w:val="center"/>
          </w:tcPr>
          <w:p w14:paraId="258974E9" w14:textId="77777777" w:rsidR="00A326F4" w:rsidRPr="00797308" w:rsidRDefault="00A326F4" w:rsidP="002B054A">
            <w:pPr>
              <w:tabs>
                <w:tab w:val="left" w:pos="90"/>
              </w:tabs>
            </w:pPr>
            <w:r w:rsidRPr="00797308">
              <w:t>Standard (măsura care trebuie atinsă)</w:t>
            </w:r>
          </w:p>
        </w:tc>
      </w:tr>
      <w:tr w:rsidR="00A326F4" w:rsidRPr="00797308" w14:paraId="5A1992A8" w14:textId="77777777" w:rsidTr="002B054A">
        <w:trPr>
          <w:trHeight w:val="360"/>
          <w:tblCellSpacing w:w="0" w:type="dxa"/>
        </w:trPr>
        <w:tc>
          <w:tcPr>
            <w:tcW w:w="2044" w:type="pct"/>
            <w:vMerge/>
            <w:shd w:val="clear" w:color="auto" w:fill="FFFFFF"/>
          </w:tcPr>
          <w:p w14:paraId="0C846F63" w14:textId="77777777" w:rsidR="00A326F4" w:rsidRPr="00797308" w:rsidRDefault="00A326F4" w:rsidP="002B054A">
            <w:pPr>
              <w:ind w:right="100"/>
              <w:rPr>
                <w:b/>
              </w:rPr>
            </w:pPr>
          </w:p>
        </w:tc>
        <w:tc>
          <w:tcPr>
            <w:tcW w:w="847" w:type="pct"/>
            <w:shd w:val="clear" w:color="auto" w:fill="FFFFFF"/>
            <w:vAlign w:val="center"/>
          </w:tcPr>
          <w:p w14:paraId="4FB1D0E7" w14:textId="77777777" w:rsidR="00A326F4" w:rsidRPr="00797308" w:rsidRDefault="00A326F4" w:rsidP="002B054A">
            <w:pPr>
              <w:tabs>
                <w:tab w:val="left" w:pos="90"/>
              </w:tabs>
            </w:pPr>
            <w:r w:rsidRPr="00797308">
              <w:t>Indicatori calitativi</w:t>
            </w:r>
          </w:p>
        </w:tc>
        <w:tc>
          <w:tcPr>
            <w:tcW w:w="849" w:type="pct"/>
            <w:shd w:val="clear" w:color="auto" w:fill="FFFFFF"/>
            <w:vAlign w:val="center"/>
          </w:tcPr>
          <w:p w14:paraId="73A800A3" w14:textId="77777777" w:rsidR="00A326F4" w:rsidRPr="00797308" w:rsidRDefault="00A326F4" w:rsidP="002B054A">
            <w:pPr>
              <w:tabs>
                <w:tab w:val="left" w:pos="90"/>
              </w:tabs>
            </w:pPr>
          </w:p>
        </w:tc>
        <w:tc>
          <w:tcPr>
            <w:tcW w:w="1260" w:type="pct"/>
            <w:shd w:val="clear" w:color="auto" w:fill="FFFFFF"/>
            <w:vAlign w:val="center"/>
          </w:tcPr>
          <w:p w14:paraId="0F2D5B70" w14:textId="77777777" w:rsidR="00A326F4" w:rsidRPr="00797308" w:rsidRDefault="00A326F4" w:rsidP="002B054A">
            <w:pPr>
              <w:tabs>
                <w:tab w:val="left" w:pos="90"/>
              </w:tabs>
            </w:pPr>
          </w:p>
        </w:tc>
      </w:tr>
      <w:tr w:rsidR="00A326F4" w:rsidRPr="00797308" w14:paraId="11B2C589" w14:textId="77777777" w:rsidTr="002B054A">
        <w:trPr>
          <w:trHeight w:val="360"/>
          <w:tblCellSpacing w:w="0" w:type="dxa"/>
        </w:trPr>
        <w:tc>
          <w:tcPr>
            <w:tcW w:w="2044" w:type="pct"/>
            <w:vMerge/>
            <w:shd w:val="clear" w:color="auto" w:fill="FFFFFF"/>
          </w:tcPr>
          <w:p w14:paraId="221C0F00" w14:textId="77777777" w:rsidR="00A326F4" w:rsidRPr="00797308" w:rsidRDefault="00A326F4" w:rsidP="002B054A">
            <w:pPr>
              <w:ind w:right="100"/>
              <w:rPr>
                <w:b/>
              </w:rPr>
            </w:pPr>
          </w:p>
        </w:tc>
        <w:tc>
          <w:tcPr>
            <w:tcW w:w="847" w:type="pct"/>
            <w:shd w:val="clear" w:color="auto" w:fill="FFFFFF"/>
            <w:vAlign w:val="center"/>
          </w:tcPr>
          <w:p w14:paraId="29782FEB" w14:textId="77777777" w:rsidR="00A326F4" w:rsidRPr="00797308" w:rsidRDefault="00A326F4" w:rsidP="002B054A">
            <w:pPr>
              <w:tabs>
                <w:tab w:val="left" w:pos="90"/>
              </w:tabs>
            </w:pPr>
            <w:r w:rsidRPr="00797308">
              <w:t>Indicatori cantitativi</w:t>
            </w:r>
          </w:p>
        </w:tc>
        <w:tc>
          <w:tcPr>
            <w:tcW w:w="849" w:type="pct"/>
            <w:shd w:val="clear" w:color="auto" w:fill="FFFFFF"/>
            <w:vAlign w:val="center"/>
          </w:tcPr>
          <w:p w14:paraId="02D317B3" w14:textId="77777777" w:rsidR="00A326F4" w:rsidRPr="00797308" w:rsidRDefault="00A326F4" w:rsidP="002B054A">
            <w:pPr>
              <w:tabs>
                <w:tab w:val="left" w:pos="90"/>
              </w:tabs>
            </w:pPr>
          </w:p>
        </w:tc>
        <w:tc>
          <w:tcPr>
            <w:tcW w:w="1260" w:type="pct"/>
            <w:shd w:val="clear" w:color="auto" w:fill="FFFFFF"/>
            <w:vAlign w:val="center"/>
          </w:tcPr>
          <w:p w14:paraId="7740F2E2" w14:textId="77777777" w:rsidR="00A326F4" w:rsidRPr="00797308" w:rsidRDefault="00A326F4" w:rsidP="002B054A">
            <w:pPr>
              <w:tabs>
                <w:tab w:val="left" w:pos="90"/>
              </w:tabs>
            </w:pPr>
          </w:p>
        </w:tc>
      </w:tr>
      <w:tr w:rsidR="00A326F4" w:rsidRPr="00797308" w14:paraId="00B81F55" w14:textId="77777777" w:rsidTr="00A326F4">
        <w:trPr>
          <w:trHeight w:val="463"/>
          <w:tblCellSpacing w:w="0" w:type="dxa"/>
        </w:trPr>
        <w:tc>
          <w:tcPr>
            <w:tcW w:w="2044" w:type="pct"/>
            <w:vMerge/>
            <w:shd w:val="clear" w:color="auto" w:fill="FFFFFF"/>
          </w:tcPr>
          <w:p w14:paraId="1250E5E0" w14:textId="77777777" w:rsidR="00A326F4" w:rsidRPr="00797308" w:rsidRDefault="00A326F4" w:rsidP="002B054A">
            <w:pPr>
              <w:ind w:right="100"/>
              <w:rPr>
                <w:b/>
              </w:rPr>
            </w:pPr>
          </w:p>
        </w:tc>
        <w:tc>
          <w:tcPr>
            <w:tcW w:w="847" w:type="pct"/>
            <w:shd w:val="clear" w:color="auto" w:fill="FFFFFF"/>
            <w:vAlign w:val="center"/>
          </w:tcPr>
          <w:p w14:paraId="448F7254" w14:textId="77777777" w:rsidR="00A326F4" w:rsidRPr="00797308" w:rsidRDefault="00A326F4" w:rsidP="002B054A">
            <w:pPr>
              <w:tabs>
                <w:tab w:val="left" w:pos="90"/>
              </w:tabs>
            </w:pPr>
            <w:r w:rsidRPr="00797308">
              <w:t>Indicatori financiari</w:t>
            </w:r>
          </w:p>
        </w:tc>
        <w:tc>
          <w:tcPr>
            <w:tcW w:w="849" w:type="pct"/>
            <w:shd w:val="clear" w:color="auto" w:fill="FFFFFF"/>
            <w:vAlign w:val="center"/>
          </w:tcPr>
          <w:p w14:paraId="4E21E3F2" w14:textId="77777777" w:rsidR="00A326F4" w:rsidRPr="00797308" w:rsidRDefault="00A326F4" w:rsidP="002B054A">
            <w:pPr>
              <w:tabs>
                <w:tab w:val="left" w:pos="90"/>
              </w:tabs>
            </w:pPr>
          </w:p>
        </w:tc>
        <w:tc>
          <w:tcPr>
            <w:tcW w:w="1260" w:type="pct"/>
            <w:shd w:val="clear" w:color="auto" w:fill="FFFFFF"/>
            <w:vAlign w:val="center"/>
          </w:tcPr>
          <w:p w14:paraId="0532962E" w14:textId="77777777" w:rsidR="00A326F4" w:rsidRPr="00797308" w:rsidRDefault="00A326F4" w:rsidP="002B054A">
            <w:pPr>
              <w:tabs>
                <w:tab w:val="left" w:pos="90"/>
              </w:tabs>
            </w:pPr>
          </w:p>
        </w:tc>
      </w:tr>
      <w:tr w:rsidR="00A326F4" w:rsidRPr="00797308" w14:paraId="47096EC7" w14:textId="77777777" w:rsidTr="002B054A">
        <w:trPr>
          <w:trHeight w:val="360"/>
          <w:tblCellSpacing w:w="0" w:type="dxa"/>
        </w:trPr>
        <w:tc>
          <w:tcPr>
            <w:tcW w:w="2044" w:type="pct"/>
            <w:shd w:val="clear" w:color="auto" w:fill="FFFFFF"/>
          </w:tcPr>
          <w:p w14:paraId="3296B155" w14:textId="77777777" w:rsidR="00A326F4" w:rsidRPr="00797308" w:rsidRDefault="00A326F4" w:rsidP="002B054A">
            <w:pPr>
              <w:ind w:right="100"/>
              <w:rPr>
                <w:b/>
              </w:rPr>
            </w:pPr>
            <w:r w:rsidRPr="00797308">
              <w:rPr>
                <w:b/>
              </w:rPr>
              <w:t xml:space="preserve">13. </w:t>
            </w:r>
            <w:r w:rsidRPr="00797308">
              <w:rPr>
                <w:b/>
                <w:i/>
              </w:rPr>
              <w:t xml:space="preserve">Rezumat </w:t>
            </w:r>
            <w:r w:rsidRPr="00797308">
              <w:rPr>
                <w:i/>
              </w:rPr>
              <w:t>minim jumătate de pagină, maxim 2 pagini</w:t>
            </w:r>
            <w:r w:rsidRPr="00797308">
              <w:rPr>
                <w:b/>
                <w:i/>
              </w:rPr>
              <w:t>)</w:t>
            </w:r>
          </w:p>
        </w:tc>
        <w:tc>
          <w:tcPr>
            <w:tcW w:w="2956" w:type="pct"/>
            <w:gridSpan w:val="3"/>
            <w:shd w:val="clear" w:color="auto" w:fill="FFFFFF"/>
            <w:vAlign w:val="center"/>
          </w:tcPr>
          <w:p w14:paraId="5A1DDF39" w14:textId="77777777" w:rsidR="00A326F4" w:rsidRPr="00797308" w:rsidRDefault="00A326F4" w:rsidP="002B054A">
            <w:pPr>
              <w:tabs>
                <w:tab w:val="left" w:pos="855"/>
              </w:tabs>
              <w:rPr>
                <w:b/>
              </w:rPr>
            </w:pPr>
            <w:r w:rsidRPr="00797308">
              <w:rPr>
                <w:b/>
              </w:rPr>
              <w:t xml:space="preserve"> </w:t>
            </w:r>
          </w:p>
        </w:tc>
      </w:tr>
      <w:tr w:rsidR="00A326F4" w:rsidRPr="00797308" w14:paraId="7D2632FF" w14:textId="77777777" w:rsidTr="002B054A">
        <w:trPr>
          <w:trHeight w:val="360"/>
          <w:tblCellSpacing w:w="0" w:type="dxa"/>
        </w:trPr>
        <w:tc>
          <w:tcPr>
            <w:tcW w:w="2044" w:type="pct"/>
            <w:shd w:val="clear" w:color="auto" w:fill="FFFFFF"/>
          </w:tcPr>
          <w:p w14:paraId="4FEB9B03" w14:textId="77777777" w:rsidR="00A326F4" w:rsidRPr="00797308" w:rsidRDefault="00A326F4" w:rsidP="002B054A">
            <w:pPr>
              <w:ind w:right="100"/>
              <w:rPr>
                <w:b/>
              </w:rPr>
            </w:pPr>
            <w:r w:rsidRPr="00797308">
              <w:rPr>
                <w:b/>
              </w:rPr>
              <w:t xml:space="preserve">14. </w:t>
            </w:r>
            <w:proofErr w:type="spellStart"/>
            <w:r w:rsidRPr="00797308">
              <w:rPr>
                <w:b/>
              </w:rPr>
              <w:t>Activitatile</w:t>
            </w:r>
            <w:proofErr w:type="spellEnd"/>
            <w:r w:rsidRPr="00797308">
              <w:rPr>
                <w:b/>
              </w:rPr>
              <w:t xml:space="preserve"> proiectului</w:t>
            </w:r>
          </w:p>
          <w:p w14:paraId="1CA6B050" w14:textId="77777777" w:rsidR="00A326F4" w:rsidRPr="00797308" w:rsidRDefault="00A326F4" w:rsidP="002B054A">
            <w:pPr>
              <w:ind w:right="100"/>
              <w:rPr>
                <w:i/>
                <w:iCs/>
              </w:rPr>
            </w:pPr>
            <w:r w:rsidRPr="00797308">
              <w:rPr>
                <w:i/>
                <w:iCs/>
              </w:rPr>
              <w:lastRenderedPageBreak/>
              <w:t>(</w:t>
            </w:r>
            <w:proofErr w:type="spellStart"/>
            <w:r w:rsidRPr="00797308">
              <w:rPr>
                <w:i/>
                <w:iCs/>
              </w:rPr>
              <w:t>Specificaţi</w:t>
            </w:r>
            <w:proofErr w:type="spellEnd"/>
            <w:r w:rsidRPr="00797308">
              <w:rPr>
                <w:i/>
                <w:iCs/>
              </w:rPr>
              <w:t xml:space="preserve"> şi </w:t>
            </w:r>
            <w:proofErr w:type="spellStart"/>
            <w:r w:rsidRPr="00797308">
              <w:rPr>
                <w:i/>
                <w:iCs/>
              </w:rPr>
              <w:t>descrieţi</w:t>
            </w:r>
            <w:proofErr w:type="spellEnd"/>
            <w:r w:rsidRPr="00797308">
              <w:rPr>
                <w:i/>
                <w:iCs/>
              </w:rPr>
              <w:t xml:space="preserve"> sintetic şi cronologic </w:t>
            </w:r>
            <w:proofErr w:type="spellStart"/>
            <w:r w:rsidRPr="00797308">
              <w:rPr>
                <w:i/>
                <w:iCs/>
              </w:rPr>
              <w:t>activităţile</w:t>
            </w:r>
            <w:proofErr w:type="spellEnd"/>
            <w:r w:rsidRPr="00797308">
              <w:rPr>
                <w:i/>
                <w:iCs/>
              </w:rPr>
              <w:t xml:space="preserve"> şi sub-</w:t>
            </w:r>
            <w:proofErr w:type="spellStart"/>
            <w:r w:rsidRPr="00797308">
              <w:rPr>
                <w:i/>
                <w:iCs/>
              </w:rPr>
              <w:t>activităţile</w:t>
            </w:r>
            <w:proofErr w:type="spellEnd"/>
            <w:r w:rsidRPr="00797308">
              <w:rPr>
                <w:i/>
                <w:iCs/>
              </w:rPr>
              <w:t xml:space="preserve"> proiectului propus).</w:t>
            </w:r>
          </w:p>
        </w:tc>
        <w:tc>
          <w:tcPr>
            <w:tcW w:w="2956" w:type="pct"/>
            <w:gridSpan w:val="3"/>
            <w:shd w:val="clear" w:color="auto" w:fill="FFFFFF"/>
            <w:vAlign w:val="center"/>
          </w:tcPr>
          <w:p w14:paraId="41C6A7F5" w14:textId="77777777" w:rsidR="00A326F4" w:rsidRPr="00797308" w:rsidRDefault="00A326F4" w:rsidP="002B054A">
            <w:pPr>
              <w:tabs>
                <w:tab w:val="left" w:pos="855"/>
              </w:tabs>
              <w:rPr>
                <w:b/>
              </w:rPr>
            </w:pPr>
          </w:p>
        </w:tc>
      </w:tr>
      <w:tr w:rsidR="00A326F4" w:rsidRPr="00797308" w14:paraId="477BCC80" w14:textId="77777777" w:rsidTr="002B054A">
        <w:trPr>
          <w:trHeight w:val="360"/>
          <w:tblCellSpacing w:w="0" w:type="dxa"/>
        </w:trPr>
        <w:tc>
          <w:tcPr>
            <w:tcW w:w="2044" w:type="pct"/>
            <w:shd w:val="clear" w:color="auto" w:fill="FFFFFF"/>
          </w:tcPr>
          <w:p w14:paraId="3D7F6E67" w14:textId="77777777" w:rsidR="00A326F4" w:rsidRPr="00797308" w:rsidRDefault="00A326F4" w:rsidP="002B054A">
            <w:pPr>
              <w:ind w:right="100"/>
              <w:rPr>
                <w:b/>
              </w:rPr>
            </w:pPr>
            <w:r w:rsidRPr="00797308">
              <w:rPr>
                <w:b/>
              </w:rPr>
              <w:t>15. Rezultate anticipate</w:t>
            </w:r>
          </w:p>
          <w:p w14:paraId="5CBB325E" w14:textId="77777777" w:rsidR="00A326F4" w:rsidRPr="00797308" w:rsidRDefault="00A326F4" w:rsidP="002B054A">
            <w:pPr>
              <w:rPr>
                <w:i/>
                <w:iCs/>
              </w:rPr>
            </w:pPr>
            <w:r w:rsidRPr="00797308">
              <w:rPr>
                <w:i/>
                <w:iCs/>
              </w:rPr>
              <w:t>(</w:t>
            </w:r>
            <w:proofErr w:type="spellStart"/>
            <w:r w:rsidRPr="00797308">
              <w:rPr>
                <w:i/>
                <w:iCs/>
              </w:rPr>
              <w:t>Descrieţi</w:t>
            </w:r>
            <w:proofErr w:type="spellEnd"/>
            <w:r w:rsidRPr="00797308">
              <w:rPr>
                <w:i/>
                <w:iCs/>
              </w:rPr>
              <w:t xml:space="preserve">, </w:t>
            </w:r>
            <w:proofErr w:type="spellStart"/>
            <w:r w:rsidRPr="00797308">
              <w:rPr>
                <w:i/>
                <w:iCs/>
              </w:rPr>
              <w:t>cuantificaţi</w:t>
            </w:r>
            <w:proofErr w:type="spellEnd"/>
            <w:r w:rsidRPr="00797308">
              <w:rPr>
                <w:i/>
                <w:iCs/>
              </w:rPr>
              <w:t xml:space="preserve"> şi </w:t>
            </w:r>
            <w:proofErr w:type="spellStart"/>
            <w:r w:rsidRPr="00797308">
              <w:rPr>
                <w:i/>
                <w:iCs/>
              </w:rPr>
              <w:t>enumeraţi</w:t>
            </w:r>
            <w:proofErr w:type="spellEnd"/>
            <w:r w:rsidRPr="00797308">
              <w:rPr>
                <w:i/>
                <w:iCs/>
              </w:rPr>
              <w:t xml:space="preserve"> rezultatele anticipate pe obiectivele specifice ale proiectului). </w:t>
            </w:r>
          </w:p>
        </w:tc>
        <w:tc>
          <w:tcPr>
            <w:tcW w:w="2956" w:type="pct"/>
            <w:gridSpan w:val="3"/>
            <w:shd w:val="clear" w:color="auto" w:fill="FFFFFF"/>
            <w:vAlign w:val="center"/>
          </w:tcPr>
          <w:p w14:paraId="14882EE5" w14:textId="77777777" w:rsidR="00A326F4" w:rsidRPr="00797308" w:rsidRDefault="00A326F4" w:rsidP="002B054A"/>
        </w:tc>
      </w:tr>
      <w:tr w:rsidR="00A326F4" w:rsidRPr="00797308" w14:paraId="20DD9B12" w14:textId="77777777" w:rsidTr="002B054A">
        <w:trPr>
          <w:trHeight w:val="360"/>
          <w:tblCellSpacing w:w="0" w:type="dxa"/>
        </w:trPr>
        <w:tc>
          <w:tcPr>
            <w:tcW w:w="2044" w:type="pct"/>
            <w:shd w:val="clear" w:color="auto" w:fill="FFFFFF"/>
          </w:tcPr>
          <w:p w14:paraId="73612503" w14:textId="77777777" w:rsidR="00A326F4" w:rsidRPr="00797308" w:rsidRDefault="00A326F4" w:rsidP="002B054A">
            <w:pPr>
              <w:ind w:right="100"/>
              <w:rPr>
                <w:b/>
              </w:rPr>
            </w:pPr>
            <w:r w:rsidRPr="00797308">
              <w:rPr>
                <w:b/>
              </w:rPr>
              <w:t>16. Modalitatea de implementare</w:t>
            </w:r>
          </w:p>
          <w:p w14:paraId="70D5CE1C" w14:textId="77777777" w:rsidR="00A326F4" w:rsidRPr="00797308" w:rsidRDefault="00A326F4" w:rsidP="002B054A">
            <w:pPr>
              <w:ind w:right="100"/>
              <w:rPr>
                <w:i/>
              </w:rPr>
            </w:pPr>
            <w:r w:rsidRPr="00797308">
              <w:rPr>
                <w:i/>
              </w:rPr>
              <w:t xml:space="preserve">( se va prezenta modul de implementare a </w:t>
            </w:r>
            <w:proofErr w:type="spellStart"/>
            <w:r w:rsidRPr="00797308">
              <w:rPr>
                <w:i/>
              </w:rPr>
              <w:t>activităţilor</w:t>
            </w:r>
            <w:proofErr w:type="spellEnd"/>
            <w:r w:rsidRPr="00797308">
              <w:rPr>
                <w:i/>
              </w:rPr>
              <w:t xml:space="preserve"> propuse pentru realizarea obiectivelor, organizarea resurselor şi monitorizarea implementării)</w:t>
            </w:r>
          </w:p>
        </w:tc>
        <w:tc>
          <w:tcPr>
            <w:tcW w:w="2956" w:type="pct"/>
            <w:gridSpan w:val="3"/>
            <w:shd w:val="clear" w:color="auto" w:fill="FFFFFF"/>
            <w:vAlign w:val="center"/>
          </w:tcPr>
          <w:p w14:paraId="55510946" w14:textId="77777777" w:rsidR="00A326F4" w:rsidRPr="00797308" w:rsidRDefault="00A326F4" w:rsidP="002B054A"/>
        </w:tc>
      </w:tr>
      <w:tr w:rsidR="00A326F4" w:rsidRPr="00797308" w14:paraId="58360FFF" w14:textId="77777777" w:rsidTr="002B054A">
        <w:trPr>
          <w:trHeight w:val="360"/>
          <w:tblCellSpacing w:w="0" w:type="dxa"/>
        </w:trPr>
        <w:tc>
          <w:tcPr>
            <w:tcW w:w="2044" w:type="pct"/>
            <w:shd w:val="clear" w:color="auto" w:fill="FFFFFF"/>
          </w:tcPr>
          <w:p w14:paraId="7092D6CE" w14:textId="77777777" w:rsidR="00A326F4" w:rsidRPr="00797308" w:rsidRDefault="00A326F4" w:rsidP="002B054A">
            <w:pPr>
              <w:ind w:right="100"/>
              <w:rPr>
                <w:b/>
              </w:rPr>
            </w:pPr>
            <w:r w:rsidRPr="00797308">
              <w:rPr>
                <w:b/>
              </w:rPr>
              <w:t xml:space="preserve">17. </w:t>
            </w:r>
            <w:proofErr w:type="spellStart"/>
            <w:r w:rsidRPr="00797308">
              <w:rPr>
                <w:b/>
              </w:rPr>
              <w:t>Contribuţia</w:t>
            </w:r>
            <w:proofErr w:type="spellEnd"/>
            <w:r w:rsidRPr="00797308">
              <w:rPr>
                <w:b/>
              </w:rPr>
              <w:t xml:space="preserve"> proprie </w:t>
            </w:r>
          </w:p>
          <w:p w14:paraId="4C4791CC" w14:textId="77777777" w:rsidR="00A326F4" w:rsidRPr="00797308" w:rsidRDefault="00A326F4" w:rsidP="002B054A">
            <w:pPr>
              <w:ind w:right="100"/>
              <w:jc w:val="both"/>
              <w:rPr>
                <w:i/>
              </w:rPr>
            </w:pPr>
            <w:r w:rsidRPr="00797308">
              <w:rPr>
                <w:i/>
              </w:rPr>
              <w:t>(</w:t>
            </w:r>
            <w:proofErr w:type="spellStart"/>
            <w:r w:rsidRPr="00797308">
              <w:rPr>
                <w:i/>
              </w:rPr>
              <w:t>Descrieţi</w:t>
            </w:r>
            <w:proofErr w:type="spellEnd"/>
            <w:r w:rsidRPr="00797308">
              <w:rPr>
                <w:i/>
              </w:rPr>
              <w:t xml:space="preserve"> clar resursele de care beneficiază ONG şi </w:t>
            </w:r>
            <w:proofErr w:type="spellStart"/>
            <w:r w:rsidRPr="00797308">
              <w:rPr>
                <w:i/>
              </w:rPr>
              <w:t>explicaţi</w:t>
            </w:r>
            <w:proofErr w:type="spellEnd"/>
            <w:r w:rsidRPr="00797308">
              <w:rPr>
                <w:i/>
              </w:rPr>
              <w:t xml:space="preserve"> cum vor fi folosite în cadrul proiectului). </w:t>
            </w:r>
          </w:p>
        </w:tc>
        <w:tc>
          <w:tcPr>
            <w:tcW w:w="2956" w:type="pct"/>
            <w:gridSpan w:val="3"/>
            <w:shd w:val="clear" w:color="auto" w:fill="FFFFFF"/>
            <w:vAlign w:val="center"/>
          </w:tcPr>
          <w:p w14:paraId="70B12DC7" w14:textId="77777777" w:rsidR="00A326F4" w:rsidRPr="00797308" w:rsidRDefault="00A326F4" w:rsidP="002B054A"/>
        </w:tc>
      </w:tr>
      <w:tr w:rsidR="00A326F4" w:rsidRPr="00797308" w14:paraId="542E72DC" w14:textId="77777777" w:rsidTr="002B054A">
        <w:trPr>
          <w:trHeight w:val="360"/>
          <w:tblCellSpacing w:w="0" w:type="dxa"/>
        </w:trPr>
        <w:tc>
          <w:tcPr>
            <w:tcW w:w="2044" w:type="pct"/>
            <w:shd w:val="clear" w:color="auto" w:fill="FFFFFF"/>
          </w:tcPr>
          <w:p w14:paraId="2D108846" w14:textId="77777777" w:rsidR="00A326F4" w:rsidRPr="00797308" w:rsidRDefault="00A326F4" w:rsidP="002B054A">
            <w:pPr>
              <w:ind w:right="100"/>
              <w:rPr>
                <w:b/>
              </w:rPr>
            </w:pPr>
            <w:r w:rsidRPr="00797308">
              <w:rPr>
                <w:b/>
              </w:rPr>
              <w:t>18. Managementul proiectului</w:t>
            </w:r>
          </w:p>
          <w:p w14:paraId="6E48A8B6" w14:textId="77777777" w:rsidR="00A326F4" w:rsidRPr="00797308" w:rsidRDefault="00A326F4" w:rsidP="002B054A">
            <w:pPr>
              <w:ind w:right="100"/>
              <w:rPr>
                <w:i/>
                <w:iCs/>
                <w:strike/>
              </w:rPr>
            </w:pPr>
            <w:r w:rsidRPr="00797308">
              <w:rPr>
                <w:i/>
                <w:iCs/>
              </w:rPr>
              <w:t xml:space="preserve">- </w:t>
            </w:r>
            <w:proofErr w:type="spellStart"/>
            <w:r w:rsidRPr="00797308">
              <w:rPr>
                <w:i/>
                <w:iCs/>
              </w:rPr>
              <w:t>Descrieţi</w:t>
            </w:r>
            <w:proofErr w:type="spellEnd"/>
            <w:r w:rsidRPr="00797308">
              <w:rPr>
                <w:i/>
                <w:iCs/>
              </w:rPr>
              <w:t xml:space="preserve"> echipa de management a proiectului. </w:t>
            </w:r>
            <w:r w:rsidRPr="00797308">
              <w:rPr>
                <w:i/>
                <w:iCs/>
                <w:strike/>
              </w:rPr>
              <w:br/>
              <w:t xml:space="preserve"> </w:t>
            </w:r>
            <w:proofErr w:type="spellStart"/>
            <w:r w:rsidRPr="00797308">
              <w:rPr>
                <w:i/>
                <w:iCs/>
              </w:rPr>
              <w:t>Definiţi</w:t>
            </w:r>
            <w:proofErr w:type="spellEnd"/>
            <w:r w:rsidRPr="00797308">
              <w:rPr>
                <w:i/>
                <w:iCs/>
              </w:rPr>
              <w:t xml:space="preserve"> clar </w:t>
            </w:r>
            <w:proofErr w:type="spellStart"/>
            <w:r w:rsidRPr="00797308">
              <w:rPr>
                <w:i/>
                <w:iCs/>
              </w:rPr>
              <w:t>responsabilităţile</w:t>
            </w:r>
            <w:proofErr w:type="spellEnd"/>
            <w:r w:rsidRPr="00797308">
              <w:rPr>
                <w:i/>
                <w:iCs/>
              </w:rPr>
              <w:t xml:space="preserve"> pentru managementul şi implementarea proiectului.</w:t>
            </w:r>
          </w:p>
          <w:p w14:paraId="747D52AA" w14:textId="77777777" w:rsidR="00A326F4" w:rsidRPr="00797308" w:rsidRDefault="00A326F4" w:rsidP="002B054A">
            <w:pPr>
              <w:ind w:right="100"/>
              <w:rPr>
                <w:i/>
                <w:iCs/>
              </w:rPr>
            </w:pPr>
            <w:r w:rsidRPr="00797308">
              <w:rPr>
                <w:i/>
                <w:iCs/>
              </w:rPr>
              <w:t xml:space="preserve">- Promovarea proiectului şi a </w:t>
            </w:r>
            <w:proofErr w:type="spellStart"/>
            <w:r w:rsidRPr="00797308">
              <w:rPr>
                <w:i/>
                <w:iCs/>
              </w:rPr>
              <w:t>finanţatorului</w:t>
            </w:r>
            <w:proofErr w:type="spellEnd"/>
            <w:r w:rsidRPr="00797308">
              <w:rPr>
                <w:i/>
                <w:iCs/>
              </w:rPr>
              <w:t xml:space="preserve"> </w:t>
            </w:r>
          </w:p>
        </w:tc>
        <w:tc>
          <w:tcPr>
            <w:tcW w:w="2956" w:type="pct"/>
            <w:gridSpan w:val="3"/>
            <w:shd w:val="clear" w:color="auto" w:fill="FFFFFF"/>
            <w:vAlign w:val="center"/>
          </w:tcPr>
          <w:p w14:paraId="06D92A0A" w14:textId="77777777" w:rsidR="00A326F4" w:rsidRPr="00797308" w:rsidRDefault="00A326F4" w:rsidP="002B054A">
            <w:pPr>
              <w:autoSpaceDE w:val="0"/>
              <w:autoSpaceDN w:val="0"/>
              <w:adjustRightInd w:val="0"/>
            </w:pPr>
          </w:p>
        </w:tc>
      </w:tr>
      <w:tr w:rsidR="00A326F4" w:rsidRPr="00797308" w14:paraId="3A67C324" w14:textId="77777777" w:rsidTr="00A326F4">
        <w:trPr>
          <w:trHeight w:val="328"/>
          <w:tblCellSpacing w:w="0" w:type="dxa"/>
        </w:trPr>
        <w:tc>
          <w:tcPr>
            <w:tcW w:w="5000" w:type="pct"/>
            <w:gridSpan w:val="4"/>
            <w:shd w:val="clear" w:color="auto" w:fill="CCCCCC"/>
            <w:vAlign w:val="center"/>
          </w:tcPr>
          <w:p w14:paraId="14F948BA" w14:textId="77777777" w:rsidR="00A326F4" w:rsidRPr="00797308" w:rsidRDefault="00A326F4" w:rsidP="002B054A">
            <w:pPr>
              <w:rPr>
                <w:b/>
                <w:bCs/>
              </w:rPr>
            </w:pPr>
            <w:r w:rsidRPr="00797308">
              <w:rPr>
                <w:b/>
                <w:bCs/>
              </w:rPr>
              <w:t>REZULTATE</w:t>
            </w:r>
          </w:p>
        </w:tc>
      </w:tr>
      <w:tr w:rsidR="00A326F4" w:rsidRPr="00797308" w14:paraId="560D2902" w14:textId="77777777" w:rsidTr="002B054A">
        <w:trPr>
          <w:trHeight w:val="360"/>
          <w:tblCellSpacing w:w="0" w:type="dxa"/>
        </w:trPr>
        <w:tc>
          <w:tcPr>
            <w:tcW w:w="2044" w:type="pct"/>
            <w:shd w:val="clear" w:color="auto" w:fill="FFFFFF"/>
          </w:tcPr>
          <w:p w14:paraId="39B5FF11" w14:textId="77777777" w:rsidR="00A326F4" w:rsidRPr="00797308" w:rsidRDefault="00A326F4" w:rsidP="002B054A">
            <w:pPr>
              <w:ind w:right="100"/>
              <w:rPr>
                <w:b/>
              </w:rPr>
            </w:pPr>
            <w:r w:rsidRPr="00797308">
              <w:rPr>
                <w:b/>
              </w:rPr>
              <w:t xml:space="preserve">19. Impactul asupra grupului </w:t>
            </w:r>
            <w:proofErr w:type="spellStart"/>
            <w:r w:rsidRPr="00797308">
              <w:rPr>
                <w:b/>
              </w:rPr>
              <w:t>ţintă</w:t>
            </w:r>
            <w:proofErr w:type="spellEnd"/>
            <w:r w:rsidRPr="00797308">
              <w:rPr>
                <w:b/>
              </w:rPr>
              <w:t>.</w:t>
            </w:r>
          </w:p>
          <w:p w14:paraId="1606F17D" w14:textId="77777777" w:rsidR="00A326F4" w:rsidRPr="00797308" w:rsidRDefault="00A326F4" w:rsidP="002B054A">
            <w:pPr>
              <w:ind w:right="100"/>
              <w:rPr>
                <w:i/>
              </w:rPr>
            </w:pPr>
            <w:r w:rsidRPr="00797308">
              <w:rPr>
                <w:i/>
              </w:rPr>
              <w:t xml:space="preserve">(Se va prezenta cum va </w:t>
            </w:r>
            <w:proofErr w:type="spellStart"/>
            <w:r w:rsidRPr="00797308">
              <w:rPr>
                <w:i/>
              </w:rPr>
              <w:t>imbunatati</w:t>
            </w:r>
            <w:proofErr w:type="spellEnd"/>
            <w:r w:rsidRPr="00797308">
              <w:rPr>
                <w:i/>
              </w:rPr>
              <w:t xml:space="preserve"> proiectul </w:t>
            </w:r>
            <w:proofErr w:type="spellStart"/>
            <w:r w:rsidRPr="00797308">
              <w:rPr>
                <w:i/>
              </w:rPr>
              <w:t>situatia</w:t>
            </w:r>
            <w:proofErr w:type="spellEnd"/>
            <w:r w:rsidRPr="00797308">
              <w:rPr>
                <w:i/>
              </w:rPr>
              <w:t xml:space="preserve"> grupurilor </w:t>
            </w:r>
            <w:proofErr w:type="spellStart"/>
            <w:r w:rsidRPr="00797308">
              <w:rPr>
                <w:i/>
              </w:rPr>
              <w:t>tinta</w:t>
            </w:r>
            <w:proofErr w:type="spellEnd"/>
            <w:r w:rsidRPr="00797308">
              <w:rPr>
                <w:i/>
              </w:rPr>
              <w:t xml:space="preserve">, ce </w:t>
            </w:r>
            <w:proofErr w:type="spellStart"/>
            <w:r w:rsidRPr="00797308">
              <w:rPr>
                <w:i/>
              </w:rPr>
              <w:t>schimbari</w:t>
            </w:r>
            <w:proofErr w:type="spellEnd"/>
            <w:r w:rsidRPr="00797308">
              <w:rPr>
                <w:i/>
              </w:rPr>
              <w:t xml:space="preserve"> va aduce in </w:t>
            </w:r>
            <w:proofErr w:type="spellStart"/>
            <w:r w:rsidRPr="00797308">
              <w:rPr>
                <w:i/>
              </w:rPr>
              <w:t>randul</w:t>
            </w:r>
            <w:proofErr w:type="spellEnd"/>
            <w:r w:rsidRPr="00797308">
              <w:rPr>
                <w:i/>
              </w:rPr>
              <w:t xml:space="preserve"> acestora)</w:t>
            </w:r>
          </w:p>
          <w:p w14:paraId="236B18BC" w14:textId="77777777" w:rsidR="00A326F4" w:rsidRPr="00797308" w:rsidRDefault="00A326F4" w:rsidP="002B054A">
            <w:pPr>
              <w:ind w:right="100"/>
            </w:pPr>
          </w:p>
        </w:tc>
        <w:tc>
          <w:tcPr>
            <w:tcW w:w="2956" w:type="pct"/>
            <w:gridSpan w:val="3"/>
            <w:shd w:val="clear" w:color="auto" w:fill="FFFFFF"/>
            <w:vAlign w:val="center"/>
          </w:tcPr>
          <w:p w14:paraId="5EA0B358" w14:textId="77777777" w:rsidR="00A326F4" w:rsidRPr="00797308" w:rsidRDefault="00A326F4" w:rsidP="002B054A"/>
        </w:tc>
      </w:tr>
      <w:tr w:rsidR="00A326F4" w:rsidRPr="00797308" w14:paraId="3F3C4F74" w14:textId="77777777" w:rsidTr="002B054A">
        <w:trPr>
          <w:trHeight w:val="147"/>
          <w:tblCellSpacing w:w="0" w:type="dxa"/>
        </w:trPr>
        <w:tc>
          <w:tcPr>
            <w:tcW w:w="2044" w:type="pct"/>
            <w:shd w:val="clear" w:color="auto" w:fill="FFFFFF"/>
          </w:tcPr>
          <w:p w14:paraId="51EB1D19" w14:textId="77777777" w:rsidR="00A326F4" w:rsidRPr="00797308" w:rsidRDefault="00A326F4" w:rsidP="002B054A">
            <w:pPr>
              <w:ind w:right="100"/>
              <w:rPr>
                <w:b/>
              </w:rPr>
            </w:pPr>
            <w:r w:rsidRPr="00797308">
              <w:rPr>
                <w:b/>
              </w:rPr>
              <w:t>20. Sustenabilitatea proiectului</w:t>
            </w:r>
          </w:p>
          <w:p w14:paraId="2B810E18" w14:textId="60D79876" w:rsidR="00A326F4" w:rsidRPr="00797308" w:rsidRDefault="00A326F4" w:rsidP="002B054A">
            <w:pPr>
              <w:ind w:right="100"/>
              <w:rPr>
                <w:i/>
                <w:iCs/>
              </w:rPr>
            </w:pPr>
            <w:r w:rsidRPr="00797308">
              <w:rPr>
                <w:i/>
                <w:iCs/>
              </w:rPr>
              <w:t>(</w:t>
            </w:r>
            <w:proofErr w:type="spellStart"/>
            <w:r w:rsidRPr="00797308">
              <w:rPr>
                <w:i/>
                <w:iCs/>
              </w:rPr>
              <w:t>Descrieţi</w:t>
            </w:r>
            <w:proofErr w:type="spellEnd"/>
            <w:r w:rsidRPr="00797308">
              <w:rPr>
                <w:i/>
                <w:iCs/>
              </w:rPr>
              <w:t xml:space="preserve"> clar modul în care este asigurată o posibilă continuare a proiectului).</w:t>
            </w:r>
          </w:p>
        </w:tc>
        <w:tc>
          <w:tcPr>
            <w:tcW w:w="2956" w:type="pct"/>
            <w:gridSpan w:val="3"/>
            <w:shd w:val="clear" w:color="auto" w:fill="FFFFFF"/>
            <w:vAlign w:val="center"/>
          </w:tcPr>
          <w:p w14:paraId="1106717C" w14:textId="77777777" w:rsidR="00A326F4" w:rsidRPr="00797308" w:rsidRDefault="00A326F4" w:rsidP="002B054A"/>
        </w:tc>
      </w:tr>
      <w:tr w:rsidR="00A326F4" w:rsidRPr="00797308" w14:paraId="100A1FF2" w14:textId="77777777" w:rsidTr="002B054A">
        <w:trPr>
          <w:trHeight w:val="500"/>
          <w:tblCellSpacing w:w="0" w:type="dxa"/>
        </w:trPr>
        <w:tc>
          <w:tcPr>
            <w:tcW w:w="5000" w:type="pct"/>
            <w:gridSpan w:val="4"/>
            <w:tcBorders>
              <w:top w:val="single" w:sz="8" w:space="0" w:color="333333"/>
              <w:bottom w:val="single" w:sz="4" w:space="0" w:color="auto"/>
            </w:tcBorders>
            <w:shd w:val="clear" w:color="auto" w:fill="CCCCCC"/>
            <w:vAlign w:val="center"/>
          </w:tcPr>
          <w:p w14:paraId="07C0F1D5" w14:textId="77777777" w:rsidR="00A326F4" w:rsidRPr="00797308" w:rsidRDefault="00A326F4" w:rsidP="002B054A">
            <w:pPr>
              <w:jc w:val="both"/>
              <w:rPr>
                <w:b/>
                <w:bCs/>
              </w:rPr>
            </w:pPr>
          </w:p>
        </w:tc>
      </w:tr>
    </w:tbl>
    <w:p w14:paraId="75BE5EC9" w14:textId="77777777" w:rsidR="00A326F4" w:rsidRDefault="00A326F4" w:rsidP="00A326F4">
      <w:pPr>
        <w:jc w:val="both"/>
        <w:rPr>
          <w:b/>
          <w:bCs/>
        </w:rPr>
      </w:pPr>
    </w:p>
    <w:p w14:paraId="01CE7B1D" w14:textId="77777777" w:rsidR="0014050C" w:rsidRDefault="00A326F4" w:rsidP="00A326F4">
      <w:pPr>
        <w:jc w:val="both"/>
        <w:rPr>
          <w:b/>
          <w:bCs/>
        </w:rPr>
      </w:pPr>
      <w:r w:rsidRPr="00797308">
        <w:rPr>
          <w:b/>
          <w:bCs/>
        </w:rPr>
        <w:t xml:space="preserve"> </w:t>
      </w:r>
    </w:p>
    <w:p w14:paraId="19952C86" w14:textId="77777777" w:rsidR="0014050C" w:rsidRDefault="0014050C">
      <w:pPr>
        <w:spacing w:after="160" w:line="259" w:lineRule="auto"/>
        <w:rPr>
          <w:b/>
          <w:bCs/>
        </w:rPr>
      </w:pPr>
      <w:r>
        <w:rPr>
          <w:b/>
          <w:bCs/>
        </w:rPr>
        <w:br w:type="page"/>
      </w:r>
    </w:p>
    <w:p w14:paraId="234735A4" w14:textId="6955BF34" w:rsidR="00A326F4" w:rsidRPr="00797308" w:rsidRDefault="00A326F4" w:rsidP="00A326F4">
      <w:pPr>
        <w:jc w:val="both"/>
        <w:rPr>
          <w:b/>
          <w:bCs/>
        </w:rPr>
      </w:pPr>
      <w:r w:rsidRPr="00797308">
        <w:rPr>
          <w:b/>
          <w:bCs/>
        </w:rPr>
        <w:lastRenderedPageBreak/>
        <w:t>GRAFICUL ACTIVITĂŢILOR PROIECTULUI</w:t>
      </w:r>
    </w:p>
    <w:p w14:paraId="7DE1885A" w14:textId="77777777" w:rsidR="00A326F4" w:rsidRPr="00797308" w:rsidRDefault="00A326F4" w:rsidP="00A326F4">
      <w:pPr>
        <w:jc w:val="both"/>
        <w:rPr>
          <w:i/>
        </w:rPr>
      </w:pPr>
      <w:r>
        <w:rPr>
          <w:i/>
        </w:rPr>
        <w:t xml:space="preserve">Exprimare grafică a activităților proiectului. Enumerați </w:t>
      </w:r>
      <w:proofErr w:type="spellStart"/>
      <w:r>
        <w:rPr>
          <w:i/>
        </w:rPr>
        <w:t>activităţile</w:t>
      </w:r>
      <w:proofErr w:type="spellEnd"/>
      <w:r>
        <w:rPr>
          <w:i/>
        </w:rPr>
        <w:t xml:space="preserve"> ș</w:t>
      </w:r>
      <w:r w:rsidRPr="00797308">
        <w:rPr>
          <w:i/>
        </w:rPr>
        <w:t xml:space="preserve">i hașurați </w:t>
      </w:r>
      <w:r>
        <w:rPr>
          <w:i/>
        </w:rPr>
        <w:t>perioada de desfășurare, desemna</w:t>
      </w:r>
      <w:r w:rsidRPr="00797308">
        <w:rPr>
          <w:i/>
        </w:rPr>
        <w:t>ți responsabilul de activitate</w:t>
      </w:r>
    </w:p>
    <w:p w14:paraId="5038D23D" w14:textId="77777777" w:rsidR="00A326F4" w:rsidRPr="00797308" w:rsidRDefault="00A326F4" w:rsidP="00A326F4">
      <w:pPr>
        <w:pStyle w:val="Subsol"/>
        <w:rPr>
          <w:b/>
        </w:rPr>
      </w:pPr>
    </w:p>
    <w:tbl>
      <w:tblPr>
        <w:tblW w:w="5000" w:type="pct"/>
        <w:tblInd w:w="-252" w:type="dxa"/>
        <w:tblLayout w:type="fixed"/>
        <w:tblLook w:val="0000" w:firstRow="0" w:lastRow="0" w:firstColumn="0" w:lastColumn="0" w:noHBand="0" w:noVBand="0"/>
      </w:tblPr>
      <w:tblGrid>
        <w:gridCol w:w="1078"/>
        <w:gridCol w:w="2360"/>
        <w:gridCol w:w="535"/>
        <w:gridCol w:w="536"/>
        <w:gridCol w:w="494"/>
        <w:gridCol w:w="541"/>
        <w:gridCol w:w="536"/>
        <w:gridCol w:w="536"/>
        <w:gridCol w:w="536"/>
        <w:gridCol w:w="693"/>
        <w:gridCol w:w="1720"/>
      </w:tblGrid>
      <w:tr w:rsidR="00A326F4" w:rsidRPr="00797308" w14:paraId="063F60F9" w14:textId="77777777" w:rsidTr="002B054A">
        <w:trPr>
          <w:trHeight w:val="432"/>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E65D94" w14:textId="77777777" w:rsidR="00A326F4" w:rsidRPr="00797308" w:rsidRDefault="00A326F4" w:rsidP="002B054A">
            <w:pPr>
              <w:jc w:val="both"/>
            </w:pPr>
            <w:r w:rsidRPr="00797308">
              <w:t> </w:t>
            </w:r>
          </w:p>
        </w:tc>
        <w:tc>
          <w:tcPr>
            <w:tcW w:w="1234" w:type="pct"/>
            <w:tcBorders>
              <w:top w:val="single" w:sz="4" w:space="0" w:color="auto"/>
              <w:left w:val="nil"/>
              <w:bottom w:val="single" w:sz="4" w:space="0" w:color="auto"/>
              <w:right w:val="single" w:sz="4" w:space="0" w:color="auto"/>
            </w:tcBorders>
            <w:shd w:val="clear" w:color="auto" w:fill="auto"/>
            <w:vAlign w:val="bottom"/>
          </w:tcPr>
          <w:p w14:paraId="56A0D46D" w14:textId="77777777" w:rsidR="00A326F4" w:rsidRPr="00797308" w:rsidRDefault="00A326F4" w:rsidP="002B054A">
            <w:pPr>
              <w:jc w:val="both"/>
            </w:pPr>
            <w:r w:rsidRPr="00797308">
              <w:t> </w:t>
            </w:r>
          </w:p>
        </w:tc>
        <w:tc>
          <w:tcPr>
            <w:tcW w:w="2303" w:type="pct"/>
            <w:gridSpan w:val="8"/>
            <w:tcBorders>
              <w:top w:val="single" w:sz="4" w:space="0" w:color="auto"/>
              <w:left w:val="nil"/>
              <w:bottom w:val="single" w:sz="4" w:space="0" w:color="auto"/>
              <w:right w:val="single" w:sz="4" w:space="0" w:color="auto"/>
            </w:tcBorders>
            <w:shd w:val="clear" w:color="auto" w:fill="auto"/>
            <w:noWrap/>
            <w:vAlign w:val="bottom"/>
          </w:tcPr>
          <w:p w14:paraId="73023562" w14:textId="1D642943" w:rsidR="00A326F4" w:rsidRPr="00797308" w:rsidRDefault="00A326F4" w:rsidP="002B054A">
            <w:pPr>
              <w:jc w:val="both"/>
            </w:pPr>
            <w:r w:rsidRPr="00797308">
              <w:t>Anul 20</w:t>
            </w:r>
            <w:r>
              <w:t>2</w:t>
            </w:r>
            <w:r w:rsidR="0046281D">
              <w:t>1</w:t>
            </w:r>
            <w:r w:rsidRPr="00797308">
              <w:t>, luna de implementare</w:t>
            </w: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36C6DDFF" w14:textId="77777777" w:rsidR="00A326F4" w:rsidRPr="00797308" w:rsidRDefault="00A326F4" w:rsidP="002B054A">
            <w:pPr>
              <w:jc w:val="both"/>
            </w:pPr>
          </w:p>
        </w:tc>
      </w:tr>
      <w:tr w:rsidR="00A326F4" w:rsidRPr="00797308" w14:paraId="2EE9CF46" w14:textId="77777777" w:rsidTr="002B054A">
        <w:trPr>
          <w:trHeight w:val="377"/>
        </w:trPr>
        <w:tc>
          <w:tcPr>
            <w:tcW w:w="564" w:type="pct"/>
            <w:tcBorders>
              <w:top w:val="nil"/>
              <w:left w:val="single" w:sz="4" w:space="0" w:color="auto"/>
              <w:bottom w:val="single" w:sz="4" w:space="0" w:color="auto"/>
              <w:right w:val="single" w:sz="4" w:space="0" w:color="auto"/>
            </w:tcBorders>
            <w:shd w:val="clear" w:color="auto" w:fill="FFFF99"/>
            <w:vAlign w:val="bottom"/>
          </w:tcPr>
          <w:p w14:paraId="4877E20F" w14:textId="77777777" w:rsidR="00A326F4" w:rsidRPr="00797308" w:rsidRDefault="00A326F4" w:rsidP="002B054A">
            <w:pPr>
              <w:jc w:val="both"/>
            </w:pPr>
            <w:r w:rsidRPr="00797308">
              <w:t>Nr activitate</w:t>
            </w:r>
          </w:p>
        </w:tc>
        <w:tc>
          <w:tcPr>
            <w:tcW w:w="1234" w:type="pct"/>
            <w:tcBorders>
              <w:top w:val="nil"/>
              <w:left w:val="nil"/>
              <w:bottom w:val="single" w:sz="4" w:space="0" w:color="auto"/>
              <w:right w:val="single" w:sz="4" w:space="0" w:color="auto"/>
            </w:tcBorders>
            <w:shd w:val="clear" w:color="auto" w:fill="CCCCFF"/>
            <w:vAlign w:val="bottom"/>
          </w:tcPr>
          <w:p w14:paraId="3A283CBB" w14:textId="77777777" w:rsidR="00A326F4" w:rsidRPr="00797308" w:rsidRDefault="00A326F4" w:rsidP="002B054A">
            <w:pPr>
              <w:jc w:val="both"/>
            </w:pPr>
            <w:r w:rsidRPr="00797308">
              <w:t>Nume activitate/ sub activitate</w:t>
            </w:r>
          </w:p>
        </w:tc>
        <w:tc>
          <w:tcPr>
            <w:tcW w:w="280" w:type="pct"/>
            <w:tcBorders>
              <w:top w:val="nil"/>
              <w:left w:val="nil"/>
              <w:bottom w:val="single" w:sz="4" w:space="0" w:color="auto"/>
              <w:right w:val="single" w:sz="4" w:space="0" w:color="auto"/>
            </w:tcBorders>
            <w:shd w:val="clear" w:color="auto" w:fill="FFFF00"/>
            <w:noWrap/>
            <w:vAlign w:val="bottom"/>
          </w:tcPr>
          <w:p w14:paraId="34AE9F43" w14:textId="77777777" w:rsidR="00A326F4" w:rsidRPr="00797308" w:rsidRDefault="00A326F4" w:rsidP="002B054A">
            <w:pPr>
              <w:jc w:val="both"/>
              <w:rPr>
                <w:b/>
                <w:bCs/>
              </w:rPr>
            </w:pPr>
            <w:r w:rsidRPr="00797308">
              <w:rPr>
                <w:b/>
                <w:bCs/>
              </w:rPr>
              <w:t>L1</w:t>
            </w:r>
          </w:p>
        </w:tc>
        <w:tc>
          <w:tcPr>
            <w:tcW w:w="280" w:type="pct"/>
            <w:tcBorders>
              <w:top w:val="nil"/>
              <w:left w:val="nil"/>
              <w:bottom w:val="single" w:sz="4" w:space="0" w:color="auto"/>
              <w:right w:val="single" w:sz="4" w:space="0" w:color="auto"/>
            </w:tcBorders>
            <w:shd w:val="clear" w:color="auto" w:fill="FFFF00"/>
            <w:noWrap/>
            <w:vAlign w:val="bottom"/>
          </w:tcPr>
          <w:p w14:paraId="2A209233" w14:textId="77777777" w:rsidR="00A326F4" w:rsidRPr="00797308" w:rsidRDefault="00A326F4" w:rsidP="002B054A">
            <w:pPr>
              <w:jc w:val="both"/>
              <w:rPr>
                <w:b/>
                <w:bCs/>
              </w:rPr>
            </w:pPr>
            <w:r w:rsidRPr="00797308">
              <w:rPr>
                <w:b/>
                <w:bCs/>
              </w:rPr>
              <w:t>L2</w:t>
            </w:r>
          </w:p>
        </w:tc>
        <w:tc>
          <w:tcPr>
            <w:tcW w:w="258" w:type="pct"/>
            <w:tcBorders>
              <w:top w:val="nil"/>
              <w:left w:val="nil"/>
              <w:bottom w:val="single" w:sz="4" w:space="0" w:color="auto"/>
              <w:right w:val="single" w:sz="4" w:space="0" w:color="auto"/>
            </w:tcBorders>
            <w:shd w:val="clear" w:color="auto" w:fill="FFFF00"/>
            <w:noWrap/>
            <w:vAlign w:val="bottom"/>
          </w:tcPr>
          <w:p w14:paraId="3E958598" w14:textId="77777777" w:rsidR="00A326F4" w:rsidRPr="00797308" w:rsidRDefault="00A326F4" w:rsidP="002B054A">
            <w:pPr>
              <w:jc w:val="both"/>
              <w:rPr>
                <w:b/>
                <w:bCs/>
              </w:rPr>
            </w:pPr>
            <w:r w:rsidRPr="00797308">
              <w:rPr>
                <w:b/>
                <w:bCs/>
              </w:rPr>
              <w:t>L3</w:t>
            </w:r>
          </w:p>
        </w:tc>
        <w:tc>
          <w:tcPr>
            <w:tcW w:w="283" w:type="pct"/>
            <w:tcBorders>
              <w:top w:val="nil"/>
              <w:left w:val="nil"/>
              <w:bottom w:val="single" w:sz="4" w:space="0" w:color="auto"/>
              <w:right w:val="single" w:sz="4" w:space="0" w:color="auto"/>
            </w:tcBorders>
            <w:shd w:val="clear" w:color="auto" w:fill="FFFF00"/>
            <w:noWrap/>
            <w:vAlign w:val="bottom"/>
          </w:tcPr>
          <w:p w14:paraId="0932F49C" w14:textId="77777777" w:rsidR="00A326F4" w:rsidRPr="00797308" w:rsidRDefault="00A326F4" w:rsidP="002B054A">
            <w:pPr>
              <w:jc w:val="both"/>
              <w:rPr>
                <w:b/>
                <w:bCs/>
              </w:rPr>
            </w:pPr>
            <w:r w:rsidRPr="00797308">
              <w:rPr>
                <w:b/>
                <w:bCs/>
              </w:rPr>
              <w:t>L4</w:t>
            </w:r>
          </w:p>
        </w:tc>
        <w:tc>
          <w:tcPr>
            <w:tcW w:w="280" w:type="pct"/>
            <w:tcBorders>
              <w:top w:val="nil"/>
              <w:left w:val="nil"/>
              <w:bottom w:val="single" w:sz="4" w:space="0" w:color="auto"/>
              <w:right w:val="single" w:sz="4" w:space="0" w:color="auto"/>
            </w:tcBorders>
            <w:shd w:val="clear" w:color="auto" w:fill="FFFF00"/>
            <w:noWrap/>
            <w:vAlign w:val="bottom"/>
          </w:tcPr>
          <w:p w14:paraId="02DEB6BA" w14:textId="77777777" w:rsidR="00A326F4" w:rsidRPr="00797308" w:rsidRDefault="00A326F4" w:rsidP="002B054A">
            <w:pPr>
              <w:jc w:val="both"/>
              <w:rPr>
                <w:b/>
                <w:bCs/>
              </w:rPr>
            </w:pPr>
            <w:r w:rsidRPr="00797308">
              <w:rPr>
                <w:b/>
                <w:bCs/>
              </w:rPr>
              <w:t>L5</w:t>
            </w:r>
          </w:p>
        </w:tc>
        <w:tc>
          <w:tcPr>
            <w:tcW w:w="280" w:type="pct"/>
            <w:tcBorders>
              <w:top w:val="nil"/>
              <w:left w:val="nil"/>
              <w:bottom w:val="single" w:sz="4" w:space="0" w:color="auto"/>
              <w:right w:val="single" w:sz="4" w:space="0" w:color="auto"/>
            </w:tcBorders>
            <w:shd w:val="clear" w:color="auto" w:fill="FFFF00"/>
            <w:noWrap/>
            <w:vAlign w:val="bottom"/>
          </w:tcPr>
          <w:p w14:paraId="3514BDEF" w14:textId="77777777" w:rsidR="00A326F4" w:rsidRPr="00797308" w:rsidRDefault="00A326F4" w:rsidP="002B054A">
            <w:pPr>
              <w:jc w:val="both"/>
              <w:rPr>
                <w:b/>
                <w:bCs/>
              </w:rPr>
            </w:pPr>
            <w:r w:rsidRPr="00797308">
              <w:rPr>
                <w:b/>
                <w:bCs/>
              </w:rPr>
              <w:t>L6</w:t>
            </w:r>
          </w:p>
        </w:tc>
        <w:tc>
          <w:tcPr>
            <w:tcW w:w="280" w:type="pct"/>
            <w:tcBorders>
              <w:top w:val="nil"/>
              <w:left w:val="nil"/>
              <w:bottom w:val="single" w:sz="4" w:space="0" w:color="auto"/>
              <w:right w:val="single" w:sz="4" w:space="0" w:color="auto"/>
            </w:tcBorders>
            <w:shd w:val="clear" w:color="auto" w:fill="FFFF00"/>
            <w:noWrap/>
            <w:vAlign w:val="bottom"/>
          </w:tcPr>
          <w:p w14:paraId="77C754C9" w14:textId="77777777" w:rsidR="00A326F4" w:rsidRPr="00797308" w:rsidRDefault="00A326F4" w:rsidP="002B054A">
            <w:pPr>
              <w:jc w:val="both"/>
              <w:rPr>
                <w:b/>
                <w:bCs/>
              </w:rPr>
            </w:pPr>
            <w:r w:rsidRPr="00797308">
              <w:rPr>
                <w:b/>
                <w:bCs/>
              </w:rPr>
              <w:t>L7</w:t>
            </w:r>
          </w:p>
        </w:tc>
        <w:tc>
          <w:tcPr>
            <w:tcW w:w="361" w:type="pct"/>
            <w:tcBorders>
              <w:top w:val="nil"/>
              <w:left w:val="nil"/>
              <w:bottom w:val="single" w:sz="4" w:space="0" w:color="auto"/>
              <w:right w:val="single" w:sz="4" w:space="0" w:color="auto"/>
            </w:tcBorders>
            <w:shd w:val="clear" w:color="auto" w:fill="FFFF00"/>
            <w:noWrap/>
            <w:vAlign w:val="bottom"/>
          </w:tcPr>
          <w:p w14:paraId="350CA77E" w14:textId="77777777" w:rsidR="00A326F4" w:rsidRPr="00797308" w:rsidRDefault="00A326F4" w:rsidP="002B054A">
            <w:pPr>
              <w:jc w:val="both"/>
              <w:rPr>
                <w:b/>
                <w:bCs/>
              </w:rPr>
            </w:pPr>
            <w:r w:rsidRPr="00797308">
              <w:rPr>
                <w:b/>
                <w:bCs/>
              </w:rPr>
              <w:t>.....</w:t>
            </w:r>
          </w:p>
          <w:p w14:paraId="41826C02" w14:textId="77777777" w:rsidR="00A326F4" w:rsidRPr="00797308" w:rsidRDefault="00A326F4" w:rsidP="002B054A">
            <w:pPr>
              <w:jc w:val="both"/>
              <w:rPr>
                <w:b/>
                <w:bCs/>
              </w:rPr>
            </w:pPr>
            <w:r w:rsidRPr="00797308">
              <w:rPr>
                <w:b/>
                <w:bCs/>
              </w:rPr>
              <w:t>L12</w:t>
            </w:r>
          </w:p>
        </w:tc>
        <w:tc>
          <w:tcPr>
            <w:tcW w:w="900" w:type="pct"/>
            <w:tcBorders>
              <w:top w:val="nil"/>
              <w:left w:val="nil"/>
              <w:bottom w:val="single" w:sz="4" w:space="0" w:color="auto"/>
              <w:right w:val="single" w:sz="4" w:space="0" w:color="auto"/>
            </w:tcBorders>
            <w:shd w:val="clear" w:color="auto" w:fill="FFFF00"/>
            <w:noWrap/>
            <w:vAlign w:val="bottom"/>
          </w:tcPr>
          <w:p w14:paraId="43765D65" w14:textId="77777777" w:rsidR="00A326F4" w:rsidRPr="00797308" w:rsidRDefault="00A326F4" w:rsidP="002B054A">
            <w:pPr>
              <w:jc w:val="both"/>
              <w:rPr>
                <w:b/>
                <w:bCs/>
              </w:rPr>
            </w:pPr>
            <w:r w:rsidRPr="00797308">
              <w:rPr>
                <w:b/>
                <w:bCs/>
              </w:rPr>
              <w:t>Responsabil activitate</w:t>
            </w:r>
          </w:p>
        </w:tc>
      </w:tr>
      <w:tr w:rsidR="00A326F4" w:rsidRPr="00797308" w14:paraId="458FD81A" w14:textId="77777777" w:rsidTr="002B054A">
        <w:trPr>
          <w:trHeight w:val="381"/>
        </w:trPr>
        <w:tc>
          <w:tcPr>
            <w:tcW w:w="564" w:type="pct"/>
            <w:tcBorders>
              <w:top w:val="nil"/>
              <w:left w:val="single" w:sz="4" w:space="0" w:color="auto"/>
              <w:bottom w:val="single" w:sz="4" w:space="0" w:color="auto"/>
              <w:right w:val="single" w:sz="4" w:space="0" w:color="auto"/>
            </w:tcBorders>
            <w:shd w:val="clear" w:color="auto" w:fill="FFFF99"/>
            <w:vAlign w:val="bottom"/>
          </w:tcPr>
          <w:p w14:paraId="5AC17344" w14:textId="77777777" w:rsidR="00A326F4" w:rsidRPr="00797308" w:rsidRDefault="00A326F4" w:rsidP="002B054A">
            <w:pPr>
              <w:jc w:val="both"/>
            </w:pPr>
            <w:r w:rsidRPr="00797308">
              <w:t>A1</w:t>
            </w:r>
          </w:p>
        </w:tc>
        <w:tc>
          <w:tcPr>
            <w:tcW w:w="1234" w:type="pct"/>
            <w:tcBorders>
              <w:top w:val="nil"/>
              <w:left w:val="nil"/>
              <w:bottom w:val="single" w:sz="4" w:space="0" w:color="auto"/>
              <w:right w:val="single" w:sz="4" w:space="0" w:color="auto"/>
            </w:tcBorders>
            <w:shd w:val="clear" w:color="auto" w:fill="CCCCFF"/>
            <w:vAlign w:val="bottom"/>
          </w:tcPr>
          <w:p w14:paraId="4A6FD271"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EE9119E"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0E55A8B4" w14:textId="77777777" w:rsidR="00A326F4" w:rsidRPr="00797308" w:rsidRDefault="00A326F4" w:rsidP="002B054A">
            <w:pPr>
              <w:jc w:val="both"/>
            </w:pPr>
            <w:r w:rsidRPr="00797308">
              <w:t> </w:t>
            </w: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0735ADC1" w14:textId="77777777" w:rsidR="00A326F4" w:rsidRPr="00797308" w:rsidRDefault="00A326F4" w:rsidP="002B054A">
            <w:pPr>
              <w:jc w:val="both"/>
            </w:pPr>
            <w:r w:rsidRPr="00797308">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14:paraId="3157669C"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01082992"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12F70AD"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04025DE4" w14:textId="77777777" w:rsidR="00A326F4" w:rsidRPr="00797308" w:rsidRDefault="00A326F4" w:rsidP="002B054A">
            <w:pPr>
              <w:jc w:val="both"/>
            </w:pPr>
            <w:r w:rsidRPr="00797308">
              <w:t> </w:t>
            </w:r>
          </w:p>
        </w:tc>
        <w:tc>
          <w:tcPr>
            <w:tcW w:w="361" w:type="pct"/>
            <w:tcBorders>
              <w:top w:val="single" w:sz="4" w:space="0" w:color="auto"/>
              <w:left w:val="nil"/>
              <w:bottom w:val="single" w:sz="4" w:space="0" w:color="auto"/>
              <w:right w:val="single" w:sz="4" w:space="0" w:color="auto"/>
            </w:tcBorders>
            <w:shd w:val="clear" w:color="auto" w:fill="auto"/>
            <w:noWrap/>
            <w:vAlign w:val="bottom"/>
          </w:tcPr>
          <w:p w14:paraId="69D8A5EA" w14:textId="77777777" w:rsidR="00A326F4" w:rsidRPr="00797308" w:rsidRDefault="00A326F4" w:rsidP="002B054A">
            <w:pPr>
              <w:jc w:val="both"/>
            </w:pPr>
            <w:r w:rsidRPr="00797308">
              <w:t> </w:t>
            </w: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3761FF67" w14:textId="77777777" w:rsidR="00A326F4" w:rsidRPr="00797308" w:rsidRDefault="00A326F4" w:rsidP="002B054A">
            <w:pPr>
              <w:jc w:val="both"/>
            </w:pPr>
            <w:r w:rsidRPr="00797308">
              <w:t> </w:t>
            </w:r>
          </w:p>
        </w:tc>
      </w:tr>
      <w:tr w:rsidR="00A326F4" w:rsidRPr="00797308" w14:paraId="6A508AB1" w14:textId="77777777" w:rsidTr="002B054A">
        <w:trPr>
          <w:trHeight w:val="302"/>
        </w:trPr>
        <w:tc>
          <w:tcPr>
            <w:tcW w:w="564" w:type="pct"/>
            <w:tcBorders>
              <w:top w:val="nil"/>
              <w:left w:val="single" w:sz="4" w:space="0" w:color="auto"/>
              <w:bottom w:val="single" w:sz="4" w:space="0" w:color="auto"/>
              <w:right w:val="single" w:sz="4" w:space="0" w:color="auto"/>
            </w:tcBorders>
            <w:shd w:val="clear" w:color="auto" w:fill="FFFF99"/>
            <w:vAlign w:val="bottom"/>
          </w:tcPr>
          <w:p w14:paraId="3A623470" w14:textId="77777777" w:rsidR="00A326F4" w:rsidRPr="00797308" w:rsidRDefault="00A326F4" w:rsidP="002B054A">
            <w:pPr>
              <w:jc w:val="both"/>
            </w:pPr>
            <w:r w:rsidRPr="00797308">
              <w:t>A2</w:t>
            </w:r>
          </w:p>
        </w:tc>
        <w:tc>
          <w:tcPr>
            <w:tcW w:w="1234" w:type="pct"/>
            <w:tcBorders>
              <w:top w:val="nil"/>
              <w:left w:val="nil"/>
              <w:bottom w:val="single" w:sz="4" w:space="0" w:color="auto"/>
              <w:right w:val="single" w:sz="4" w:space="0" w:color="auto"/>
            </w:tcBorders>
            <w:shd w:val="clear" w:color="auto" w:fill="CCCCFF"/>
            <w:vAlign w:val="bottom"/>
          </w:tcPr>
          <w:p w14:paraId="6482821B"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7DC62257"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5207052" w14:textId="77777777" w:rsidR="00A326F4" w:rsidRPr="00797308" w:rsidRDefault="00A326F4" w:rsidP="002B054A">
            <w:pPr>
              <w:jc w:val="both"/>
            </w:pPr>
            <w:r w:rsidRPr="00797308">
              <w:t> </w:t>
            </w: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3881D86D" w14:textId="77777777" w:rsidR="00A326F4" w:rsidRPr="00797308" w:rsidRDefault="00A326F4" w:rsidP="002B054A">
            <w:pPr>
              <w:jc w:val="both"/>
            </w:pPr>
            <w:r w:rsidRPr="00797308">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14:paraId="685890E2"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28BB0C4A"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2AD332B9"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034DB3C2" w14:textId="77777777" w:rsidR="00A326F4" w:rsidRPr="00797308" w:rsidRDefault="00A326F4" w:rsidP="002B054A">
            <w:pPr>
              <w:jc w:val="both"/>
            </w:pPr>
            <w:r w:rsidRPr="00797308">
              <w:t> </w:t>
            </w:r>
          </w:p>
        </w:tc>
        <w:tc>
          <w:tcPr>
            <w:tcW w:w="361" w:type="pct"/>
            <w:tcBorders>
              <w:top w:val="single" w:sz="4" w:space="0" w:color="auto"/>
              <w:left w:val="nil"/>
              <w:bottom w:val="single" w:sz="4" w:space="0" w:color="auto"/>
              <w:right w:val="single" w:sz="4" w:space="0" w:color="auto"/>
            </w:tcBorders>
            <w:shd w:val="clear" w:color="auto" w:fill="auto"/>
            <w:noWrap/>
            <w:vAlign w:val="bottom"/>
          </w:tcPr>
          <w:p w14:paraId="56F5D711" w14:textId="77777777" w:rsidR="00A326F4" w:rsidRPr="00797308" w:rsidRDefault="00A326F4" w:rsidP="002B054A">
            <w:pPr>
              <w:jc w:val="both"/>
            </w:pPr>
            <w:r w:rsidRPr="00797308">
              <w:t> </w:t>
            </w: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30488CDB" w14:textId="77777777" w:rsidR="00A326F4" w:rsidRPr="00797308" w:rsidRDefault="00A326F4" w:rsidP="002B054A">
            <w:pPr>
              <w:jc w:val="both"/>
            </w:pPr>
            <w:r w:rsidRPr="00797308">
              <w:t> </w:t>
            </w:r>
          </w:p>
        </w:tc>
      </w:tr>
      <w:tr w:rsidR="00A326F4" w:rsidRPr="00797308" w14:paraId="098A8C26" w14:textId="77777777" w:rsidTr="002B054A">
        <w:trPr>
          <w:trHeight w:val="302"/>
        </w:trPr>
        <w:tc>
          <w:tcPr>
            <w:tcW w:w="564" w:type="pct"/>
            <w:tcBorders>
              <w:top w:val="nil"/>
              <w:left w:val="single" w:sz="4" w:space="0" w:color="auto"/>
              <w:bottom w:val="single" w:sz="4" w:space="0" w:color="auto"/>
              <w:right w:val="single" w:sz="4" w:space="0" w:color="auto"/>
            </w:tcBorders>
            <w:shd w:val="clear" w:color="auto" w:fill="FFFF99"/>
            <w:vAlign w:val="bottom"/>
          </w:tcPr>
          <w:p w14:paraId="2EE5A00A" w14:textId="77777777" w:rsidR="00A326F4" w:rsidRPr="00797308" w:rsidRDefault="00A326F4" w:rsidP="002B054A">
            <w:pPr>
              <w:jc w:val="both"/>
            </w:pPr>
            <w:r w:rsidRPr="00797308">
              <w:t>A2.1</w:t>
            </w:r>
          </w:p>
        </w:tc>
        <w:tc>
          <w:tcPr>
            <w:tcW w:w="1234" w:type="pct"/>
            <w:tcBorders>
              <w:top w:val="nil"/>
              <w:left w:val="nil"/>
              <w:bottom w:val="single" w:sz="4" w:space="0" w:color="auto"/>
              <w:right w:val="single" w:sz="4" w:space="0" w:color="auto"/>
            </w:tcBorders>
            <w:shd w:val="clear" w:color="auto" w:fill="CCCCFF"/>
            <w:vAlign w:val="bottom"/>
          </w:tcPr>
          <w:p w14:paraId="3A395D26"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45B75984"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25F1E735" w14:textId="77777777" w:rsidR="00A326F4" w:rsidRPr="00797308" w:rsidRDefault="00A326F4" w:rsidP="002B054A">
            <w:pPr>
              <w:jc w:val="both"/>
            </w:pPr>
            <w:r w:rsidRPr="00797308">
              <w:t> </w:t>
            </w: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4C3FB651" w14:textId="77777777" w:rsidR="00A326F4" w:rsidRPr="00797308" w:rsidRDefault="00A326F4" w:rsidP="002B054A">
            <w:pPr>
              <w:jc w:val="both"/>
            </w:pPr>
            <w:r w:rsidRPr="00797308">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14:paraId="43422801"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5C057B63"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595B7AAD"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257E2667" w14:textId="77777777" w:rsidR="00A326F4" w:rsidRPr="00797308" w:rsidRDefault="00A326F4" w:rsidP="002B054A">
            <w:pPr>
              <w:jc w:val="both"/>
            </w:pPr>
            <w:r w:rsidRPr="00797308">
              <w:t> </w:t>
            </w:r>
          </w:p>
        </w:tc>
        <w:tc>
          <w:tcPr>
            <w:tcW w:w="361" w:type="pct"/>
            <w:tcBorders>
              <w:top w:val="single" w:sz="4" w:space="0" w:color="auto"/>
              <w:left w:val="nil"/>
              <w:bottom w:val="single" w:sz="4" w:space="0" w:color="auto"/>
              <w:right w:val="single" w:sz="4" w:space="0" w:color="auto"/>
            </w:tcBorders>
            <w:shd w:val="clear" w:color="auto" w:fill="auto"/>
            <w:noWrap/>
            <w:vAlign w:val="bottom"/>
          </w:tcPr>
          <w:p w14:paraId="7393F1F1" w14:textId="77777777" w:rsidR="00A326F4" w:rsidRPr="00797308" w:rsidRDefault="00A326F4" w:rsidP="002B054A">
            <w:pPr>
              <w:jc w:val="both"/>
            </w:pPr>
            <w:r w:rsidRPr="00797308">
              <w:t> </w:t>
            </w: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0DB5910E" w14:textId="77777777" w:rsidR="00A326F4" w:rsidRPr="00797308" w:rsidRDefault="00A326F4" w:rsidP="002B054A">
            <w:pPr>
              <w:jc w:val="both"/>
            </w:pPr>
            <w:r w:rsidRPr="00797308">
              <w:t> </w:t>
            </w:r>
          </w:p>
        </w:tc>
      </w:tr>
      <w:tr w:rsidR="00A326F4" w:rsidRPr="00797308" w14:paraId="64DE2AFD" w14:textId="77777777" w:rsidTr="002B054A">
        <w:trPr>
          <w:trHeight w:val="302"/>
        </w:trPr>
        <w:tc>
          <w:tcPr>
            <w:tcW w:w="564" w:type="pct"/>
            <w:tcBorders>
              <w:top w:val="nil"/>
              <w:left w:val="single" w:sz="4" w:space="0" w:color="auto"/>
              <w:bottom w:val="single" w:sz="4" w:space="0" w:color="auto"/>
              <w:right w:val="single" w:sz="4" w:space="0" w:color="auto"/>
            </w:tcBorders>
            <w:shd w:val="clear" w:color="auto" w:fill="FFFF99"/>
            <w:vAlign w:val="bottom"/>
          </w:tcPr>
          <w:p w14:paraId="232F3AEA" w14:textId="77777777" w:rsidR="00A326F4" w:rsidRPr="00797308" w:rsidRDefault="00A326F4" w:rsidP="002B054A">
            <w:pPr>
              <w:jc w:val="both"/>
            </w:pPr>
            <w:r w:rsidRPr="00797308">
              <w:t>A2.2</w:t>
            </w:r>
          </w:p>
        </w:tc>
        <w:tc>
          <w:tcPr>
            <w:tcW w:w="1234" w:type="pct"/>
            <w:tcBorders>
              <w:top w:val="nil"/>
              <w:left w:val="nil"/>
              <w:bottom w:val="single" w:sz="4" w:space="0" w:color="auto"/>
              <w:right w:val="single" w:sz="4" w:space="0" w:color="auto"/>
            </w:tcBorders>
            <w:shd w:val="clear" w:color="auto" w:fill="CCCCFF"/>
            <w:vAlign w:val="bottom"/>
          </w:tcPr>
          <w:p w14:paraId="65F3E3D2"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5877CDB3"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071B20C6" w14:textId="77777777" w:rsidR="00A326F4" w:rsidRPr="00797308" w:rsidRDefault="00A326F4" w:rsidP="002B054A">
            <w:pPr>
              <w:jc w:val="both"/>
            </w:pPr>
            <w:r w:rsidRPr="00797308">
              <w:t> </w:t>
            </w: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36C5101E" w14:textId="77777777" w:rsidR="00A326F4" w:rsidRPr="00797308" w:rsidRDefault="00A326F4" w:rsidP="002B054A">
            <w:pPr>
              <w:jc w:val="both"/>
            </w:pPr>
            <w:r w:rsidRPr="00797308">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14:paraId="41080D9D"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6CFF1B25"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11C155DA"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410745F7" w14:textId="77777777" w:rsidR="00A326F4" w:rsidRPr="00797308" w:rsidRDefault="00A326F4" w:rsidP="002B054A">
            <w:pPr>
              <w:jc w:val="both"/>
            </w:pPr>
            <w:r w:rsidRPr="00797308">
              <w:t> </w:t>
            </w:r>
          </w:p>
        </w:tc>
        <w:tc>
          <w:tcPr>
            <w:tcW w:w="361" w:type="pct"/>
            <w:tcBorders>
              <w:top w:val="single" w:sz="4" w:space="0" w:color="auto"/>
              <w:left w:val="nil"/>
              <w:bottom w:val="single" w:sz="4" w:space="0" w:color="auto"/>
              <w:right w:val="single" w:sz="4" w:space="0" w:color="auto"/>
            </w:tcBorders>
            <w:shd w:val="clear" w:color="auto" w:fill="auto"/>
            <w:noWrap/>
            <w:vAlign w:val="bottom"/>
          </w:tcPr>
          <w:p w14:paraId="4F13F04B" w14:textId="77777777" w:rsidR="00A326F4" w:rsidRPr="00797308" w:rsidRDefault="00A326F4" w:rsidP="002B054A">
            <w:pPr>
              <w:jc w:val="both"/>
            </w:pPr>
            <w:r w:rsidRPr="00797308">
              <w:t> </w:t>
            </w: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4AF645BC" w14:textId="77777777" w:rsidR="00A326F4" w:rsidRPr="00797308" w:rsidRDefault="00A326F4" w:rsidP="002B054A">
            <w:pPr>
              <w:jc w:val="both"/>
            </w:pPr>
            <w:r w:rsidRPr="00797308">
              <w:t> </w:t>
            </w:r>
          </w:p>
        </w:tc>
      </w:tr>
      <w:tr w:rsidR="00A326F4" w:rsidRPr="00797308" w14:paraId="05D99602" w14:textId="77777777" w:rsidTr="002B054A">
        <w:trPr>
          <w:trHeight w:val="302"/>
        </w:trPr>
        <w:tc>
          <w:tcPr>
            <w:tcW w:w="564" w:type="pct"/>
            <w:tcBorders>
              <w:top w:val="nil"/>
              <w:left w:val="single" w:sz="4" w:space="0" w:color="auto"/>
              <w:bottom w:val="single" w:sz="4" w:space="0" w:color="auto"/>
              <w:right w:val="single" w:sz="4" w:space="0" w:color="auto"/>
            </w:tcBorders>
            <w:shd w:val="clear" w:color="auto" w:fill="FFFF99"/>
            <w:vAlign w:val="bottom"/>
          </w:tcPr>
          <w:p w14:paraId="3A24291E" w14:textId="77777777" w:rsidR="00A326F4" w:rsidRPr="00797308" w:rsidRDefault="00A326F4" w:rsidP="002B054A">
            <w:pPr>
              <w:jc w:val="both"/>
            </w:pPr>
            <w:r w:rsidRPr="00797308">
              <w:t>A3</w:t>
            </w:r>
          </w:p>
        </w:tc>
        <w:tc>
          <w:tcPr>
            <w:tcW w:w="1234" w:type="pct"/>
            <w:tcBorders>
              <w:top w:val="nil"/>
              <w:left w:val="nil"/>
              <w:bottom w:val="single" w:sz="4" w:space="0" w:color="auto"/>
              <w:right w:val="single" w:sz="4" w:space="0" w:color="auto"/>
            </w:tcBorders>
            <w:shd w:val="clear" w:color="auto" w:fill="CCCCFF"/>
            <w:vAlign w:val="bottom"/>
          </w:tcPr>
          <w:p w14:paraId="184A2B62"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706F0D04"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6F53380E" w14:textId="77777777" w:rsidR="00A326F4" w:rsidRPr="00797308" w:rsidRDefault="00A326F4" w:rsidP="002B054A">
            <w:pPr>
              <w:jc w:val="both"/>
            </w:pPr>
            <w:r w:rsidRPr="00797308">
              <w:t> </w:t>
            </w: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669A569D" w14:textId="77777777" w:rsidR="00A326F4" w:rsidRPr="00797308" w:rsidRDefault="00A326F4" w:rsidP="002B054A">
            <w:pPr>
              <w:jc w:val="both"/>
            </w:pPr>
            <w:r w:rsidRPr="00797308">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14:paraId="49F9A3AB"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0908C0C6"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2FD823C1"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11E062F5" w14:textId="77777777" w:rsidR="00A326F4" w:rsidRPr="00797308" w:rsidRDefault="00A326F4" w:rsidP="002B054A">
            <w:pPr>
              <w:jc w:val="both"/>
            </w:pPr>
            <w:r w:rsidRPr="00797308">
              <w:t> </w:t>
            </w:r>
          </w:p>
        </w:tc>
        <w:tc>
          <w:tcPr>
            <w:tcW w:w="361" w:type="pct"/>
            <w:tcBorders>
              <w:top w:val="single" w:sz="4" w:space="0" w:color="auto"/>
              <w:left w:val="nil"/>
              <w:bottom w:val="single" w:sz="4" w:space="0" w:color="auto"/>
              <w:right w:val="single" w:sz="4" w:space="0" w:color="auto"/>
            </w:tcBorders>
            <w:shd w:val="clear" w:color="auto" w:fill="auto"/>
            <w:noWrap/>
            <w:vAlign w:val="bottom"/>
          </w:tcPr>
          <w:p w14:paraId="6840FB30" w14:textId="77777777" w:rsidR="00A326F4" w:rsidRPr="00797308" w:rsidRDefault="00A326F4" w:rsidP="002B054A">
            <w:pPr>
              <w:jc w:val="both"/>
            </w:pPr>
            <w:r w:rsidRPr="00797308">
              <w:t> </w:t>
            </w: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1FF14465" w14:textId="77777777" w:rsidR="00A326F4" w:rsidRPr="00797308" w:rsidRDefault="00A326F4" w:rsidP="002B054A">
            <w:pPr>
              <w:jc w:val="both"/>
            </w:pPr>
            <w:r w:rsidRPr="00797308">
              <w:t> </w:t>
            </w:r>
          </w:p>
        </w:tc>
      </w:tr>
      <w:tr w:rsidR="00A326F4" w:rsidRPr="00797308" w14:paraId="57E33DA6" w14:textId="77777777" w:rsidTr="002B054A">
        <w:trPr>
          <w:trHeight w:val="302"/>
        </w:trPr>
        <w:tc>
          <w:tcPr>
            <w:tcW w:w="564" w:type="pct"/>
            <w:tcBorders>
              <w:top w:val="nil"/>
              <w:left w:val="single" w:sz="4" w:space="0" w:color="auto"/>
              <w:bottom w:val="single" w:sz="4" w:space="0" w:color="auto"/>
              <w:right w:val="single" w:sz="4" w:space="0" w:color="auto"/>
            </w:tcBorders>
            <w:shd w:val="clear" w:color="auto" w:fill="FFFF99"/>
            <w:vAlign w:val="bottom"/>
          </w:tcPr>
          <w:p w14:paraId="075C90DD" w14:textId="77777777" w:rsidR="00A326F4" w:rsidRPr="00797308" w:rsidRDefault="00A326F4" w:rsidP="002B054A">
            <w:pPr>
              <w:jc w:val="both"/>
            </w:pPr>
            <w:r w:rsidRPr="00797308">
              <w:t>A4</w:t>
            </w:r>
          </w:p>
        </w:tc>
        <w:tc>
          <w:tcPr>
            <w:tcW w:w="1234" w:type="pct"/>
            <w:tcBorders>
              <w:top w:val="nil"/>
              <w:left w:val="nil"/>
              <w:bottom w:val="single" w:sz="4" w:space="0" w:color="auto"/>
              <w:right w:val="single" w:sz="4" w:space="0" w:color="auto"/>
            </w:tcBorders>
            <w:shd w:val="clear" w:color="auto" w:fill="CCCCFF"/>
            <w:vAlign w:val="bottom"/>
          </w:tcPr>
          <w:p w14:paraId="052E225D"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55E9067A"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67AA551A" w14:textId="77777777" w:rsidR="00A326F4" w:rsidRPr="00797308" w:rsidRDefault="00A326F4" w:rsidP="002B054A">
            <w:pPr>
              <w:jc w:val="both"/>
            </w:pPr>
            <w:r w:rsidRPr="00797308">
              <w:t> </w:t>
            </w: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0C8FBE09" w14:textId="77777777" w:rsidR="00A326F4" w:rsidRPr="00797308" w:rsidRDefault="00A326F4" w:rsidP="002B054A">
            <w:pPr>
              <w:jc w:val="both"/>
            </w:pPr>
            <w:r w:rsidRPr="00797308">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14:paraId="017A0EDA"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429881C9"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6FB7C586"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7821923F" w14:textId="77777777" w:rsidR="00A326F4" w:rsidRPr="00797308" w:rsidRDefault="00A326F4" w:rsidP="002B054A">
            <w:pPr>
              <w:jc w:val="both"/>
            </w:pPr>
            <w:r w:rsidRPr="00797308">
              <w:t> </w:t>
            </w:r>
          </w:p>
        </w:tc>
        <w:tc>
          <w:tcPr>
            <w:tcW w:w="361" w:type="pct"/>
            <w:tcBorders>
              <w:top w:val="single" w:sz="4" w:space="0" w:color="auto"/>
              <w:left w:val="nil"/>
              <w:bottom w:val="single" w:sz="4" w:space="0" w:color="auto"/>
              <w:right w:val="single" w:sz="4" w:space="0" w:color="auto"/>
            </w:tcBorders>
            <w:shd w:val="clear" w:color="auto" w:fill="auto"/>
            <w:noWrap/>
            <w:vAlign w:val="bottom"/>
          </w:tcPr>
          <w:p w14:paraId="3AF482BB" w14:textId="77777777" w:rsidR="00A326F4" w:rsidRPr="00797308" w:rsidRDefault="00A326F4" w:rsidP="002B054A">
            <w:pPr>
              <w:jc w:val="both"/>
            </w:pPr>
            <w:r w:rsidRPr="00797308">
              <w:t> </w:t>
            </w: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514825E9" w14:textId="77777777" w:rsidR="00A326F4" w:rsidRPr="00797308" w:rsidRDefault="00A326F4" w:rsidP="002B054A">
            <w:pPr>
              <w:jc w:val="both"/>
            </w:pPr>
            <w:r w:rsidRPr="00797308">
              <w:t> </w:t>
            </w:r>
          </w:p>
        </w:tc>
      </w:tr>
      <w:tr w:rsidR="00A326F4" w:rsidRPr="00797308" w14:paraId="0E6561E2" w14:textId="77777777" w:rsidTr="002B054A">
        <w:trPr>
          <w:trHeight w:val="302"/>
        </w:trPr>
        <w:tc>
          <w:tcPr>
            <w:tcW w:w="564" w:type="pct"/>
            <w:tcBorders>
              <w:top w:val="nil"/>
              <w:left w:val="single" w:sz="4" w:space="0" w:color="auto"/>
              <w:bottom w:val="nil"/>
              <w:right w:val="single" w:sz="4" w:space="0" w:color="auto"/>
            </w:tcBorders>
            <w:shd w:val="clear" w:color="auto" w:fill="FFFF99"/>
            <w:vAlign w:val="bottom"/>
          </w:tcPr>
          <w:p w14:paraId="43C0F99F" w14:textId="77777777" w:rsidR="00A326F4" w:rsidRPr="00797308" w:rsidRDefault="00A326F4" w:rsidP="002B054A">
            <w:pPr>
              <w:jc w:val="both"/>
            </w:pPr>
            <w:r w:rsidRPr="00797308">
              <w:t>A5</w:t>
            </w:r>
          </w:p>
        </w:tc>
        <w:tc>
          <w:tcPr>
            <w:tcW w:w="1234" w:type="pct"/>
            <w:tcBorders>
              <w:top w:val="nil"/>
              <w:left w:val="nil"/>
              <w:bottom w:val="nil"/>
              <w:right w:val="single" w:sz="4" w:space="0" w:color="auto"/>
            </w:tcBorders>
            <w:shd w:val="clear" w:color="auto" w:fill="CCCCFF"/>
            <w:vAlign w:val="bottom"/>
          </w:tcPr>
          <w:p w14:paraId="5D352D50"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5C184D1F"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2B539028" w14:textId="77777777" w:rsidR="00A326F4" w:rsidRPr="00797308" w:rsidRDefault="00A326F4" w:rsidP="002B054A">
            <w:pPr>
              <w:jc w:val="both"/>
            </w:pPr>
            <w:r w:rsidRPr="00797308">
              <w:t> </w:t>
            </w: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3FCE059B" w14:textId="77777777" w:rsidR="00A326F4" w:rsidRPr="00797308" w:rsidRDefault="00A326F4" w:rsidP="002B054A">
            <w:pPr>
              <w:jc w:val="both"/>
            </w:pPr>
            <w:r w:rsidRPr="00797308">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14:paraId="5DB9D230"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CC17532"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64B9DF5F" w14:textId="77777777" w:rsidR="00A326F4" w:rsidRPr="00797308" w:rsidRDefault="00A326F4" w:rsidP="002B054A">
            <w:pPr>
              <w:jc w:val="both"/>
            </w:pPr>
            <w:r w:rsidRPr="00797308">
              <w:t> </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49BB220B" w14:textId="77777777" w:rsidR="00A326F4" w:rsidRPr="00797308" w:rsidRDefault="00A326F4" w:rsidP="002B054A">
            <w:pPr>
              <w:jc w:val="both"/>
            </w:pPr>
            <w:r w:rsidRPr="00797308">
              <w:t> </w:t>
            </w:r>
          </w:p>
        </w:tc>
        <w:tc>
          <w:tcPr>
            <w:tcW w:w="361" w:type="pct"/>
            <w:tcBorders>
              <w:top w:val="single" w:sz="4" w:space="0" w:color="auto"/>
              <w:left w:val="nil"/>
              <w:bottom w:val="single" w:sz="4" w:space="0" w:color="auto"/>
              <w:right w:val="single" w:sz="4" w:space="0" w:color="auto"/>
            </w:tcBorders>
            <w:shd w:val="clear" w:color="auto" w:fill="auto"/>
            <w:noWrap/>
            <w:vAlign w:val="bottom"/>
          </w:tcPr>
          <w:p w14:paraId="2B15D45E" w14:textId="77777777" w:rsidR="00A326F4" w:rsidRPr="00797308" w:rsidRDefault="00A326F4" w:rsidP="002B054A">
            <w:pPr>
              <w:jc w:val="both"/>
            </w:pPr>
            <w:r w:rsidRPr="00797308">
              <w:t> </w:t>
            </w: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7F80E1DA" w14:textId="77777777" w:rsidR="00A326F4" w:rsidRPr="00797308" w:rsidRDefault="00A326F4" w:rsidP="002B054A">
            <w:pPr>
              <w:jc w:val="both"/>
            </w:pPr>
            <w:r w:rsidRPr="00797308">
              <w:t> </w:t>
            </w:r>
          </w:p>
        </w:tc>
      </w:tr>
      <w:tr w:rsidR="00A326F4" w:rsidRPr="00797308" w14:paraId="2707E034" w14:textId="77777777" w:rsidTr="002B054A">
        <w:trPr>
          <w:trHeight w:val="100"/>
        </w:trPr>
        <w:tc>
          <w:tcPr>
            <w:tcW w:w="564" w:type="pct"/>
            <w:tcBorders>
              <w:top w:val="nil"/>
              <w:left w:val="single" w:sz="4" w:space="0" w:color="auto"/>
              <w:bottom w:val="single" w:sz="4" w:space="0" w:color="auto"/>
              <w:right w:val="single" w:sz="4" w:space="0" w:color="auto"/>
            </w:tcBorders>
            <w:shd w:val="clear" w:color="auto" w:fill="FFFF99"/>
            <w:vAlign w:val="bottom"/>
          </w:tcPr>
          <w:p w14:paraId="6268CDFA" w14:textId="77777777" w:rsidR="00A326F4" w:rsidRPr="00797308" w:rsidRDefault="00A326F4" w:rsidP="002B054A">
            <w:pPr>
              <w:jc w:val="both"/>
            </w:pPr>
            <w:r w:rsidRPr="00797308">
              <w:t>..........</w:t>
            </w:r>
          </w:p>
        </w:tc>
        <w:tc>
          <w:tcPr>
            <w:tcW w:w="1234" w:type="pct"/>
            <w:tcBorders>
              <w:top w:val="nil"/>
              <w:left w:val="nil"/>
              <w:bottom w:val="single" w:sz="4" w:space="0" w:color="auto"/>
              <w:right w:val="single" w:sz="4" w:space="0" w:color="auto"/>
            </w:tcBorders>
            <w:shd w:val="clear" w:color="auto" w:fill="CCCCFF"/>
            <w:vAlign w:val="bottom"/>
          </w:tcPr>
          <w:p w14:paraId="69B2D678"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0CDAB3F5"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D3662DE" w14:textId="77777777" w:rsidR="00A326F4" w:rsidRPr="00797308" w:rsidRDefault="00A326F4" w:rsidP="002B054A">
            <w:pPr>
              <w:jc w:val="both"/>
            </w:pPr>
          </w:p>
        </w:tc>
        <w:tc>
          <w:tcPr>
            <w:tcW w:w="258" w:type="pct"/>
            <w:tcBorders>
              <w:top w:val="single" w:sz="4" w:space="0" w:color="auto"/>
              <w:left w:val="nil"/>
              <w:bottom w:val="single" w:sz="4" w:space="0" w:color="auto"/>
              <w:right w:val="single" w:sz="4" w:space="0" w:color="auto"/>
            </w:tcBorders>
            <w:shd w:val="clear" w:color="auto" w:fill="auto"/>
            <w:noWrap/>
            <w:vAlign w:val="bottom"/>
          </w:tcPr>
          <w:p w14:paraId="6A7BC692" w14:textId="77777777" w:rsidR="00A326F4" w:rsidRPr="00797308" w:rsidRDefault="00A326F4" w:rsidP="002B054A">
            <w:pPr>
              <w:jc w:val="both"/>
            </w:pPr>
          </w:p>
        </w:tc>
        <w:tc>
          <w:tcPr>
            <w:tcW w:w="283" w:type="pct"/>
            <w:tcBorders>
              <w:top w:val="single" w:sz="4" w:space="0" w:color="auto"/>
              <w:left w:val="nil"/>
              <w:bottom w:val="single" w:sz="4" w:space="0" w:color="auto"/>
              <w:right w:val="single" w:sz="4" w:space="0" w:color="auto"/>
            </w:tcBorders>
            <w:shd w:val="clear" w:color="auto" w:fill="auto"/>
            <w:noWrap/>
            <w:vAlign w:val="bottom"/>
          </w:tcPr>
          <w:p w14:paraId="297DCCC5"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5A257376"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69CB6429" w14:textId="77777777" w:rsidR="00A326F4" w:rsidRPr="00797308" w:rsidRDefault="00A326F4" w:rsidP="002B054A">
            <w:pPr>
              <w:jc w:val="both"/>
            </w:pP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ACE611F" w14:textId="77777777" w:rsidR="00A326F4" w:rsidRPr="00797308" w:rsidRDefault="00A326F4" w:rsidP="002B054A">
            <w:pPr>
              <w:jc w:val="both"/>
            </w:pPr>
          </w:p>
        </w:tc>
        <w:tc>
          <w:tcPr>
            <w:tcW w:w="361" w:type="pct"/>
            <w:tcBorders>
              <w:top w:val="single" w:sz="4" w:space="0" w:color="auto"/>
              <w:left w:val="nil"/>
              <w:bottom w:val="single" w:sz="4" w:space="0" w:color="auto"/>
              <w:right w:val="single" w:sz="4" w:space="0" w:color="auto"/>
            </w:tcBorders>
            <w:shd w:val="clear" w:color="auto" w:fill="auto"/>
            <w:noWrap/>
            <w:vAlign w:val="bottom"/>
          </w:tcPr>
          <w:p w14:paraId="1A70AF24" w14:textId="77777777" w:rsidR="00A326F4" w:rsidRPr="00797308" w:rsidRDefault="00A326F4" w:rsidP="002B054A">
            <w:pPr>
              <w:jc w:val="both"/>
            </w:pPr>
          </w:p>
        </w:tc>
        <w:tc>
          <w:tcPr>
            <w:tcW w:w="900" w:type="pct"/>
            <w:tcBorders>
              <w:top w:val="single" w:sz="4" w:space="0" w:color="auto"/>
              <w:left w:val="nil"/>
              <w:bottom w:val="single" w:sz="4" w:space="0" w:color="auto"/>
              <w:right w:val="single" w:sz="4" w:space="0" w:color="auto"/>
            </w:tcBorders>
            <w:shd w:val="clear" w:color="auto" w:fill="auto"/>
            <w:noWrap/>
            <w:vAlign w:val="bottom"/>
          </w:tcPr>
          <w:p w14:paraId="6FFBB97D" w14:textId="77777777" w:rsidR="00A326F4" w:rsidRPr="00797308" w:rsidRDefault="00A326F4" w:rsidP="002B054A">
            <w:pPr>
              <w:jc w:val="both"/>
            </w:pPr>
          </w:p>
        </w:tc>
      </w:tr>
    </w:tbl>
    <w:p w14:paraId="1A91408F" w14:textId="5166631D" w:rsidR="00A326F4" w:rsidRDefault="00A326F4" w:rsidP="00A326F4">
      <w:pPr>
        <w:rPr>
          <w:b/>
        </w:rPr>
      </w:pPr>
    </w:p>
    <w:p w14:paraId="48825628" w14:textId="2665242B" w:rsidR="00A326F4" w:rsidRPr="00797308" w:rsidRDefault="00A326F4" w:rsidP="00A326F4">
      <w:pPr>
        <w:rPr>
          <w:b/>
        </w:rPr>
      </w:pPr>
      <w:r w:rsidRPr="00797308">
        <w:rPr>
          <w:b/>
        </w:rPr>
        <w:t>22. BUGET</w:t>
      </w:r>
    </w:p>
    <w:tbl>
      <w:tblPr>
        <w:tblW w:w="101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78"/>
        <w:gridCol w:w="900"/>
        <w:gridCol w:w="900"/>
        <w:gridCol w:w="1145"/>
        <w:gridCol w:w="1080"/>
        <w:gridCol w:w="1357"/>
        <w:gridCol w:w="1275"/>
        <w:gridCol w:w="1433"/>
        <w:gridCol w:w="9"/>
      </w:tblGrid>
      <w:tr w:rsidR="00A326F4" w:rsidRPr="00797308" w14:paraId="0FF67F41" w14:textId="77777777" w:rsidTr="004B3B9D">
        <w:trPr>
          <w:cantSplit/>
        </w:trPr>
        <w:tc>
          <w:tcPr>
            <w:tcW w:w="10145" w:type="dxa"/>
            <w:gridSpan w:val="10"/>
            <w:tcBorders>
              <w:bottom w:val="nil"/>
            </w:tcBorders>
            <w:shd w:val="clear" w:color="auto" w:fill="C0C0C0"/>
          </w:tcPr>
          <w:p w14:paraId="4B301DDD" w14:textId="77777777" w:rsidR="00A326F4" w:rsidRPr="00797308" w:rsidRDefault="00A326F4" w:rsidP="002B054A">
            <w:r w:rsidRPr="00797308">
              <w:rPr>
                <w:b/>
              </w:rPr>
              <w:t xml:space="preserve">Buget </w:t>
            </w:r>
            <w:r w:rsidRPr="00797308">
              <w:t xml:space="preserve">(totalitatea nevoilor şi </w:t>
            </w:r>
            <w:proofErr w:type="spellStart"/>
            <w:r w:rsidRPr="00797308">
              <w:t>disponibilităţilor</w:t>
            </w:r>
            <w:proofErr w:type="spellEnd"/>
            <w:r w:rsidRPr="00797308">
              <w:t xml:space="preserve"> financiare, o planificare financiară)</w:t>
            </w:r>
            <w:r w:rsidRPr="00797308">
              <w:rPr>
                <w:b/>
              </w:rPr>
              <w:tab/>
            </w:r>
          </w:p>
        </w:tc>
      </w:tr>
      <w:tr w:rsidR="00A326F4" w:rsidRPr="00797308" w14:paraId="6B69415A" w14:textId="77777777" w:rsidTr="004B3B9D">
        <w:trPr>
          <w:gridAfter w:val="1"/>
          <w:wAfter w:w="9" w:type="dxa"/>
          <w:cantSplit/>
        </w:trPr>
        <w:tc>
          <w:tcPr>
            <w:tcW w:w="568" w:type="dxa"/>
            <w:tcBorders>
              <w:bottom w:val="nil"/>
            </w:tcBorders>
          </w:tcPr>
          <w:p w14:paraId="7E7C9D87" w14:textId="77777777" w:rsidR="00A326F4" w:rsidRPr="00797308" w:rsidRDefault="00A326F4" w:rsidP="002B054A">
            <w:pPr>
              <w:jc w:val="center"/>
            </w:pPr>
            <w:r w:rsidRPr="00797308">
              <w:t>Nr.</w:t>
            </w:r>
          </w:p>
          <w:p w14:paraId="0DB437BC" w14:textId="77777777" w:rsidR="00A326F4" w:rsidRPr="00797308" w:rsidRDefault="00A326F4" w:rsidP="002B054A">
            <w:pPr>
              <w:jc w:val="center"/>
              <w:rPr>
                <w:b/>
              </w:rPr>
            </w:pPr>
            <w:proofErr w:type="spellStart"/>
            <w:r w:rsidRPr="00797308">
              <w:t>Crt</w:t>
            </w:r>
            <w:proofErr w:type="spellEnd"/>
          </w:p>
        </w:tc>
        <w:tc>
          <w:tcPr>
            <w:tcW w:w="1478" w:type="dxa"/>
            <w:tcBorders>
              <w:bottom w:val="single" w:sz="4" w:space="0" w:color="auto"/>
            </w:tcBorders>
          </w:tcPr>
          <w:p w14:paraId="55CAEC28" w14:textId="77777777" w:rsidR="00A326F4" w:rsidRPr="00797308" w:rsidRDefault="00A326F4" w:rsidP="002B054A">
            <w:pPr>
              <w:jc w:val="center"/>
            </w:pPr>
            <w:r w:rsidRPr="00797308">
              <w:t>Categorie de</w:t>
            </w:r>
          </w:p>
          <w:p w14:paraId="64D29199" w14:textId="77777777" w:rsidR="00A326F4" w:rsidRPr="00797308" w:rsidRDefault="00A326F4" w:rsidP="002B054A">
            <w:pPr>
              <w:jc w:val="center"/>
            </w:pPr>
            <w:r w:rsidRPr="00797308">
              <w:t>cheltuieli</w:t>
            </w:r>
          </w:p>
        </w:tc>
        <w:tc>
          <w:tcPr>
            <w:tcW w:w="900" w:type="dxa"/>
            <w:tcBorders>
              <w:bottom w:val="single" w:sz="4" w:space="0" w:color="auto"/>
            </w:tcBorders>
          </w:tcPr>
          <w:p w14:paraId="7D2876F7" w14:textId="77777777" w:rsidR="00A326F4" w:rsidRPr="00797308" w:rsidRDefault="00A326F4" w:rsidP="002B054A">
            <w:pPr>
              <w:jc w:val="center"/>
            </w:pPr>
            <w:r w:rsidRPr="00797308">
              <w:t>Număr</w:t>
            </w:r>
          </w:p>
          <w:p w14:paraId="1468E083" w14:textId="77777777" w:rsidR="00A326F4" w:rsidRPr="00797308" w:rsidRDefault="00A326F4" w:rsidP="002B054A">
            <w:pPr>
              <w:jc w:val="center"/>
            </w:pPr>
            <w:proofErr w:type="spellStart"/>
            <w:r w:rsidRPr="00797308">
              <w:t>unităţi</w:t>
            </w:r>
            <w:proofErr w:type="spellEnd"/>
          </w:p>
        </w:tc>
        <w:tc>
          <w:tcPr>
            <w:tcW w:w="900" w:type="dxa"/>
          </w:tcPr>
          <w:p w14:paraId="1679C1F5" w14:textId="77777777" w:rsidR="00A326F4" w:rsidRPr="00797308" w:rsidRDefault="00A326F4" w:rsidP="002B054A">
            <w:pPr>
              <w:jc w:val="center"/>
            </w:pPr>
            <w:r w:rsidRPr="00797308">
              <w:t>Cost</w:t>
            </w:r>
          </w:p>
          <w:p w14:paraId="5812889A" w14:textId="77777777" w:rsidR="00A326F4" w:rsidRPr="00797308" w:rsidRDefault="00A326F4" w:rsidP="002B054A">
            <w:pPr>
              <w:jc w:val="center"/>
            </w:pPr>
            <w:r w:rsidRPr="00797308">
              <w:t>unitar</w:t>
            </w:r>
          </w:p>
        </w:tc>
        <w:tc>
          <w:tcPr>
            <w:tcW w:w="1145" w:type="dxa"/>
          </w:tcPr>
          <w:p w14:paraId="5A0F696A" w14:textId="77777777" w:rsidR="00A326F4" w:rsidRPr="00797308" w:rsidRDefault="00A326F4" w:rsidP="002B054A">
            <w:pPr>
              <w:jc w:val="center"/>
            </w:pPr>
            <w:r w:rsidRPr="00797308">
              <w:t>Nr.</w:t>
            </w:r>
          </w:p>
          <w:p w14:paraId="1C4BEFCF" w14:textId="77777777" w:rsidR="00A326F4" w:rsidRPr="00797308" w:rsidRDefault="00A326F4" w:rsidP="002B054A">
            <w:pPr>
              <w:jc w:val="center"/>
            </w:pPr>
            <w:r w:rsidRPr="00797308">
              <w:t>persoane</w:t>
            </w:r>
          </w:p>
        </w:tc>
        <w:tc>
          <w:tcPr>
            <w:tcW w:w="1080" w:type="dxa"/>
          </w:tcPr>
          <w:p w14:paraId="283BAC0C" w14:textId="77777777" w:rsidR="00A326F4" w:rsidRPr="00797308" w:rsidRDefault="00A326F4" w:rsidP="002B054A">
            <w:pPr>
              <w:jc w:val="center"/>
            </w:pPr>
            <w:r w:rsidRPr="00797308">
              <w:t>Cost</w:t>
            </w:r>
          </w:p>
          <w:p w14:paraId="144405A7" w14:textId="77777777" w:rsidR="00A326F4" w:rsidRPr="00797308" w:rsidRDefault="00A326F4" w:rsidP="002B054A">
            <w:pPr>
              <w:jc w:val="center"/>
            </w:pPr>
            <w:r w:rsidRPr="00797308">
              <w:t>Total</w:t>
            </w:r>
          </w:p>
          <w:p w14:paraId="1099A17A" w14:textId="77777777" w:rsidR="00A326F4" w:rsidRPr="00797308" w:rsidRDefault="00A326F4" w:rsidP="002B054A">
            <w:pPr>
              <w:jc w:val="center"/>
            </w:pPr>
            <w:r w:rsidRPr="00797308">
              <w:t>lei</w:t>
            </w:r>
          </w:p>
        </w:tc>
        <w:tc>
          <w:tcPr>
            <w:tcW w:w="1357" w:type="dxa"/>
          </w:tcPr>
          <w:p w14:paraId="70D47592" w14:textId="77777777" w:rsidR="00A326F4" w:rsidRPr="00797308" w:rsidRDefault="00A326F4" w:rsidP="002B054A">
            <w:pPr>
              <w:jc w:val="center"/>
            </w:pPr>
            <w:proofErr w:type="spellStart"/>
            <w:r w:rsidRPr="00797308">
              <w:t>Contribuţie</w:t>
            </w:r>
            <w:proofErr w:type="spellEnd"/>
            <w:r w:rsidRPr="00797308">
              <w:t xml:space="preserve"> ONGT/</w:t>
            </w:r>
          </w:p>
          <w:p w14:paraId="21AF6158" w14:textId="77777777" w:rsidR="00A326F4" w:rsidRPr="00797308" w:rsidRDefault="00A326F4" w:rsidP="002B054A">
            <w:pPr>
              <w:jc w:val="center"/>
            </w:pPr>
            <w:r w:rsidRPr="00797308">
              <w:t>lei</w:t>
            </w:r>
          </w:p>
        </w:tc>
        <w:tc>
          <w:tcPr>
            <w:tcW w:w="1275" w:type="dxa"/>
          </w:tcPr>
          <w:p w14:paraId="603637D2" w14:textId="77777777" w:rsidR="00A326F4" w:rsidRPr="00797308" w:rsidRDefault="00A326F4" w:rsidP="002B054A">
            <w:pPr>
              <w:pStyle w:val="Corptext3"/>
              <w:spacing w:after="0"/>
              <w:jc w:val="center"/>
              <w:rPr>
                <w:sz w:val="24"/>
                <w:szCs w:val="24"/>
              </w:rPr>
            </w:pPr>
            <w:r w:rsidRPr="00797308">
              <w:rPr>
                <w:sz w:val="24"/>
                <w:szCs w:val="24"/>
              </w:rPr>
              <w:t xml:space="preserve">Alte </w:t>
            </w:r>
            <w:proofErr w:type="spellStart"/>
            <w:r w:rsidRPr="00797308">
              <w:rPr>
                <w:sz w:val="24"/>
                <w:szCs w:val="24"/>
              </w:rPr>
              <w:t>contribuţii</w:t>
            </w:r>
            <w:proofErr w:type="spellEnd"/>
          </w:p>
          <w:p w14:paraId="1B085EBD" w14:textId="77777777" w:rsidR="00A326F4" w:rsidRPr="00797308" w:rsidRDefault="00A326F4" w:rsidP="002B054A">
            <w:pPr>
              <w:jc w:val="center"/>
            </w:pPr>
            <w:r w:rsidRPr="00797308">
              <w:t>lei</w:t>
            </w:r>
          </w:p>
        </w:tc>
        <w:tc>
          <w:tcPr>
            <w:tcW w:w="1433" w:type="dxa"/>
          </w:tcPr>
          <w:p w14:paraId="2B273E45" w14:textId="77777777" w:rsidR="00A326F4" w:rsidRPr="00797308" w:rsidRDefault="00A326F4" w:rsidP="002B054A">
            <w:pPr>
              <w:jc w:val="center"/>
            </w:pPr>
            <w:proofErr w:type="spellStart"/>
            <w:r w:rsidRPr="00797308">
              <w:t>Contribuţie</w:t>
            </w:r>
            <w:proofErr w:type="spellEnd"/>
          </w:p>
          <w:p w14:paraId="1B8CAD18" w14:textId="77777777" w:rsidR="00A326F4" w:rsidRPr="00797308" w:rsidRDefault="00A326F4" w:rsidP="002B054A">
            <w:pPr>
              <w:jc w:val="center"/>
            </w:pPr>
            <w:r w:rsidRPr="00797308">
              <w:t>CMCA*</w:t>
            </w:r>
          </w:p>
          <w:p w14:paraId="7ED924E4" w14:textId="77777777" w:rsidR="00A326F4" w:rsidRPr="00797308" w:rsidRDefault="00A326F4" w:rsidP="002B054A">
            <w:pPr>
              <w:jc w:val="center"/>
            </w:pPr>
            <w:r w:rsidRPr="00797308">
              <w:t>lei</w:t>
            </w:r>
          </w:p>
        </w:tc>
      </w:tr>
      <w:tr w:rsidR="00A326F4" w:rsidRPr="00797308" w14:paraId="15AF030F" w14:textId="77777777" w:rsidTr="004B3B9D">
        <w:trPr>
          <w:gridAfter w:val="1"/>
          <w:wAfter w:w="9" w:type="dxa"/>
          <w:cantSplit/>
        </w:trPr>
        <w:tc>
          <w:tcPr>
            <w:tcW w:w="568" w:type="dxa"/>
          </w:tcPr>
          <w:p w14:paraId="3FFD03B8" w14:textId="77777777" w:rsidR="00A326F4" w:rsidRPr="00797308" w:rsidRDefault="00A326F4" w:rsidP="002B054A">
            <w:pPr>
              <w:jc w:val="center"/>
            </w:pPr>
            <w:r w:rsidRPr="00797308">
              <w:t>0</w:t>
            </w:r>
          </w:p>
        </w:tc>
        <w:tc>
          <w:tcPr>
            <w:tcW w:w="1478" w:type="dxa"/>
          </w:tcPr>
          <w:p w14:paraId="68848494" w14:textId="77777777" w:rsidR="00A326F4" w:rsidRPr="00797308" w:rsidRDefault="00A326F4" w:rsidP="002B054A">
            <w:pPr>
              <w:jc w:val="center"/>
            </w:pPr>
            <w:r w:rsidRPr="00797308">
              <w:t>1</w:t>
            </w:r>
          </w:p>
        </w:tc>
        <w:tc>
          <w:tcPr>
            <w:tcW w:w="900" w:type="dxa"/>
            <w:tcBorders>
              <w:top w:val="single" w:sz="4" w:space="0" w:color="auto"/>
            </w:tcBorders>
          </w:tcPr>
          <w:p w14:paraId="3EDF20B2" w14:textId="77777777" w:rsidR="00A326F4" w:rsidRPr="00797308" w:rsidRDefault="00A326F4" w:rsidP="002B054A">
            <w:pPr>
              <w:jc w:val="center"/>
            </w:pPr>
            <w:r w:rsidRPr="00797308">
              <w:t>2</w:t>
            </w:r>
          </w:p>
        </w:tc>
        <w:tc>
          <w:tcPr>
            <w:tcW w:w="900" w:type="dxa"/>
          </w:tcPr>
          <w:p w14:paraId="10F61AF8" w14:textId="77777777" w:rsidR="00A326F4" w:rsidRPr="00797308" w:rsidRDefault="00A326F4" w:rsidP="002B054A">
            <w:pPr>
              <w:jc w:val="center"/>
            </w:pPr>
            <w:r w:rsidRPr="00797308">
              <w:t>3</w:t>
            </w:r>
          </w:p>
        </w:tc>
        <w:tc>
          <w:tcPr>
            <w:tcW w:w="1145" w:type="dxa"/>
          </w:tcPr>
          <w:p w14:paraId="4C754873" w14:textId="77777777" w:rsidR="00A326F4" w:rsidRPr="00797308" w:rsidRDefault="00A326F4" w:rsidP="002B054A">
            <w:pPr>
              <w:jc w:val="center"/>
            </w:pPr>
            <w:r w:rsidRPr="00797308">
              <w:t>4</w:t>
            </w:r>
          </w:p>
        </w:tc>
        <w:tc>
          <w:tcPr>
            <w:tcW w:w="1080" w:type="dxa"/>
          </w:tcPr>
          <w:p w14:paraId="4A6951FF" w14:textId="77777777" w:rsidR="00A326F4" w:rsidRPr="00797308" w:rsidRDefault="00A326F4" w:rsidP="002B054A">
            <w:pPr>
              <w:jc w:val="center"/>
            </w:pPr>
            <w:r w:rsidRPr="00797308">
              <w:t>5</w:t>
            </w:r>
          </w:p>
        </w:tc>
        <w:tc>
          <w:tcPr>
            <w:tcW w:w="1357" w:type="dxa"/>
          </w:tcPr>
          <w:p w14:paraId="457B84E5" w14:textId="77777777" w:rsidR="00A326F4" w:rsidRPr="00797308" w:rsidRDefault="00A326F4" w:rsidP="002B054A">
            <w:pPr>
              <w:jc w:val="center"/>
            </w:pPr>
            <w:r w:rsidRPr="00797308">
              <w:t>6</w:t>
            </w:r>
          </w:p>
        </w:tc>
        <w:tc>
          <w:tcPr>
            <w:tcW w:w="1275" w:type="dxa"/>
          </w:tcPr>
          <w:p w14:paraId="2EA61631" w14:textId="77777777" w:rsidR="00A326F4" w:rsidRPr="00797308" w:rsidRDefault="00A326F4" w:rsidP="002B054A">
            <w:pPr>
              <w:jc w:val="center"/>
            </w:pPr>
            <w:r w:rsidRPr="00797308">
              <w:t>7</w:t>
            </w:r>
          </w:p>
        </w:tc>
        <w:tc>
          <w:tcPr>
            <w:tcW w:w="1433" w:type="dxa"/>
          </w:tcPr>
          <w:p w14:paraId="34AE16D7" w14:textId="77777777" w:rsidR="00A326F4" w:rsidRPr="00797308" w:rsidRDefault="00A326F4" w:rsidP="002B054A">
            <w:pPr>
              <w:jc w:val="center"/>
            </w:pPr>
            <w:r w:rsidRPr="00797308">
              <w:t>8</w:t>
            </w:r>
          </w:p>
        </w:tc>
      </w:tr>
      <w:tr w:rsidR="00A326F4" w:rsidRPr="00797308" w14:paraId="3B03F60F" w14:textId="77777777" w:rsidTr="004B3B9D">
        <w:trPr>
          <w:gridAfter w:val="1"/>
          <w:wAfter w:w="9" w:type="dxa"/>
          <w:cantSplit/>
        </w:trPr>
        <w:tc>
          <w:tcPr>
            <w:tcW w:w="568" w:type="dxa"/>
          </w:tcPr>
          <w:p w14:paraId="76151ED4" w14:textId="77777777" w:rsidR="00A326F4" w:rsidRPr="00797308" w:rsidRDefault="00A326F4" w:rsidP="002B054A"/>
        </w:tc>
        <w:tc>
          <w:tcPr>
            <w:tcW w:w="1478" w:type="dxa"/>
          </w:tcPr>
          <w:p w14:paraId="234C96B1" w14:textId="77777777" w:rsidR="00A326F4" w:rsidRPr="00797308" w:rsidRDefault="00A326F4" w:rsidP="002B054A"/>
        </w:tc>
        <w:tc>
          <w:tcPr>
            <w:tcW w:w="900" w:type="dxa"/>
            <w:tcBorders>
              <w:bottom w:val="single" w:sz="4" w:space="0" w:color="auto"/>
            </w:tcBorders>
          </w:tcPr>
          <w:p w14:paraId="4C3DB886" w14:textId="77777777" w:rsidR="00A326F4" w:rsidRPr="00797308" w:rsidRDefault="00A326F4" w:rsidP="002B054A"/>
        </w:tc>
        <w:tc>
          <w:tcPr>
            <w:tcW w:w="900" w:type="dxa"/>
          </w:tcPr>
          <w:p w14:paraId="76DCDDAB" w14:textId="77777777" w:rsidR="00A326F4" w:rsidRPr="00797308" w:rsidRDefault="00A326F4" w:rsidP="002B054A"/>
        </w:tc>
        <w:tc>
          <w:tcPr>
            <w:tcW w:w="1145" w:type="dxa"/>
          </w:tcPr>
          <w:p w14:paraId="1230E608" w14:textId="77777777" w:rsidR="00A326F4" w:rsidRPr="00797308" w:rsidRDefault="00A326F4" w:rsidP="002B054A"/>
        </w:tc>
        <w:tc>
          <w:tcPr>
            <w:tcW w:w="1080" w:type="dxa"/>
          </w:tcPr>
          <w:p w14:paraId="78F56C96" w14:textId="77777777" w:rsidR="00A326F4" w:rsidRPr="00797308" w:rsidRDefault="00A326F4" w:rsidP="002B054A"/>
        </w:tc>
        <w:tc>
          <w:tcPr>
            <w:tcW w:w="1357" w:type="dxa"/>
          </w:tcPr>
          <w:p w14:paraId="7A53B2B8" w14:textId="77777777" w:rsidR="00A326F4" w:rsidRPr="00797308" w:rsidRDefault="00A326F4" w:rsidP="002B054A"/>
        </w:tc>
        <w:tc>
          <w:tcPr>
            <w:tcW w:w="1275" w:type="dxa"/>
          </w:tcPr>
          <w:p w14:paraId="77FC4356" w14:textId="77777777" w:rsidR="00A326F4" w:rsidRPr="00797308" w:rsidRDefault="00A326F4" w:rsidP="002B054A"/>
        </w:tc>
        <w:tc>
          <w:tcPr>
            <w:tcW w:w="1433" w:type="dxa"/>
          </w:tcPr>
          <w:p w14:paraId="23B03C3F" w14:textId="77777777" w:rsidR="00A326F4" w:rsidRPr="00797308" w:rsidRDefault="00A326F4" w:rsidP="002B054A"/>
        </w:tc>
      </w:tr>
      <w:tr w:rsidR="00A326F4" w:rsidRPr="00797308" w14:paraId="23DF949A" w14:textId="77777777" w:rsidTr="004B3B9D">
        <w:trPr>
          <w:gridAfter w:val="1"/>
          <w:wAfter w:w="9" w:type="dxa"/>
          <w:cantSplit/>
        </w:trPr>
        <w:tc>
          <w:tcPr>
            <w:tcW w:w="568" w:type="dxa"/>
            <w:tcBorders>
              <w:bottom w:val="nil"/>
            </w:tcBorders>
          </w:tcPr>
          <w:p w14:paraId="220367A1" w14:textId="77777777" w:rsidR="00A326F4" w:rsidRPr="00797308" w:rsidRDefault="00A326F4" w:rsidP="002B054A"/>
        </w:tc>
        <w:tc>
          <w:tcPr>
            <w:tcW w:w="1478" w:type="dxa"/>
            <w:tcBorders>
              <w:bottom w:val="single" w:sz="4" w:space="0" w:color="auto"/>
            </w:tcBorders>
          </w:tcPr>
          <w:p w14:paraId="77AB5E95" w14:textId="77777777" w:rsidR="00A326F4" w:rsidRPr="00797308" w:rsidRDefault="00A326F4" w:rsidP="002B054A"/>
        </w:tc>
        <w:tc>
          <w:tcPr>
            <w:tcW w:w="900" w:type="dxa"/>
            <w:tcBorders>
              <w:bottom w:val="single" w:sz="4" w:space="0" w:color="auto"/>
            </w:tcBorders>
          </w:tcPr>
          <w:p w14:paraId="045864D5" w14:textId="77777777" w:rsidR="00A326F4" w:rsidRPr="00797308" w:rsidRDefault="00A326F4" w:rsidP="002B054A"/>
        </w:tc>
        <w:tc>
          <w:tcPr>
            <w:tcW w:w="900" w:type="dxa"/>
          </w:tcPr>
          <w:p w14:paraId="4E20E5AB" w14:textId="77777777" w:rsidR="00A326F4" w:rsidRPr="00797308" w:rsidRDefault="00A326F4" w:rsidP="002B054A"/>
        </w:tc>
        <w:tc>
          <w:tcPr>
            <w:tcW w:w="1145" w:type="dxa"/>
          </w:tcPr>
          <w:p w14:paraId="5F17A3FD" w14:textId="77777777" w:rsidR="00A326F4" w:rsidRPr="00797308" w:rsidRDefault="00A326F4" w:rsidP="002B054A"/>
        </w:tc>
        <w:tc>
          <w:tcPr>
            <w:tcW w:w="1080" w:type="dxa"/>
          </w:tcPr>
          <w:p w14:paraId="28FB1D11" w14:textId="77777777" w:rsidR="00A326F4" w:rsidRPr="00797308" w:rsidRDefault="00A326F4" w:rsidP="002B054A"/>
        </w:tc>
        <w:tc>
          <w:tcPr>
            <w:tcW w:w="1357" w:type="dxa"/>
          </w:tcPr>
          <w:p w14:paraId="4496EE31" w14:textId="77777777" w:rsidR="00A326F4" w:rsidRPr="00797308" w:rsidRDefault="00A326F4" w:rsidP="002B054A"/>
        </w:tc>
        <w:tc>
          <w:tcPr>
            <w:tcW w:w="1275" w:type="dxa"/>
          </w:tcPr>
          <w:p w14:paraId="6D3C9F8C" w14:textId="77777777" w:rsidR="00A326F4" w:rsidRPr="00797308" w:rsidRDefault="00A326F4" w:rsidP="002B054A"/>
        </w:tc>
        <w:tc>
          <w:tcPr>
            <w:tcW w:w="1433" w:type="dxa"/>
          </w:tcPr>
          <w:p w14:paraId="49C19E38" w14:textId="77777777" w:rsidR="00A326F4" w:rsidRPr="00797308" w:rsidRDefault="00A326F4" w:rsidP="002B054A"/>
        </w:tc>
      </w:tr>
      <w:tr w:rsidR="00A326F4" w:rsidRPr="00797308" w14:paraId="37A5DB19" w14:textId="77777777" w:rsidTr="004B3B9D">
        <w:trPr>
          <w:gridAfter w:val="1"/>
          <w:wAfter w:w="9" w:type="dxa"/>
          <w:cantSplit/>
        </w:trPr>
        <w:tc>
          <w:tcPr>
            <w:tcW w:w="568" w:type="dxa"/>
            <w:tcBorders>
              <w:bottom w:val="nil"/>
            </w:tcBorders>
          </w:tcPr>
          <w:p w14:paraId="167EF99B" w14:textId="77777777" w:rsidR="00A326F4" w:rsidRPr="00797308" w:rsidRDefault="00A326F4" w:rsidP="002B054A"/>
        </w:tc>
        <w:tc>
          <w:tcPr>
            <w:tcW w:w="1478" w:type="dxa"/>
            <w:tcBorders>
              <w:bottom w:val="single" w:sz="4" w:space="0" w:color="auto"/>
            </w:tcBorders>
          </w:tcPr>
          <w:p w14:paraId="203A603D" w14:textId="77777777" w:rsidR="00A326F4" w:rsidRPr="00797308" w:rsidRDefault="00A326F4" w:rsidP="002B054A"/>
        </w:tc>
        <w:tc>
          <w:tcPr>
            <w:tcW w:w="900" w:type="dxa"/>
            <w:tcBorders>
              <w:bottom w:val="single" w:sz="4" w:space="0" w:color="auto"/>
            </w:tcBorders>
          </w:tcPr>
          <w:p w14:paraId="7A8ACF16" w14:textId="77777777" w:rsidR="00A326F4" w:rsidRPr="00797308" w:rsidRDefault="00A326F4" w:rsidP="002B054A"/>
        </w:tc>
        <w:tc>
          <w:tcPr>
            <w:tcW w:w="900" w:type="dxa"/>
          </w:tcPr>
          <w:p w14:paraId="3A377169" w14:textId="77777777" w:rsidR="00A326F4" w:rsidRPr="00797308" w:rsidRDefault="00A326F4" w:rsidP="002B054A"/>
        </w:tc>
        <w:tc>
          <w:tcPr>
            <w:tcW w:w="1145" w:type="dxa"/>
          </w:tcPr>
          <w:p w14:paraId="7C068AB4" w14:textId="77777777" w:rsidR="00A326F4" w:rsidRPr="00797308" w:rsidRDefault="00A326F4" w:rsidP="002B054A"/>
        </w:tc>
        <w:tc>
          <w:tcPr>
            <w:tcW w:w="1080" w:type="dxa"/>
          </w:tcPr>
          <w:p w14:paraId="2204191F" w14:textId="77777777" w:rsidR="00A326F4" w:rsidRPr="00797308" w:rsidRDefault="00A326F4" w:rsidP="002B054A"/>
        </w:tc>
        <w:tc>
          <w:tcPr>
            <w:tcW w:w="1357" w:type="dxa"/>
          </w:tcPr>
          <w:p w14:paraId="12448C50" w14:textId="77777777" w:rsidR="00A326F4" w:rsidRPr="00797308" w:rsidRDefault="00A326F4" w:rsidP="002B054A"/>
        </w:tc>
        <w:tc>
          <w:tcPr>
            <w:tcW w:w="1275" w:type="dxa"/>
          </w:tcPr>
          <w:p w14:paraId="6AC78891" w14:textId="77777777" w:rsidR="00A326F4" w:rsidRPr="00797308" w:rsidRDefault="00A326F4" w:rsidP="002B054A"/>
        </w:tc>
        <w:tc>
          <w:tcPr>
            <w:tcW w:w="1433" w:type="dxa"/>
          </w:tcPr>
          <w:p w14:paraId="03CF02AA" w14:textId="77777777" w:rsidR="00A326F4" w:rsidRPr="00797308" w:rsidRDefault="00A326F4" w:rsidP="002B054A"/>
        </w:tc>
      </w:tr>
      <w:tr w:rsidR="00A326F4" w:rsidRPr="00797308" w14:paraId="074B6078" w14:textId="77777777" w:rsidTr="004B3B9D">
        <w:trPr>
          <w:gridAfter w:val="1"/>
          <w:wAfter w:w="9" w:type="dxa"/>
          <w:cantSplit/>
        </w:trPr>
        <w:tc>
          <w:tcPr>
            <w:tcW w:w="568" w:type="dxa"/>
            <w:tcBorders>
              <w:bottom w:val="nil"/>
            </w:tcBorders>
          </w:tcPr>
          <w:p w14:paraId="517330AD" w14:textId="77777777" w:rsidR="00A326F4" w:rsidRPr="00797308" w:rsidRDefault="00A326F4" w:rsidP="002B054A"/>
        </w:tc>
        <w:tc>
          <w:tcPr>
            <w:tcW w:w="1478" w:type="dxa"/>
            <w:tcBorders>
              <w:bottom w:val="single" w:sz="4" w:space="0" w:color="auto"/>
            </w:tcBorders>
          </w:tcPr>
          <w:p w14:paraId="4B1F5016" w14:textId="77777777" w:rsidR="00A326F4" w:rsidRPr="00797308" w:rsidRDefault="00A326F4" w:rsidP="002B054A"/>
        </w:tc>
        <w:tc>
          <w:tcPr>
            <w:tcW w:w="900" w:type="dxa"/>
            <w:tcBorders>
              <w:bottom w:val="single" w:sz="4" w:space="0" w:color="auto"/>
            </w:tcBorders>
          </w:tcPr>
          <w:p w14:paraId="0B5043C5" w14:textId="77777777" w:rsidR="00A326F4" w:rsidRPr="00797308" w:rsidRDefault="00A326F4" w:rsidP="002B054A"/>
        </w:tc>
        <w:tc>
          <w:tcPr>
            <w:tcW w:w="900" w:type="dxa"/>
          </w:tcPr>
          <w:p w14:paraId="2144A600" w14:textId="77777777" w:rsidR="00A326F4" w:rsidRPr="00797308" w:rsidRDefault="00A326F4" w:rsidP="002B054A"/>
        </w:tc>
        <w:tc>
          <w:tcPr>
            <w:tcW w:w="1145" w:type="dxa"/>
          </w:tcPr>
          <w:p w14:paraId="61A101C6" w14:textId="77777777" w:rsidR="00A326F4" w:rsidRPr="00797308" w:rsidRDefault="00A326F4" w:rsidP="002B054A"/>
        </w:tc>
        <w:tc>
          <w:tcPr>
            <w:tcW w:w="1080" w:type="dxa"/>
          </w:tcPr>
          <w:p w14:paraId="78CDF679" w14:textId="77777777" w:rsidR="00A326F4" w:rsidRPr="00797308" w:rsidRDefault="00A326F4" w:rsidP="002B054A"/>
        </w:tc>
        <w:tc>
          <w:tcPr>
            <w:tcW w:w="1357" w:type="dxa"/>
          </w:tcPr>
          <w:p w14:paraId="10756F3B" w14:textId="77777777" w:rsidR="00A326F4" w:rsidRPr="00797308" w:rsidRDefault="00A326F4" w:rsidP="002B054A"/>
        </w:tc>
        <w:tc>
          <w:tcPr>
            <w:tcW w:w="1275" w:type="dxa"/>
          </w:tcPr>
          <w:p w14:paraId="0438D3DF" w14:textId="77777777" w:rsidR="00A326F4" w:rsidRPr="00797308" w:rsidRDefault="00A326F4" w:rsidP="002B054A"/>
        </w:tc>
        <w:tc>
          <w:tcPr>
            <w:tcW w:w="1433" w:type="dxa"/>
          </w:tcPr>
          <w:p w14:paraId="1324D6A6" w14:textId="77777777" w:rsidR="00A326F4" w:rsidRPr="00797308" w:rsidRDefault="00A326F4" w:rsidP="002B054A"/>
        </w:tc>
      </w:tr>
      <w:tr w:rsidR="00A326F4" w:rsidRPr="00797308" w14:paraId="74E28580" w14:textId="77777777" w:rsidTr="004B3B9D">
        <w:trPr>
          <w:gridAfter w:val="1"/>
          <w:wAfter w:w="9" w:type="dxa"/>
          <w:cantSplit/>
        </w:trPr>
        <w:tc>
          <w:tcPr>
            <w:tcW w:w="568" w:type="dxa"/>
            <w:tcBorders>
              <w:bottom w:val="nil"/>
            </w:tcBorders>
          </w:tcPr>
          <w:p w14:paraId="2E487FFF" w14:textId="77777777" w:rsidR="00A326F4" w:rsidRPr="00797308" w:rsidRDefault="00A326F4" w:rsidP="002B054A"/>
        </w:tc>
        <w:tc>
          <w:tcPr>
            <w:tcW w:w="1478" w:type="dxa"/>
            <w:tcBorders>
              <w:bottom w:val="single" w:sz="4" w:space="0" w:color="auto"/>
            </w:tcBorders>
          </w:tcPr>
          <w:p w14:paraId="2E63253E" w14:textId="77777777" w:rsidR="00A326F4" w:rsidRPr="00797308" w:rsidRDefault="00A326F4" w:rsidP="002B054A"/>
        </w:tc>
        <w:tc>
          <w:tcPr>
            <w:tcW w:w="900" w:type="dxa"/>
            <w:tcBorders>
              <w:bottom w:val="single" w:sz="4" w:space="0" w:color="auto"/>
            </w:tcBorders>
          </w:tcPr>
          <w:p w14:paraId="2C987991" w14:textId="77777777" w:rsidR="00A326F4" w:rsidRPr="00797308" w:rsidRDefault="00A326F4" w:rsidP="002B054A"/>
        </w:tc>
        <w:tc>
          <w:tcPr>
            <w:tcW w:w="900" w:type="dxa"/>
          </w:tcPr>
          <w:p w14:paraId="707C726F" w14:textId="77777777" w:rsidR="00A326F4" w:rsidRPr="00797308" w:rsidRDefault="00A326F4" w:rsidP="002B054A"/>
        </w:tc>
        <w:tc>
          <w:tcPr>
            <w:tcW w:w="1145" w:type="dxa"/>
          </w:tcPr>
          <w:p w14:paraId="713F0674" w14:textId="77777777" w:rsidR="00A326F4" w:rsidRPr="00797308" w:rsidRDefault="00A326F4" w:rsidP="002B054A"/>
        </w:tc>
        <w:tc>
          <w:tcPr>
            <w:tcW w:w="1080" w:type="dxa"/>
          </w:tcPr>
          <w:p w14:paraId="19E79358" w14:textId="77777777" w:rsidR="00A326F4" w:rsidRPr="00797308" w:rsidRDefault="00A326F4" w:rsidP="002B054A"/>
        </w:tc>
        <w:tc>
          <w:tcPr>
            <w:tcW w:w="1357" w:type="dxa"/>
          </w:tcPr>
          <w:p w14:paraId="640C4C8A" w14:textId="77777777" w:rsidR="00A326F4" w:rsidRPr="00797308" w:rsidRDefault="00A326F4" w:rsidP="002B054A"/>
        </w:tc>
        <w:tc>
          <w:tcPr>
            <w:tcW w:w="1275" w:type="dxa"/>
          </w:tcPr>
          <w:p w14:paraId="46E14577" w14:textId="77777777" w:rsidR="00A326F4" w:rsidRPr="00797308" w:rsidRDefault="00A326F4" w:rsidP="002B054A"/>
        </w:tc>
        <w:tc>
          <w:tcPr>
            <w:tcW w:w="1433" w:type="dxa"/>
          </w:tcPr>
          <w:p w14:paraId="4B32BF52" w14:textId="77777777" w:rsidR="00A326F4" w:rsidRPr="00797308" w:rsidRDefault="00A326F4" w:rsidP="002B054A"/>
        </w:tc>
      </w:tr>
      <w:tr w:rsidR="00A326F4" w:rsidRPr="00797308" w14:paraId="315D99EC" w14:textId="77777777" w:rsidTr="004B3B9D">
        <w:trPr>
          <w:gridAfter w:val="1"/>
          <w:wAfter w:w="9" w:type="dxa"/>
          <w:cantSplit/>
        </w:trPr>
        <w:tc>
          <w:tcPr>
            <w:tcW w:w="568" w:type="dxa"/>
            <w:tcBorders>
              <w:bottom w:val="nil"/>
            </w:tcBorders>
          </w:tcPr>
          <w:p w14:paraId="29B533A0" w14:textId="77777777" w:rsidR="00A326F4" w:rsidRPr="00797308" w:rsidRDefault="00A326F4" w:rsidP="002B054A"/>
        </w:tc>
        <w:tc>
          <w:tcPr>
            <w:tcW w:w="1478" w:type="dxa"/>
            <w:tcBorders>
              <w:bottom w:val="single" w:sz="4" w:space="0" w:color="auto"/>
            </w:tcBorders>
          </w:tcPr>
          <w:p w14:paraId="278A53FF" w14:textId="77777777" w:rsidR="00A326F4" w:rsidRPr="00797308" w:rsidRDefault="00A326F4" w:rsidP="002B054A"/>
        </w:tc>
        <w:tc>
          <w:tcPr>
            <w:tcW w:w="900" w:type="dxa"/>
            <w:tcBorders>
              <w:bottom w:val="single" w:sz="4" w:space="0" w:color="auto"/>
            </w:tcBorders>
          </w:tcPr>
          <w:p w14:paraId="00C5336F" w14:textId="77777777" w:rsidR="00A326F4" w:rsidRPr="00797308" w:rsidRDefault="00A326F4" w:rsidP="002B054A"/>
        </w:tc>
        <w:tc>
          <w:tcPr>
            <w:tcW w:w="900" w:type="dxa"/>
          </w:tcPr>
          <w:p w14:paraId="2852DBFA" w14:textId="77777777" w:rsidR="00A326F4" w:rsidRPr="00797308" w:rsidRDefault="00A326F4" w:rsidP="002B054A"/>
        </w:tc>
        <w:tc>
          <w:tcPr>
            <w:tcW w:w="1145" w:type="dxa"/>
          </w:tcPr>
          <w:p w14:paraId="0DCDD792" w14:textId="77777777" w:rsidR="00A326F4" w:rsidRPr="00797308" w:rsidRDefault="00A326F4" w:rsidP="002B054A"/>
        </w:tc>
        <w:tc>
          <w:tcPr>
            <w:tcW w:w="1080" w:type="dxa"/>
          </w:tcPr>
          <w:p w14:paraId="2CD3C189" w14:textId="77777777" w:rsidR="00A326F4" w:rsidRPr="00797308" w:rsidRDefault="00A326F4" w:rsidP="002B054A"/>
        </w:tc>
        <w:tc>
          <w:tcPr>
            <w:tcW w:w="1357" w:type="dxa"/>
          </w:tcPr>
          <w:p w14:paraId="52B47D85" w14:textId="77777777" w:rsidR="00A326F4" w:rsidRPr="00797308" w:rsidRDefault="00A326F4" w:rsidP="002B054A"/>
        </w:tc>
        <w:tc>
          <w:tcPr>
            <w:tcW w:w="1275" w:type="dxa"/>
          </w:tcPr>
          <w:p w14:paraId="71404A37" w14:textId="77777777" w:rsidR="00A326F4" w:rsidRPr="00797308" w:rsidRDefault="00A326F4" w:rsidP="002B054A"/>
        </w:tc>
        <w:tc>
          <w:tcPr>
            <w:tcW w:w="1433" w:type="dxa"/>
          </w:tcPr>
          <w:p w14:paraId="4A6C21E8" w14:textId="77777777" w:rsidR="00A326F4" w:rsidRPr="00797308" w:rsidRDefault="00A326F4" w:rsidP="002B054A"/>
        </w:tc>
      </w:tr>
      <w:tr w:rsidR="00A326F4" w:rsidRPr="00797308" w14:paraId="6CBA9C05" w14:textId="77777777" w:rsidTr="004B3B9D">
        <w:trPr>
          <w:gridAfter w:val="1"/>
          <w:wAfter w:w="9" w:type="dxa"/>
          <w:cantSplit/>
        </w:trPr>
        <w:tc>
          <w:tcPr>
            <w:tcW w:w="568" w:type="dxa"/>
            <w:tcBorders>
              <w:bottom w:val="single" w:sz="4" w:space="0" w:color="auto"/>
              <w:right w:val="nil"/>
            </w:tcBorders>
          </w:tcPr>
          <w:p w14:paraId="14FDB396" w14:textId="77777777" w:rsidR="00A326F4" w:rsidRPr="00797308" w:rsidRDefault="00A326F4" w:rsidP="002B054A"/>
        </w:tc>
        <w:tc>
          <w:tcPr>
            <w:tcW w:w="1478" w:type="dxa"/>
            <w:tcBorders>
              <w:bottom w:val="single" w:sz="4" w:space="0" w:color="auto"/>
              <w:right w:val="single" w:sz="4" w:space="0" w:color="auto"/>
            </w:tcBorders>
          </w:tcPr>
          <w:p w14:paraId="63DF417B" w14:textId="77777777" w:rsidR="00A326F4" w:rsidRPr="00797308" w:rsidRDefault="00A326F4" w:rsidP="002B054A">
            <w:pPr>
              <w:jc w:val="center"/>
              <w:rPr>
                <w:b/>
              </w:rPr>
            </w:pPr>
            <w:r w:rsidRPr="00797308">
              <w:rPr>
                <w:b/>
              </w:rPr>
              <w:t>TOTAL</w:t>
            </w:r>
          </w:p>
        </w:tc>
        <w:tc>
          <w:tcPr>
            <w:tcW w:w="900" w:type="dxa"/>
            <w:tcBorders>
              <w:top w:val="single" w:sz="4" w:space="0" w:color="auto"/>
              <w:left w:val="single" w:sz="4" w:space="0" w:color="auto"/>
              <w:bottom w:val="single" w:sz="4" w:space="0" w:color="auto"/>
            </w:tcBorders>
          </w:tcPr>
          <w:p w14:paraId="06E0012D" w14:textId="77777777" w:rsidR="00A326F4" w:rsidRPr="00797308" w:rsidRDefault="00A326F4" w:rsidP="002B054A"/>
        </w:tc>
        <w:tc>
          <w:tcPr>
            <w:tcW w:w="900" w:type="dxa"/>
            <w:tcBorders>
              <w:bottom w:val="single" w:sz="4" w:space="0" w:color="auto"/>
            </w:tcBorders>
          </w:tcPr>
          <w:p w14:paraId="5A99C7A1" w14:textId="77777777" w:rsidR="00A326F4" w:rsidRPr="00797308" w:rsidRDefault="00A326F4" w:rsidP="002B054A"/>
        </w:tc>
        <w:tc>
          <w:tcPr>
            <w:tcW w:w="1145" w:type="dxa"/>
          </w:tcPr>
          <w:p w14:paraId="588C52BD" w14:textId="77777777" w:rsidR="00A326F4" w:rsidRPr="00797308" w:rsidRDefault="00A326F4" w:rsidP="002B054A"/>
        </w:tc>
        <w:tc>
          <w:tcPr>
            <w:tcW w:w="1080" w:type="dxa"/>
            <w:shd w:val="clear" w:color="auto" w:fill="FFFFFF"/>
          </w:tcPr>
          <w:p w14:paraId="1A4F020A" w14:textId="77777777" w:rsidR="00A326F4" w:rsidRPr="00797308" w:rsidRDefault="00A326F4" w:rsidP="002B054A"/>
        </w:tc>
        <w:tc>
          <w:tcPr>
            <w:tcW w:w="1357" w:type="dxa"/>
            <w:shd w:val="clear" w:color="auto" w:fill="FFFFFF"/>
          </w:tcPr>
          <w:p w14:paraId="640E0A41" w14:textId="77777777" w:rsidR="00A326F4" w:rsidRPr="00797308" w:rsidRDefault="00A326F4" w:rsidP="002B054A"/>
        </w:tc>
        <w:tc>
          <w:tcPr>
            <w:tcW w:w="1275" w:type="dxa"/>
          </w:tcPr>
          <w:p w14:paraId="09AC4A8A" w14:textId="77777777" w:rsidR="00A326F4" w:rsidRPr="00797308" w:rsidRDefault="00A326F4" w:rsidP="002B054A"/>
        </w:tc>
        <w:tc>
          <w:tcPr>
            <w:tcW w:w="1433" w:type="dxa"/>
          </w:tcPr>
          <w:p w14:paraId="31B44B54" w14:textId="77777777" w:rsidR="00A326F4" w:rsidRPr="00797308" w:rsidRDefault="00A326F4" w:rsidP="002B054A"/>
        </w:tc>
      </w:tr>
    </w:tbl>
    <w:p w14:paraId="4E006919" w14:textId="77777777" w:rsidR="00A326F4" w:rsidRPr="00797308" w:rsidRDefault="00A326F4" w:rsidP="00A326F4">
      <w:pPr>
        <w:rPr>
          <w:b/>
        </w:rPr>
      </w:pPr>
    </w:p>
    <w:p w14:paraId="00CCB289" w14:textId="77777777" w:rsidR="00A326F4" w:rsidRPr="00797308" w:rsidRDefault="00A326F4" w:rsidP="00A326F4">
      <w:pPr>
        <w:rPr>
          <w:b/>
        </w:rPr>
      </w:pPr>
      <w:r w:rsidRPr="00797308">
        <w:rPr>
          <w:b/>
        </w:rPr>
        <w:t xml:space="preserve"> Notă:</w:t>
      </w:r>
    </w:p>
    <w:p w14:paraId="47E9EC10" w14:textId="77777777" w:rsidR="00A326F4" w:rsidRPr="00797308" w:rsidRDefault="00A326F4" w:rsidP="00A326F4">
      <w:r w:rsidRPr="00797308">
        <w:t>Coloana  6+ 7 = minimum 10%</w:t>
      </w:r>
    </w:p>
    <w:p w14:paraId="72C1BDDA" w14:textId="4D89EB41" w:rsidR="00A326F4" w:rsidRPr="00A326F4" w:rsidRDefault="00A326F4" w:rsidP="00A326F4">
      <w:pPr>
        <w:pStyle w:val="Subsol"/>
        <w:jc w:val="both"/>
        <w:rPr>
          <w:iCs/>
        </w:rPr>
      </w:pPr>
      <w:r w:rsidRPr="00797308">
        <w:t xml:space="preserve">Coloana 8 - </w:t>
      </w:r>
      <w:r w:rsidRPr="00797308">
        <w:rPr>
          <w:rStyle w:val="ln2tarticol"/>
          <w:iCs/>
        </w:rPr>
        <w:t xml:space="preserve">cu respectarea </w:t>
      </w:r>
      <w:r w:rsidRPr="00797308">
        <w:t xml:space="preserve">O.G.51/1998 privind </w:t>
      </w:r>
      <w:proofErr w:type="spellStart"/>
      <w:r w:rsidRPr="00797308">
        <w:t>îmbunătăţirea</w:t>
      </w:r>
      <w:proofErr w:type="spellEnd"/>
      <w:r w:rsidRPr="00797308">
        <w:t xml:space="preserve"> sistemului de </w:t>
      </w:r>
      <w:proofErr w:type="spellStart"/>
      <w:r w:rsidRPr="00797308">
        <w:t>finanţare</w:t>
      </w:r>
      <w:proofErr w:type="spellEnd"/>
      <w:r w:rsidRPr="00797308">
        <w:t xml:space="preserve"> a programelor</w:t>
      </w:r>
      <w:r w:rsidR="00FF69F6">
        <w:t>, proiectelor</w:t>
      </w:r>
      <w:r w:rsidRPr="00797308">
        <w:t xml:space="preserve"> şi </w:t>
      </w:r>
      <w:r w:rsidR="00FF69F6">
        <w:t>acțiunilor</w:t>
      </w:r>
      <w:r w:rsidRPr="00797308">
        <w:t xml:space="preserve"> culturale, cu modificările şi completările ulterioare</w:t>
      </w:r>
    </w:p>
    <w:p w14:paraId="1AC5E3CB" w14:textId="77777777" w:rsidR="00A326F4" w:rsidRDefault="00A326F4" w:rsidP="00A326F4">
      <w:pPr>
        <w:pStyle w:val="Subsol"/>
        <w:rPr>
          <w:b/>
        </w:rPr>
      </w:pPr>
    </w:p>
    <w:p w14:paraId="0D9D3C93" w14:textId="5B1A4B41" w:rsidR="00A326F4" w:rsidRPr="00797308" w:rsidRDefault="00A326F4" w:rsidP="00A326F4">
      <w:pPr>
        <w:pStyle w:val="Subsol"/>
        <w:rPr>
          <w:b/>
        </w:rPr>
      </w:pPr>
      <w:r w:rsidRPr="00797308">
        <w:rPr>
          <w:b/>
        </w:rPr>
        <w:t xml:space="preserve">C. </w:t>
      </w:r>
      <w:proofErr w:type="spellStart"/>
      <w:r w:rsidRPr="00797308">
        <w:rPr>
          <w:b/>
        </w:rPr>
        <w:t>Declaraţie</w:t>
      </w:r>
      <w:proofErr w:type="spellEnd"/>
    </w:p>
    <w:p w14:paraId="2850759A" w14:textId="6700DD0E" w:rsidR="00A326F4" w:rsidRDefault="00A326F4" w:rsidP="00A326F4">
      <w:pPr>
        <w:jc w:val="both"/>
        <w:rPr>
          <w:snapToGrid w:val="0"/>
        </w:rPr>
      </w:pPr>
      <w:r w:rsidRPr="00797308">
        <w:t>Declar pe propria-m</w:t>
      </w:r>
      <w:r>
        <w:t>i răspundere, cunoscând dispoziț</w:t>
      </w:r>
      <w:r w:rsidRPr="00797308">
        <w:t xml:space="preserve">iile articolului </w:t>
      </w:r>
      <w:r w:rsidR="00CD264F">
        <w:t xml:space="preserve">326 </w:t>
      </w:r>
      <w:r w:rsidRPr="00797308">
        <w:t xml:space="preserve">Cod penal cu privire la falsul în </w:t>
      </w:r>
      <w:proofErr w:type="spellStart"/>
      <w:r w:rsidRPr="00797308">
        <w:t>declaraţii</w:t>
      </w:r>
      <w:proofErr w:type="spellEnd"/>
      <w:r w:rsidRPr="00797308">
        <w:t xml:space="preserve">, că toate </w:t>
      </w:r>
      <w:proofErr w:type="spellStart"/>
      <w:r w:rsidRPr="00797308">
        <w:t>informaţiile</w:t>
      </w:r>
      <w:proofErr w:type="spellEnd"/>
      <w:r w:rsidRPr="00797308">
        <w:t xml:space="preserve"> din acest formular de </w:t>
      </w:r>
      <w:proofErr w:type="spellStart"/>
      <w:r w:rsidRPr="00797308">
        <w:t>finanţare</w:t>
      </w:r>
      <w:proofErr w:type="spellEnd"/>
      <w:r w:rsidRPr="00797308">
        <w:t xml:space="preserve"> şi toate celelalte </w:t>
      </w:r>
      <w:proofErr w:type="spellStart"/>
      <w:r w:rsidRPr="00797308">
        <w:t>informaţii</w:t>
      </w:r>
      <w:proofErr w:type="spellEnd"/>
      <w:r w:rsidRPr="00797308">
        <w:t xml:space="preserve"> </w:t>
      </w:r>
      <w:proofErr w:type="spellStart"/>
      <w:r w:rsidRPr="00797308">
        <w:t>ataşate</w:t>
      </w:r>
      <w:proofErr w:type="spellEnd"/>
      <w:r w:rsidRPr="00797308">
        <w:t xml:space="preserve"> acestuia sunt în conformitate cu realitatea.</w:t>
      </w:r>
    </w:p>
    <w:p w14:paraId="49B73B08" w14:textId="77777777" w:rsidR="00A326F4" w:rsidRPr="00797308" w:rsidRDefault="00A326F4" w:rsidP="00A326F4">
      <w:pPr>
        <w:jc w:val="both"/>
        <w:rPr>
          <w:snapToGrid w:val="0"/>
        </w:rPr>
      </w:pPr>
    </w:p>
    <w:p w14:paraId="31BC5B01" w14:textId="77777777" w:rsidR="00A326F4" w:rsidRPr="00797308" w:rsidRDefault="00A326F4" w:rsidP="00A326F4">
      <w:pPr>
        <w:rPr>
          <w:snapToGrid w:val="0"/>
        </w:rPr>
      </w:pPr>
      <w:r w:rsidRPr="00797308">
        <w:rPr>
          <w:snapToGrid w:val="0"/>
        </w:rPr>
        <w:t>Responsabil proiect:</w:t>
      </w:r>
    </w:p>
    <w:p w14:paraId="21FC08D6" w14:textId="77777777" w:rsidR="00A326F4" w:rsidRPr="00797308" w:rsidRDefault="00A326F4" w:rsidP="00A326F4">
      <w:pPr>
        <w:rPr>
          <w:snapToGrid w:val="0"/>
        </w:rPr>
      </w:pPr>
      <w:r w:rsidRPr="00797308">
        <w:rPr>
          <w:snapToGrid w:val="0"/>
        </w:rPr>
        <w:t>Numele şi prenumele: ____________________________</w:t>
      </w:r>
    </w:p>
    <w:p w14:paraId="5CEBBA8E" w14:textId="77777777" w:rsidR="00A326F4" w:rsidRPr="00797308" w:rsidRDefault="00A326F4" w:rsidP="00A326F4">
      <w:pPr>
        <w:rPr>
          <w:snapToGrid w:val="0"/>
        </w:rPr>
      </w:pPr>
      <w:r w:rsidRPr="00797308">
        <w:rPr>
          <w:snapToGrid w:val="0"/>
        </w:rPr>
        <w:t>Semnătura: _____________________________________</w:t>
      </w:r>
    </w:p>
    <w:p w14:paraId="5A60B7FF" w14:textId="77777777" w:rsidR="00A326F4" w:rsidRPr="00797308" w:rsidRDefault="00A326F4" w:rsidP="00A326F4">
      <w:pPr>
        <w:rPr>
          <w:snapToGrid w:val="0"/>
        </w:rPr>
      </w:pPr>
      <w:proofErr w:type="spellStart"/>
      <w:r w:rsidRPr="00797308">
        <w:rPr>
          <w:snapToGrid w:val="0"/>
        </w:rPr>
        <w:t>Ştampila</w:t>
      </w:r>
      <w:proofErr w:type="spellEnd"/>
      <w:r w:rsidRPr="00797308">
        <w:rPr>
          <w:snapToGrid w:val="0"/>
        </w:rPr>
        <w:t>:</w:t>
      </w:r>
    </w:p>
    <w:p w14:paraId="02A772ED" w14:textId="4B38096D" w:rsidR="00A326F4" w:rsidRPr="00A326F4" w:rsidRDefault="00A326F4" w:rsidP="00A326F4">
      <w:pPr>
        <w:rPr>
          <w:snapToGrid w:val="0"/>
        </w:rPr>
      </w:pPr>
      <w:r w:rsidRPr="00797308">
        <w:rPr>
          <w:snapToGrid w:val="0"/>
        </w:rPr>
        <w:t xml:space="preserve">Data: </w:t>
      </w:r>
    </w:p>
    <w:p w14:paraId="7F1E1CA4" w14:textId="77777777" w:rsidR="00CD264F" w:rsidRDefault="00CD264F">
      <w:pPr>
        <w:spacing w:after="160" w:line="259" w:lineRule="auto"/>
        <w:rPr>
          <w:b/>
        </w:rPr>
      </w:pPr>
      <w:r>
        <w:rPr>
          <w:b/>
        </w:rPr>
        <w:br w:type="page"/>
      </w:r>
    </w:p>
    <w:p w14:paraId="67480C81" w14:textId="54BD5977" w:rsidR="00A326F4" w:rsidRPr="00797308" w:rsidRDefault="00A326F4" w:rsidP="00A326F4">
      <w:pPr>
        <w:jc w:val="right"/>
        <w:rPr>
          <w:b/>
        </w:rPr>
      </w:pPr>
      <w:r w:rsidRPr="00797308">
        <w:rPr>
          <w:b/>
        </w:rPr>
        <w:lastRenderedPageBreak/>
        <w:t>Anexa 2</w:t>
      </w:r>
    </w:p>
    <w:p w14:paraId="5214A347" w14:textId="77777777" w:rsidR="00A326F4" w:rsidRPr="00797308" w:rsidRDefault="00A326F4" w:rsidP="00A326F4">
      <w:pPr>
        <w:jc w:val="right"/>
        <w:rPr>
          <w:b/>
        </w:rPr>
      </w:pPr>
    </w:p>
    <w:p w14:paraId="7CC8C2A4" w14:textId="77777777" w:rsidR="00A326F4" w:rsidRPr="00797308" w:rsidRDefault="00A326F4" w:rsidP="00A326F4">
      <w:pPr>
        <w:jc w:val="right"/>
        <w:rPr>
          <w:b/>
        </w:rPr>
      </w:pPr>
    </w:p>
    <w:p w14:paraId="3CE00457" w14:textId="77777777" w:rsidR="00A326F4" w:rsidRPr="00797308" w:rsidRDefault="00A326F4" w:rsidP="00A326F4">
      <w:pPr>
        <w:rPr>
          <w:b/>
        </w:rPr>
      </w:pPr>
    </w:p>
    <w:p w14:paraId="791353B2" w14:textId="77777777" w:rsidR="00A326F4" w:rsidRPr="00797308" w:rsidRDefault="00A326F4" w:rsidP="00A326F4">
      <w:pPr>
        <w:rPr>
          <w:b/>
        </w:rPr>
      </w:pPr>
    </w:p>
    <w:p w14:paraId="757EC88D" w14:textId="77777777" w:rsidR="00A326F4" w:rsidRPr="00797308" w:rsidRDefault="00A326F4" w:rsidP="00A326F4">
      <w:pPr>
        <w:rPr>
          <w:b/>
        </w:rPr>
      </w:pPr>
    </w:p>
    <w:p w14:paraId="1BE0B0DA" w14:textId="77777777" w:rsidR="00A326F4" w:rsidRPr="00797308" w:rsidRDefault="00A326F4" w:rsidP="00A326F4">
      <w:pPr>
        <w:autoSpaceDE w:val="0"/>
        <w:autoSpaceDN w:val="0"/>
        <w:adjustRightInd w:val="0"/>
        <w:jc w:val="center"/>
        <w:rPr>
          <w:b/>
        </w:rPr>
      </w:pPr>
      <w:r w:rsidRPr="00797308">
        <w:rPr>
          <w:b/>
        </w:rPr>
        <w:t>DECLARAŢIE PE PROPRIE RĂSPUNDERE</w:t>
      </w:r>
    </w:p>
    <w:p w14:paraId="15ED56C4" w14:textId="77777777" w:rsidR="00A326F4" w:rsidRPr="00797308" w:rsidRDefault="00A326F4" w:rsidP="00A326F4">
      <w:pPr>
        <w:autoSpaceDE w:val="0"/>
        <w:autoSpaceDN w:val="0"/>
        <w:adjustRightInd w:val="0"/>
        <w:jc w:val="center"/>
        <w:rPr>
          <w:b/>
        </w:rPr>
      </w:pPr>
    </w:p>
    <w:p w14:paraId="4D266030" w14:textId="77777777" w:rsidR="00A326F4" w:rsidRPr="00797308" w:rsidRDefault="00A326F4" w:rsidP="00A326F4">
      <w:pPr>
        <w:autoSpaceDE w:val="0"/>
        <w:autoSpaceDN w:val="0"/>
        <w:adjustRightInd w:val="0"/>
        <w:jc w:val="center"/>
        <w:rPr>
          <w:b/>
        </w:rPr>
      </w:pPr>
    </w:p>
    <w:p w14:paraId="5444FA1D" w14:textId="77777777" w:rsidR="00A326F4" w:rsidRPr="00797308" w:rsidRDefault="00A326F4" w:rsidP="00A326F4">
      <w:pPr>
        <w:autoSpaceDE w:val="0"/>
        <w:autoSpaceDN w:val="0"/>
        <w:adjustRightInd w:val="0"/>
        <w:jc w:val="center"/>
        <w:rPr>
          <w:b/>
        </w:rPr>
      </w:pPr>
    </w:p>
    <w:p w14:paraId="753BFADB" w14:textId="77777777" w:rsidR="00A326F4" w:rsidRPr="00797308" w:rsidRDefault="00A326F4" w:rsidP="00A326F4">
      <w:pPr>
        <w:autoSpaceDE w:val="0"/>
        <w:autoSpaceDN w:val="0"/>
        <w:adjustRightInd w:val="0"/>
        <w:jc w:val="center"/>
        <w:rPr>
          <w:b/>
        </w:rPr>
      </w:pPr>
    </w:p>
    <w:p w14:paraId="191398F9" w14:textId="3C233A23" w:rsidR="00A326F4" w:rsidRPr="00797308" w:rsidRDefault="00A326F4" w:rsidP="00A326F4">
      <w:pPr>
        <w:autoSpaceDE w:val="0"/>
        <w:autoSpaceDN w:val="0"/>
        <w:adjustRightInd w:val="0"/>
        <w:jc w:val="both"/>
      </w:pPr>
      <w:r w:rsidRPr="00797308">
        <w:t xml:space="preserve"> </w:t>
      </w:r>
      <w:r w:rsidRPr="00797308">
        <w:tab/>
        <w:t>Subsemnata/Subsemnatul,…………………………………… domiciliat în localitatea……………………,</w:t>
      </w:r>
      <w:proofErr w:type="spellStart"/>
      <w:r w:rsidRPr="00797308">
        <w:t>judeţul</w:t>
      </w:r>
      <w:proofErr w:type="spellEnd"/>
      <w:r w:rsidRPr="00797308">
        <w:t xml:space="preserve">/sectorul………………..…,strada…..., nr. ….., bloc…., apartament……, identificat prin CI/ BI seria……,nr. …………, eliberat de.............................., CNP…………………….., în calitate de </w:t>
      </w:r>
      <w:proofErr w:type="spellStart"/>
      <w:r w:rsidRPr="00797308">
        <w:t>preşedinte</w:t>
      </w:r>
      <w:proofErr w:type="spellEnd"/>
      <w:r w:rsidRPr="00797308">
        <w:t xml:space="preserve"> al ………………………….……… , cunosc</w:t>
      </w:r>
      <w:r>
        <w:t>ând dispoziț</w:t>
      </w:r>
      <w:r w:rsidRPr="00797308">
        <w:t xml:space="preserve">iile articolului </w:t>
      </w:r>
      <w:r w:rsidR="000B44A7">
        <w:t>326</w:t>
      </w:r>
      <w:r w:rsidRPr="00797308">
        <w:t xml:space="preserve"> Cod penal cu privire la falsul în </w:t>
      </w:r>
      <w:proofErr w:type="spellStart"/>
      <w:r w:rsidRPr="00797308">
        <w:t>declaraţii</w:t>
      </w:r>
      <w:proofErr w:type="spellEnd"/>
      <w:r w:rsidRPr="00797308">
        <w:t>, d</w:t>
      </w:r>
      <w:r>
        <w:t>eclar pe proprie răspundere urmă</w:t>
      </w:r>
      <w:r w:rsidRPr="00797308">
        <w:t>toarele:</w:t>
      </w:r>
    </w:p>
    <w:p w14:paraId="1FE05436" w14:textId="77777777" w:rsidR="00A326F4" w:rsidRPr="00797308" w:rsidRDefault="00A326F4" w:rsidP="00A326F4">
      <w:pPr>
        <w:autoSpaceDE w:val="0"/>
        <w:autoSpaceDN w:val="0"/>
        <w:adjustRightInd w:val="0"/>
        <w:jc w:val="both"/>
      </w:pPr>
      <w:r w:rsidRPr="00797308">
        <w:t>- ONG</w:t>
      </w:r>
      <w:r>
        <w:t>................. și-a îndeplinit obligațiile de plată</w:t>
      </w:r>
      <w:r w:rsidRPr="00797308">
        <w:t xml:space="preserve"> exigibile a impozitelor si taxelor către stat, precum </w:t>
      </w:r>
      <w:r>
        <w:t>şi a contribuț</w:t>
      </w:r>
      <w:r w:rsidRPr="00797308">
        <w:t>iei pentru asigurările sociale de stat;</w:t>
      </w:r>
    </w:p>
    <w:p w14:paraId="7C0B6797" w14:textId="77777777" w:rsidR="00A326F4" w:rsidRPr="00797308" w:rsidRDefault="00A326F4" w:rsidP="00A326F4">
      <w:pPr>
        <w:autoSpaceDE w:val="0"/>
        <w:autoSpaceDN w:val="0"/>
        <w:adjustRightInd w:val="0"/>
        <w:jc w:val="both"/>
      </w:pPr>
      <w:r w:rsidRPr="00797308">
        <w:t>- ONG nu face obiectul unei proceduri de dizolvare sau de lichidare şi nici se află deja în stare de dizolvare sau de lichidare, în conformitate cu prevederile legale în vigoare;</w:t>
      </w:r>
    </w:p>
    <w:p w14:paraId="5C92131A" w14:textId="3F12ED50" w:rsidR="00A326F4" w:rsidRPr="00797308" w:rsidRDefault="00A326F4" w:rsidP="00A326F4">
      <w:pPr>
        <w:autoSpaceDE w:val="0"/>
        <w:autoSpaceDN w:val="0"/>
        <w:adjustRightInd w:val="0"/>
        <w:jc w:val="both"/>
      </w:pPr>
      <w:r w:rsidRPr="00797308">
        <w:t xml:space="preserve">- în </w:t>
      </w:r>
      <w:proofErr w:type="spellStart"/>
      <w:r w:rsidRPr="00797308">
        <w:t>situaţia</w:t>
      </w:r>
      <w:proofErr w:type="spellEnd"/>
      <w:r w:rsidRPr="00797308">
        <w:t xml:space="preserve"> aprobării </w:t>
      </w:r>
      <w:proofErr w:type="spellStart"/>
      <w:r w:rsidRPr="00797308">
        <w:t>finanţării</w:t>
      </w:r>
      <w:proofErr w:type="spellEnd"/>
      <w:r w:rsidRPr="00797308">
        <w:t xml:space="preserve"> proiectului..............., cu privire la implementarea acestuia, mă oblig să iau toate măsurile preventive necesare pentru a evita orice </w:t>
      </w:r>
      <w:proofErr w:type="spellStart"/>
      <w:r w:rsidRPr="00797308">
        <w:t>situaţie</w:t>
      </w:r>
      <w:proofErr w:type="spellEnd"/>
      <w:r w:rsidRPr="00797308">
        <w:t xml:space="preserve"> care m-ar împiedica în orice moment să </w:t>
      </w:r>
      <w:proofErr w:type="spellStart"/>
      <w:r w:rsidRPr="00797308">
        <w:t>acţionez</w:t>
      </w:r>
      <w:proofErr w:type="spellEnd"/>
      <w:r w:rsidRPr="00797308">
        <w:t xml:space="preserve"> în conformitate cu obiectivele CMCA. De asemenea mă oblig să iau toate măsurile preventive necesare evitării oricăror </w:t>
      </w:r>
      <w:proofErr w:type="spellStart"/>
      <w:r w:rsidRPr="00797308">
        <w:t>situaţii</w:t>
      </w:r>
      <w:proofErr w:type="spellEnd"/>
      <w:r w:rsidRPr="00797308">
        <w:t xml:space="preserve"> în care executarea obiectivă şi </w:t>
      </w:r>
      <w:proofErr w:type="spellStart"/>
      <w:r w:rsidRPr="00797308">
        <w:t>imparţială</w:t>
      </w:r>
      <w:proofErr w:type="spellEnd"/>
      <w:r w:rsidRPr="00797308">
        <w:t xml:space="preserve"> a </w:t>
      </w:r>
      <w:proofErr w:type="spellStart"/>
      <w:r w:rsidRPr="00797308">
        <w:t>funcţiilor</w:t>
      </w:r>
      <w:proofErr w:type="spellEnd"/>
      <w:r w:rsidRPr="00797308">
        <w:t xml:space="preserve"> oricărei persoane implicate în implementarea proiectului poate fi compromisă din motive familiale, politice, economice sau orice alte interese comune cu o altă persoană. Totodată, mă oblig să informez de îndată CMCA despre orice </w:t>
      </w:r>
      <w:proofErr w:type="spellStart"/>
      <w:r w:rsidRPr="00797308">
        <w:t>situaţie</w:t>
      </w:r>
      <w:proofErr w:type="spellEnd"/>
      <w:r w:rsidRPr="00797308">
        <w:t xml:space="preserve"> ce generează sau ar putea genera un asemenea conflict de interese.</w:t>
      </w:r>
    </w:p>
    <w:p w14:paraId="6AF3A109" w14:textId="77777777" w:rsidR="00A326F4" w:rsidRPr="00797308" w:rsidRDefault="00A326F4" w:rsidP="00A326F4">
      <w:pPr>
        <w:autoSpaceDE w:val="0"/>
        <w:autoSpaceDN w:val="0"/>
        <w:adjustRightInd w:val="0"/>
      </w:pPr>
    </w:p>
    <w:p w14:paraId="1F75D93F" w14:textId="77777777" w:rsidR="00A326F4" w:rsidRPr="00797308" w:rsidRDefault="00A326F4" w:rsidP="00A326F4">
      <w:pPr>
        <w:autoSpaceDE w:val="0"/>
        <w:autoSpaceDN w:val="0"/>
        <w:adjustRightInd w:val="0"/>
      </w:pPr>
    </w:p>
    <w:p w14:paraId="071C0CD9" w14:textId="77777777" w:rsidR="00A326F4" w:rsidRPr="00797308" w:rsidRDefault="00A326F4" w:rsidP="00A326F4">
      <w:pPr>
        <w:autoSpaceDE w:val="0"/>
        <w:autoSpaceDN w:val="0"/>
        <w:adjustRightInd w:val="0"/>
      </w:pPr>
    </w:p>
    <w:p w14:paraId="5A2594D5" w14:textId="77777777" w:rsidR="00A326F4" w:rsidRPr="00797308" w:rsidRDefault="00A326F4" w:rsidP="00A326F4">
      <w:pPr>
        <w:autoSpaceDE w:val="0"/>
        <w:autoSpaceDN w:val="0"/>
        <w:adjustRightInd w:val="0"/>
      </w:pPr>
    </w:p>
    <w:p w14:paraId="6ECB8B77" w14:textId="77777777" w:rsidR="00A326F4" w:rsidRPr="00797308" w:rsidRDefault="00A326F4" w:rsidP="00A326F4">
      <w:pPr>
        <w:autoSpaceDE w:val="0"/>
        <w:autoSpaceDN w:val="0"/>
        <w:adjustRightInd w:val="0"/>
      </w:pPr>
    </w:p>
    <w:p w14:paraId="11B23724" w14:textId="77777777" w:rsidR="00A326F4" w:rsidRPr="00797308" w:rsidRDefault="00A326F4" w:rsidP="00A326F4">
      <w:pPr>
        <w:autoSpaceDE w:val="0"/>
        <w:autoSpaceDN w:val="0"/>
        <w:adjustRightInd w:val="0"/>
        <w:jc w:val="center"/>
        <w:rPr>
          <w:b/>
        </w:rPr>
      </w:pPr>
      <w:r w:rsidRPr="00797308">
        <w:rPr>
          <w:b/>
        </w:rPr>
        <w:t>Numele şi prenumele:</w:t>
      </w:r>
    </w:p>
    <w:p w14:paraId="7CFA0A8F" w14:textId="77777777" w:rsidR="00A326F4" w:rsidRPr="00797308" w:rsidRDefault="00A326F4" w:rsidP="00A326F4">
      <w:pPr>
        <w:autoSpaceDE w:val="0"/>
        <w:autoSpaceDN w:val="0"/>
        <w:adjustRightInd w:val="0"/>
        <w:jc w:val="center"/>
      </w:pPr>
      <w:r w:rsidRPr="00797308">
        <w:rPr>
          <w:b/>
        </w:rPr>
        <w:t xml:space="preserve">Semnătura şi </w:t>
      </w:r>
      <w:proofErr w:type="spellStart"/>
      <w:r w:rsidRPr="00797308">
        <w:rPr>
          <w:b/>
        </w:rPr>
        <w:t>ştampila</w:t>
      </w:r>
      <w:proofErr w:type="spellEnd"/>
    </w:p>
    <w:p w14:paraId="1F740FC7" w14:textId="77777777" w:rsidR="00A326F4" w:rsidRPr="00797308" w:rsidRDefault="00A326F4" w:rsidP="00A326F4">
      <w:pPr>
        <w:pStyle w:val="Antet"/>
      </w:pPr>
    </w:p>
    <w:p w14:paraId="428E1AA3" w14:textId="77777777" w:rsidR="00A326F4" w:rsidRPr="00797308" w:rsidRDefault="00A326F4" w:rsidP="00A326F4">
      <w:pPr>
        <w:pStyle w:val="Antet"/>
        <w:jc w:val="right"/>
      </w:pPr>
    </w:p>
    <w:p w14:paraId="60A0B4C8" w14:textId="77777777" w:rsidR="00A326F4" w:rsidRPr="00797308" w:rsidRDefault="00A326F4" w:rsidP="00A326F4">
      <w:pPr>
        <w:pStyle w:val="Antet"/>
        <w:jc w:val="right"/>
      </w:pPr>
    </w:p>
    <w:p w14:paraId="10444722" w14:textId="77777777" w:rsidR="00A326F4" w:rsidRPr="00797308" w:rsidRDefault="00A326F4" w:rsidP="00A326F4">
      <w:pPr>
        <w:pStyle w:val="Antet"/>
        <w:jc w:val="right"/>
      </w:pPr>
    </w:p>
    <w:p w14:paraId="26699B1A" w14:textId="77777777" w:rsidR="00A326F4" w:rsidRPr="00797308" w:rsidRDefault="00A326F4" w:rsidP="00A326F4">
      <w:pPr>
        <w:rPr>
          <w:snapToGrid w:val="0"/>
        </w:rPr>
      </w:pPr>
    </w:p>
    <w:p w14:paraId="3C6FED51" w14:textId="77777777" w:rsidR="00A326F4" w:rsidRPr="00797308" w:rsidRDefault="00A326F4" w:rsidP="00A326F4">
      <w:pPr>
        <w:rPr>
          <w:snapToGrid w:val="0"/>
        </w:rPr>
      </w:pPr>
    </w:p>
    <w:p w14:paraId="2CF01119" w14:textId="77777777" w:rsidR="00A326F4" w:rsidRPr="00797308" w:rsidRDefault="00A326F4" w:rsidP="00A326F4">
      <w:pPr>
        <w:rPr>
          <w:snapToGrid w:val="0"/>
        </w:rPr>
      </w:pPr>
    </w:p>
    <w:p w14:paraId="10CCA94D" w14:textId="77777777" w:rsidR="00A326F4" w:rsidRPr="00797308" w:rsidRDefault="00A326F4" w:rsidP="00A326F4">
      <w:pPr>
        <w:rPr>
          <w:snapToGrid w:val="0"/>
        </w:rPr>
      </w:pPr>
    </w:p>
    <w:p w14:paraId="7CFDB51B" w14:textId="3FCE8239" w:rsidR="00A326F4" w:rsidRDefault="00A326F4" w:rsidP="00A326F4">
      <w:pPr>
        <w:rPr>
          <w:snapToGrid w:val="0"/>
        </w:rPr>
      </w:pPr>
    </w:p>
    <w:p w14:paraId="7066A690" w14:textId="5407B745" w:rsidR="00A326F4" w:rsidRDefault="00A326F4" w:rsidP="00A326F4">
      <w:pPr>
        <w:rPr>
          <w:b/>
        </w:rPr>
      </w:pPr>
    </w:p>
    <w:p w14:paraId="470EAD41" w14:textId="191972A1" w:rsidR="00A326F4" w:rsidRDefault="00A326F4" w:rsidP="00A326F4">
      <w:pPr>
        <w:rPr>
          <w:b/>
        </w:rPr>
      </w:pPr>
    </w:p>
    <w:p w14:paraId="004F4011" w14:textId="7B597AC7" w:rsidR="00A326F4" w:rsidRDefault="00A326F4" w:rsidP="00A326F4">
      <w:pPr>
        <w:rPr>
          <w:b/>
        </w:rPr>
      </w:pPr>
    </w:p>
    <w:p w14:paraId="32C823C0" w14:textId="43103D90" w:rsidR="00A326F4" w:rsidRDefault="00A326F4" w:rsidP="00A326F4">
      <w:pPr>
        <w:rPr>
          <w:b/>
        </w:rPr>
      </w:pPr>
    </w:p>
    <w:p w14:paraId="61169BB8" w14:textId="3B60DCF4" w:rsidR="00A326F4" w:rsidRDefault="00A326F4" w:rsidP="00A326F4">
      <w:pPr>
        <w:rPr>
          <w:b/>
        </w:rPr>
      </w:pPr>
    </w:p>
    <w:p w14:paraId="207A7DB2" w14:textId="5371EBFF" w:rsidR="00A326F4" w:rsidRDefault="00A326F4" w:rsidP="00A326F4">
      <w:pPr>
        <w:rPr>
          <w:b/>
        </w:rPr>
      </w:pPr>
    </w:p>
    <w:p w14:paraId="5477680F" w14:textId="77777777" w:rsidR="002C59A9" w:rsidRDefault="002C59A9" w:rsidP="00A326F4">
      <w:pPr>
        <w:rPr>
          <w:b/>
        </w:rPr>
      </w:pPr>
    </w:p>
    <w:p w14:paraId="2C19D09C" w14:textId="77777777" w:rsidR="00A326F4" w:rsidRPr="00797308" w:rsidRDefault="00A326F4" w:rsidP="00A326F4">
      <w:pPr>
        <w:jc w:val="right"/>
        <w:rPr>
          <w:b/>
        </w:rPr>
      </w:pPr>
      <w:r w:rsidRPr="00797308">
        <w:rPr>
          <w:b/>
        </w:rPr>
        <w:t>Anexa nr. 3</w:t>
      </w:r>
    </w:p>
    <w:p w14:paraId="7564B7A0" w14:textId="77777777" w:rsidR="00A326F4" w:rsidRPr="00797308" w:rsidRDefault="00A326F4" w:rsidP="00A326F4">
      <w:pPr>
        <w:jc w:val="right"/>
      </w:pPr>
    </w:p>
    <w:p w14:paraId="33E575DA" w14:textId="77777777" w:rsidR="00A326F4" w:rsidRPr="00797308" w:rsidRDefault="00A326F4" w:rsidP="00A326F4">
      <w:pPr>
        <w:jc w:val="right"/>
      </w:pPr>
    </w:p>
    <w:p w14:paraId="04E70870" w14:textId="77777777" w:rsidR="00A326F4" w:rsidRPr="00797308" w:rsidRDefault="00A326F4" w:rsidP="00A326F4">
      <w:pPr>
        <w:jc w:val="right"/>
      </w:pPr>
    </w:p>
    <w:p w14:paraId="2E3B54CE" w14:textId="77777777" w:rsidR="00A326F4" w:rsidRPr="00797308" w:rsidRDefault="00A326F4" w:rsidP="00A326F4">
      <w:pPr>
        <w:autoSpaceDE w:val="0"/>
        <w:autoSpaceDN w:val="0"/>
        <w:adjustRightInd w:val="0"/>
        <w:rPr>
          <w:b/>
        </w:rPr>
      </w:pPr>
    </w:p>
    <w:p w14:paraId="35312B71" w14:textId="77777777" w:rsidR="00A326F4" w:rsidRPr="00797308" w:rsidRDefault="00A326F4" w:rsidP="00A326F4">
      <w:pPr>
        <w:autoSpaceDE w:val="0"/>
        <w:autoSpaceDN w:val="0"/>
        <w:adjustRightInd w:val="0"/>
        <w:jc w:val="center"/>
        <w:rPr>
          <w:b/>
        </w:rPr>
      </w:pPr>
      <w:r w:rsidRPr="00797308">
        <w:rPr>
          <w:b/>
        </w:rPr>
        <w:t>DECLARAŢIA DE IMPARŢIALITATE</w:t>
      </w:r>
    </w:p>
    <w:p w14:paraId="3A5C6844" w14:textId="77777777" w:rsidR="00A326F4" w:rsidRPr="00797308" w:rsidRDefault="00A326F4" w:rsidP="00A326F4">
      <w:pPr>
        <w:autoSpaceDE w:val="0"/>
        <w:autoSpaceDN w:val="0"/>
        <w:adjustRightInd w:val="0"/>
        <w:jc w:val="both"/>
      </w:pPr>
    </w:p>
    <w:p w14:paraId="0618C6DB" w14:textId="77777777" w:rsidR="00A326F4" w:rsidRPr="00797308" w:rsidRDefault="00A326F4" w:rsidP="00A326F4">
      <w:pPr>
        <w:autoSpaceDE w:val="0"/>
        <w:autoSpaceDN w:val="0"/>
        <w:adjustRightInd w:val="0"/>
        <w:jc w:val="both"/>
      </w:pPr>
    </w:p>
    <w:p w14:paraId="7F918457" w14:textId="77777777" w:rsidR="00A326F4" w:rsidRPr="00797308" w:rsidRDefault="00A326F4" w:rsidP="00A326F4">
      <w:pPr>
        <w:autoSpaceDE w:val="0"/>
        <w:autoSpaceDN w:val="0"/>
        <w:adjustRightInd w:val="0"/>
        <w:jc w:val="both"/>
      </w:pPr>
    </w:p>
    <w:p w14:paraId="0C8EF412" w14:textId="77777777" w:rsidR="00A326F4" w:rsidRPr="00797308" w:rsidRDefault="00A326F4" w:rsidP="00A326F4">
      <w:pPr>
        <w:autoSpaceDE w:val="0"/>
        <w:autoSpaceDN w:val="0"/>
        <w:adjustRightInd w:val="0"/>
        <w:jc w:val="both"/>
      </w:pPr>
    </w:p>
    <w:p w14:paraId="633610C2" w14:textId="77777777" w:rsidR="00A326F4" w:rsidRPr="00797308" w:rsidRDefault="00A326F4" w:rsidP="00A326F4">
      <w:pPr>
        <w:autoSpaceDE w:val="0"/>
        <w:autoSpaceDN w:val="0"/>
        <w:adjustRightInd w:val="0"/>
        <w:jc w:val="both"/>
      </w:pPr>
    </w:p>
    <w:p w14:paraId="2C2DC17D" w14:textId="77777777" w:rsidR="00A326F4" w:rsidRPr="00797308" w:rsidRDefault="00A326F4" w:rsidP="00A326F4">
      <w:pPr>
        <w:autoSpaceDE w:val="0"/>
        <w:autoSpaceDN w:val="0"/>
        <w:adjustRightInd w:val="0"/>
        <w:ind w:firstLine="720"/>
        <w:jc w:val="both"/>
      </w:pPr>
      <w:r w:rsidRPr="00797308">
        <w:t xml:space="preserve">Reprezintă conflict de interese orice </w:t>
      </w:r>
      <w:proofErr w:type="spellStart"/>
      <w:r w:rsidRPr="00797308">
        <w:t>situaţie</w:t>
      </w:r>
      <w:proofErr w:type="spellEnd"/>
      <w:r w:rsidRPr="00797308">
        <w:t xml:space="preserve"> care îl împiedică pe beneficiar în orice moment să </w:t>
      </w:r>
      <w:proofErr w:type="spellStart"/>
      <w:r w:rsidRPr="00797308">
        <w:t>acţioneze</w:t>
      </w:r>
      <w:proofErr w:type="spellEnd"/>
      <w:r w:rsidRPr="00797308">
        <w:t xml:space="preserve"> în conformitate cu obiectivele </w:t>
      </w:r>
      <w:proofErr w:type="spellStart"/>
      <w:r w:rsidRPr="00797308">
        <w:t>autorităţii</w:t>
      </w:r>
      <w:proofErr w:type="spellEnd"/>
      <w:r w:rsidRPr="00797308">
        <w:t xml:space="preserve"> </w:t>
      </w:r>
      <w:proofErr w:type="spellStart"/>
      <w:r w:rsidRPr="00797308">
        <w:t>finanţatoare</w:t>
      </w:r>
      <w:proofErr w:type="spellEnd"/>
      <w:r w:rsidRPr="00797308">
        <w:t xml:space="preserve">, precum şi </w:t>
      </w:r>
      <w:proofErr w:type="spellStart"/>
      <w:r w:rsidRPr="00797308">
        <w:t>situaţia</w:t>
      </w:r>
      <w:proofErr w:type="spellEnd"/>
      <w:r w:rsidRPr="00797308">
        <w:t xml:space="preserve"> în care executarea obiectivă şi </w:t>
      </w:r>
      <w:proofErr w:type="spellStart"/>
      <w:r w:rsidRPr="00797308">
        <w:t>imparţială</w:t>
      </w:r>
      <w:proofErr w:type="spellEnd"/>
      <w:r w:rsidRPr="00797308">
        <w:t xml:space="preserve"> a </w:t>
      </w:r>
      <w:proofErr w:type="spellStart"/>
      <w:r w:rsidRPr="00797308">
        <w:t>funcţiilor</w:t>
      </w:r>
      <w:proofErr w:type="spellEnd"/>
      <w:r w:rsidRPr="00797308">
        <w:t xml:space="preserve"> oricărei persoane implicate în implementarea proiectului poate fi compromisă din motive familiale, politice, economice sau orice alte interese comune cu o altă persoană.</w:t>
      </w:r>
    </w:p>
    <w:p w14:paraId="7264982C" w14:textId="5426E197" w:rsidR="00A326F4" w:rsidRPr="00797308" w:rsidRDefault="00A326F4" w:rsidP="00A326F4">
      <w:pPr>
        <w:autoSpaceDE w:val="0"/>
        <w:autoSpaceDN w:val="0"/>
        <w:adjustRightInd w:val="0"/>
        <w:jc w:val="both"/>
      </w:pPr>
      <w:r w:rsidRPr="00797308">
        <w:t xml:space="preserve">    Subsemnata/Subsemnatul …………………..ca persoană fizică sau ca persoană cu drept de reprezentare a</w:t>
      </w:r>
      <w:r w:rsidRPr="00797308">
        <w:rPr>
          <w:b/>
          <w:bCs/>
        </w:rPr>
        <w:t xml:space="preserve"> ASOCIAŢIEI </w:t>
      </w:r>
      <w:r w:rsidRPr="00797308">
        <w:rPr>
          <w:b/>
        </w:rPr>
        <w:t>........................</w:t>
      </w:r>
      <w:r w:rsidRPr="00797308">
        <w:t xml:space="preserve"> în ceea ce </w:t>
      </w:r>
      <w:proofErr w:type="spellStart"/>
      <w:r w:rsidRPr="00797308">
        <w:t>priveşte</w:t>
      </w:r>
      <w:proofErr w:type="spellEnd"/>
      <w:r w:rsidRPr="00797308">
        <w:t xml:space="preserve"> implementarea proiectului cultural</w:t>
      </w:r>
      <w:r w:rsidRPr="00797308">
        <w:rPr>
          <w:bCs/>
        </w:rPr>
        <w:t xml:space="preserve"> </w:t>
      </w:r>
      <w:r w:rsidRPr="00797308">
        <w:rPr>
          <w:b/>
          <w:bCs/>
        </w:rPr>
        <w:t>..........................</w:t>
      </w:r>
      <w:r w:rsidRPr="00797308">
        <w:t xml:space="preserve">, mă oblig să iau toate măsurile preventive necesare pentru a evita orice conflict de interese, </w:t>
      </w:r>
      <w:proofErr w:type="spellStart"/>
      <w:r w:rsidRPr="00797308">
        <w:t>aşa</w:t>
      </w:r>
      <w:proofErr w:type="spellEnd"/>
      <w:r w:rsidRPr="00797308">
        <w:t xml:space="preserve"> cum este acesta definit mai sus, şi, de asemenea, mă oblig să informez autoritatea </w:t>
      </w:r>
      <w:proofErr w:type="spellStart"/>
      <w:r w:rsidRPr="00797308">
        <w:t>finanţatoare</w:t>
      </w:r>
      <w:proofErr w:type="spellEnd"/>
      <w:r w:rsidRPr="00797308">
        <w:t xml:space="preserve"> despre orice </w:t>
      </w:r>
      <w:proofErr w:type="spellStart"/>
      <w:r w:rsidRPr="00797308">
        <w:t>situaţie</w:t>
      </w:r>
      <w:proofErr w:type="spellEnd"/>
      <w:r w:rsidRPr="00797308">
        <w:t xml:space="preserve"> ce generează sau ar putea genera un asemenea conflict.</w:t>
      </w:r>
    </w:p>
    <w:p w14:paraId="182EBFEE" w14:textId="77777777" w:rsidR="00A326F4" w:rsidRPr="00797308" w:rsidRDefault="00A326F4" w:rsidP="00A326F4">
      <w:pPr>
        <w:autoSpaceDE w:val="0"/>
        <w:autoSpaceDN w:val="0"/>
        <w:adjustRightInd w:val="0"/>
        <w:jc w:val="both"/>
      </w:pPr>
    </w:p>
    <w:p w14:paraId="5485CF52" w14:textId="77777777" w:rsidR="00A326F4" w:rsidRPr="00797308" w:rsidRDefault="00A326F4" w:rsidP="00A326F4">
      <w:pPr>
        <w:autoSpaceDE w:val="0"/>
        <w:autoSpaceDN w:val="0"/>
        <w:adjustRightInd w:val="0"/>
        <w:jc w:val="both"/>
      </w:pPr>
    </w:p>
    <w:p w14:paraId="2C6F7008" w14:textId="77777777" w:rsidR="00A326F4" w:rsidRPr="00797308" w:rsidRDefault="00A326F4" w:rsidP="00A326F4">
      <w:pPr>
        <w:autoSpaceDE w:val="0"/>
        <w:autoSpaceDN w:val="0"/>
        <w:adjustRightInd w:val="0"/>
        <w:jc w:val="both"/>
      </w:pPr>
    </w:p>
    <w:p w14:paraId="4A29A451" w14:textId="77777777" w:rsidR="00A326F4" w:rsidRDefault="00A326F4" w:rsidP="00A326F4">
      <w:pPr>
        <w:autoSpaceDE w:val="0"/>
        <w:autoSpaceDN w:val="0"/>
        <w:adjustRightInd w:val="0"/>
        <w:jc w:val="both"/>
      </w:pPr>
    </w:p>
    <w:p w14:paraId="3A91A738" w14:textId="77777777" w:rsidR="00A326F4" w:rsidRPr="00797308" w:rsidRDefault="00A326F4" w:rsidP="00A326F4">
      <w:pPr>
        <w:autoSpaceDE w:val="0"/>
        <w:autoSpaceDN w:val="0"/>
        <w:adjustRightInd w:val="0"/>
        <w:jc w:val="both"/>
      </w:pPr>
    </w:p>
    <w:p w14:paraId="00C8E97D" w14:textId="77777777" w:rsidR="00A326F4" w:rsidRPr="00797308" w:rsidRDefault="00A326F4" w:rsidP="00A326F4">
      <w:pPr>
        <w:autoSpaceDE w:val="0"/>
        <w:autoSpaceDN w:val="0"/>
        <w:adjustRightInd w:val="0"/>
      </w:pPr>
    </w:p>
    <w:p w14:paraId="36B2013B" w14:textId="77777777" w:rsidR="00A326F4" w:rsidRPr="00797308" w:rsidRDefault="00A326F4" w:rsidP="00A326F4">
      <w:pPr>
        <w:autoSpaceDE w:val="0"/>
        <w:autoSpaceDN w:val="0"/>
        <w:adjustRightInd w:val="0"/>
        <w:jc w:val="center"/>
        <w:rPr>
          <w:i/>
        </w:rPr>
      </w:pPr>
      <w:r w:rsidRPr="00797308">
        <w:rPr>
          <w:i/>
        </w:rPr>
        <w:t xml:space="preserve">Semnătura şi </w:t>
      </w:r>
      <w:proofErr w:type="spellStart"/>
      <w:r w:rsidRPr="00797308">
        <w:rPr>
          <w:i/>
        </w:rPr>
        <w:t>ştampilă</w:t>
      </w:r>
      <w:proofErr w:type="spellEnd"/>
    </w:p>
    <w:p w14:paraId="65E5FD57" w14:textId="77777777" w:rsidR="00A326F4" w:rsidRPr="00797308" w:rsidRDefault="00A326F4" w:rsidP="00A326F4">
      <w:pPr>
        <w:autoSpaceDE w:val="0"/>
        <w:autoSpaceDN w:val="0"/>
        <w:adjustRightInd w:val="0"/>
      </w:pPr>
    </w:p>
    <w:p w14:paraId="4334CDCB" w14:textId="77777777" w:rsidR="00A326F4" w:rsidRPr="00797308" w:rsidRDefault="00A326F4" w:rsidP="00A326F4">
      <w:r w:rsidRPr="00797308">
        <w:t xml:space="preserve">                              </w:t>
      </w:r>
    </w:p>
    <w:p w14:paraId="5BC7C0C2" w14:textId="77777777" w:rsidR="00A326F4" w:rsidRPr="00797308" w:rsidRDefault="00A326F4" w:rsidP="00A326F4"/>
    <w:p w14:paraId="193AAE6B" w14:textId="77777777" w:rsidR="00A326F4" w:rsidRPr="00797308" w:rsidRDefault="00A326F4" w:rsidP="00A326F4"/>
    <w:p w14:paraId="7B41ED79" w14:textId="77777777" w:rsidR="00A326F4" w:rsidRPr="00797308" w:rsidRDefault="00A326F4" w:rsidP="00A326F4"/>
    <w:p w14:paraId="2B403A69" w14:textId="77777777" w:rsidR="00A326F4" w:rsidRPr="00797308" w:rsidRDefault="00A326F4" w:rsidP="00A326F4"/>
    <w:p w14:paraId="5A0DA6EF" w14:textId="77777777" w:rsidR="00A326F4" w:rsidRPr="00797308" w:rsidRDefault="00A326F4" w:rsidP="00A326F4"/>
    <w:p w14:paraId="58CA0207" w14:textId="77777777" w:rsidR="00A326F4" w:rsidRPr="00797308" w:rsidRDefault="00A326F4" w:rsidP="00A326F4">
      <w:pPr>
        <w:rPr>
          <w:snapToGrid w:val="0"/>
        </w:rPr>
      </w:pPr>
      <w:r w:rsidRPr="00797308">
        <w:rPr>
          <w:snapToGrid w:val="0"/>
        </w:rPr>
        <w:t xml:space="preserve">                      </w:t>
      </w:r>
      <w:r>
        <w:rPr>
          <w:snapToGrid w:val="0"/>
        </w:rPr>
        <w:t xml:space="preserve">  </w:t>
      </w:r>
    </w:p>
    <w:p w14:paraId="58BCB343" w14:textId="77777777" w:rsidR="00A326F4" w:rsidRPr="00797308" w:rsidRDefault="00A326F4" w:rsidP="00A326F4">
      <w:pPr>
        <w:jc w:val="right"/>
        <w:rPr>
          <w:b/>
        </w:rPr>
      </w:pPr>
    </w:p>
    <w:p w14:paraId="5A3600AF" w14:textId="77777777" w:rsidR="00A326F4" w:rsidRPr="00797308" w:rsidRDefault="00A326F4" w:rsidP="00A326F4">
      <w:pPr>
        <w:jc w:val="right"/>
        <w:rPr>
          <w:b/>
        </w:rPr>
      </w:pPr>
    </w:p>
    <w:p w14:paraId="64C51044" w14:textId="77777777" w:rsidR="00A326F4" w:rsidRPr="00797308" w:rsidRDefault="00A326F4" w:rsidP="00A326F4">
      <w:pPr>
        <w:jc w:val="right"/>
        <w:rPr>
          <w:b/>
        </w:rPr>
      </w:pPr>
    </w:p>
    <w:p w14:paraId="770DE09C" w14:textId="77777777" w:rsidR="00A326F4" w:rsidRPr="00797308" w:rsidRDefault="00A326F4" w:rsidP="00A326F4">
      <w:pPr>
        <w:jc w:val="right"/>
        <w:rPr>
          <w:b/>
        </w:rPr>
      </w:pPr>
    </w:p>
    <w:p w14:paraId="6A6EADB1" w14:textId="77777777" w:rsidR="00A326F4" w:rsidRPr="00797308" w:rsidRDefault="00A326F4" w:rsidP="00A326F4">
      <w:pPr>
        <w:jc w:val="right"/>
        <w:rPr>
          <w:b/>
        </w:rPr>
      </w:pPr>
    </w:p>
    <w:p w14:paraId="330A443B" w14:textId="77777777" w:rsidR="00A326F4" w:rsidRPr="00797308" w:rsidRDefault="00A326F4" w:rsidP="00A326F4">
      <w:pPr>
        <w:jc w:val="right"/>
        <w:rPr>
          <w:b/>
        </w:rPr>
      </w:pPr>
    </w:p>
    <w:p w14:paraId="2BE8589C" w14:textId="77777777" w:rsidR="00A326F4" w:rsidRPr="00797308" w:rsidRDefault="00A326F4" w:rsidP="00A326F4">
      <w:pPr>
        <w:jc w:val="right"/>
        <w:rPr>
          <w:b/>
        </w:rPr>
      </w:pPr>
    </w:p>
    <w:p w14:paraId="3577F0D7" w14:textId="2D10C4B2" w:rsidR="00A326F4" w:rsidRDefault="00A326F4" w:rsidP="00A326F4">
      <w:pPr>
        <w:rPr>
          <w:b/>
        </w:rPr>
      </w:pPr>
    </w:p>
    <w:p w14:paraId="7756A72B" w14:textId="77777777" w:rsidR="00A326F4" w:rsidRPr="00797308" w:rsidRDefault="00A326F4" w:rsidP="00A326F4">
      <w:pPr>
        <w:rPr>
          <w:b/>
        </w:rPr>
      </w:pPr>
    </w:p>
    <w:p w14:paraId="555F3F8C" w14:textId="1634E3AB" w:rsidR="00A326F4" w:rsidRDefault="00A326F4" w:rsidP="00A326F4">
      <w:pPr>
        <w:jc w:val="right"/>
        <w:rPr>
          <w:b/>
        </w:rPr>
      </w:pPr>
    </w:p>
    <w:p w14:paraId="060ECDF9" w14:textId="01007B70" w:rsidR="00A326F4" w:rsidRDefault="00A326F4" w:rsidP="00A326F4">
      <w:pPr>
        <w:jc w:val="right"/>
        <w:rPr>
          <w:b/>
        </w:rPr>
      </w:pPr>
    </w:p>
    <w:p w14:paraId="0A8C3116" w14:textId="3F43D1B7" w:rsidR="00A326F4" w:rsidRDefault="00A326F4" w:rsidP="00A326F4">
      <w:pPr>
        <w:jc w:val="right"/>
        <w:rPr>
          <w:b/>
        </w:rPr>
      </w:pPr>
    </w:p>
    <w:p w14:paraId="19A339FF" w14:textId="03DFD9CD" w:rsidR="00A326F4" w:rsidRDefault="00A326F4" w:rsidP="00A326F4">
      <w:pPr>
        <w:jc w:val="right"/>
        <w:rPr>
          <w:b/>
        </w:rPr>
      </w:pPr>
    </w:p>
    <w:p w14:paraId="3DB3327D" w14:textId="77777777" w:rsidR="002C59A9" w:rsidRDefault="002C59A9" w:rsidP="00A326F4">
      <w:pPr>
        <w:jc w:val="right"/>
        <w:rPr>
          <w:b/>
        </w:rPr>
      </w:pPr>
    </w:p>
    <w:p w14:paraId="365A9842" w14:textId="77777777" w:rsidR="00A326F4" w:rsidRDefault="00A326F4" w:rsidP="00A326F4">
      <w:pPr>
        <w:jc w:val="right"/>
        <w:rPr>
          <w:b/>
        </w:rPr>
      </w:pPr>
    </w:p>
    <w:p w14:paraId="4215B6B9" w14:textId="77777777" w:rsidR="00A326F4" w:rsidRPr="00797308" w:rsidRDefault="00A326F4" w:rsidP="00A326F4">
      <w:pPr>
        <w:jc w:val="right"/>
        <w:rPr>
          <w:b/>
        </w:rPr>
      </w:pPr>
      <w:r w:rsidRPr="00797308">
        <w:rPr>
          <w:b/>
        </w:rPr>
        <w:t>Anexa 4</w:t>
      </w:r>
    </w:p>
    <w:p w14:paraId="560FC161" w14:textId="77777777" w:rsidR="00A326F4" w:rsidRPr="00797308" w:rsidRDefault="00A326F4" w:rsidP="00A326F4">
      <w:pPr>
        <w:jc w:val="right"/>
      </w:pPr>
    </w:p>
    <w:p w14:paraId="357A8ED7" w14:textId="77777777" w:rsidR="00A326F4" w:rsidRPr="00797308" w:rsidRDefault="00A326F4" w:rsidP="00A326F4">
      <w:pPr>
        <w:jc w:val="right"/>
      </w:pPr>
    </w:p>
    <w:p w14:paraId="39C69776" w14:textId="77777777" w:rsidR="00A326F4" w:rsidRPr="00797308" w:rsidRDefault="00A326F4" w:rsidP="00A326F4">
      <w:pPr>
        <w:jc w:val="right"/>
      </w:pPr>
    </w:p>
    <w:p w14:paraId="12AD5D0A" w14:textId="77777777" w:rsidR="00A326F4" w:rsidRPr="00797308" w:rsidRDefault="00A326F4" w:rsidP="00A326F4">
      <w:pPr>
        <w:jc w:val="center"/>
        <w:rPr>
          <w:b/>
        </w:rPr>
      </w:pPr>
      <w:r w:rsidRPr="00797308">
        <w:rPr>
          <w:b/>
        </w:rPr>
        <w:t xml:space="preserve">DECONTAREA CHELTUIELILOR PENTRU </w:t>
      </w:r>
      <w:r w:rsidRPr="00797308">
        <w:rPr>
          <w:rStyle w:val="ln2tarticol"/>
          <w:b/>
          <w:iCs/>
        </w:rPr>
        <w:t>PROIECTE CULTURALE</w:t>
      </w:r>
    </w:p>
    <w:p w14:paraId="1FD713F0" w14:textId="77777777" w:rsidR="00A326F4" w:rsidRPr="00797308" w:rsidRDefault="00A326F4" w:rsidP="00A326F4">
      <w:pPr>
        <w:jc w:val="center"/>
      </w:pPr>
    </w:p>
    <w:p w14:paraId="1924A6B9" w14:textId="77777777" w:rsidR="00A326F4" w:rsidRPr="00797308" w:rsidRDefault="00A326F4" w:rsidP="00A326F4">
      <w:pPr>
        <w:jc w:val="both"/>
        <w:rPr>
          <w:bCs/>
        </w:rPr>
      </w:pPr>
    </w:p>
    <w:p w14:paraId="2E1CB417" w14:textId="61547320" w:rsidR="00A326F4" w:rsidRDefault="00A326F4" w:rsidP="00A326F4">
      <w:pPr>
        <w:jc w:val="both"/>
      </w:pPr>
      <w:r w:rsidRPr="00797308">
        <w:rPr>
          <w:bCs/>
          <w:iCs/>
        </w:rPr>
        <w:t>Art.1.</w:t>
      </w:r>
      <w:r w:rsidRPr="00797308">
        <w:t xml:space="preserve"> Pentru realizarea </w:t>
      </w:r>
      <w:r w:rsidRPr="00797308">
        <w:rPr>
          <w:rStyle w:val="ln2tarticol"/>
          <w:iCs/>
        </w:rPr>
        <w:t>proiectului</w:t>
      </w:r>
      <w:r w:rsidRPr="00797308">
        <w:t xml:space="preserve"> se pot face decontări </w:t>
      </w:r>
      <w:proofErr w:type="spellStart"/>
      <w:r w:rsidRPr="00797308">
        <w:t>parţiale</w:t>
      </w:r>
      <w:proofErr w:type="spellEnd"/>
      <w:r w:rsidRPr="00797308">
        <w:t>, în baza documentelor justificative legal întocmite</w:t>
      </w:r>
      <w:r>
        <w:t>.</w:t>
      </w:r>
    </w:p>
    <w:p w14:paraId="1E35A8A1" w14:textId="77777777" w:rsidR="00A326F4" w:rsidRPr="00797308" w:rsidRDefault="00A326F4" w:rsidP="00A326F4">
      <w:pPr>
        <w:jc w:val="both"/>
      </w:pPr>
      <w:r w:rsidRPr="00797308">
        <w:t>Art.2. Pentru justificarea cheltuielilor în cadrul proiectelor beneficiarul trebuie să prezinte următoarele documente:</w:t>
      </w:r>
    </w:p>
    <w:p w14:paraId="0B92ECE7" w14:textId="77777777" w:rsidR="00A326F4" w:rsidRPr="00797308" w:rsidRDefault="00A326F4" w:rsidP="00A326F4">
      <w:pPr>
        <w:jc w:val="both"/>
      </w:pPr>
      <w:r w:rsidRPr="00797308">
        <w:t>a)</w:t>
      </w:r>
      <w:r>
        <w:t xml:space="preserve"> </w:t>
      </w:r>
      <w:r w:rsidRPr="00797308">
        <w:t xml:space="preserve"> adresa de înaintare a decontului de cheltuieli;</w:t>
      </w:r>
    </w:p>
    <w:p w14:paraId="1E97072D" w14:textId="7FD18C88" w:rsidR="00A326F4" w:rsidRPr="00797308" w:rsidRDefault="00A326F4" w:rsidP="00A326F4">
      <w:pPr>
        <w:jc w:val="both"/>
      </w:pPr>
      <w:r w:rsidRPr="00797308">
        <w:t xml:space="preserve">b) factura </w:t>
      </w:r>
      <w:r w:rsidRPr="00797308">
        <w:rPr>
          <w:rStyle w:val="ln2tarticol"/>
          <w:iCs/>
        </w:rPr>
        <w:t>ONG</w:t>
      </w:r>
      <w:r w:rsidRPr="00797308">
        <w:t xml:space="preserve">, în original, în care se va preciza „cheltuieli pentru proiectul ……. conform contractului de </w:t>
      </w:r>
      <w:proofErr w:type="spellStart"/>
      <w:r w:rsidRPr="00797308">
        <w:t>finanţare</w:t>
      </w:r>
      <w:proofErr w:type="spellEnd"/>
      <w:r w:rsidRPr="00797308">
        <w:t xml:space="preserve"> nr. ………încheiat între CMCA şi ONG</w:t>
      </w:r>
      <w:r>
        <w:t>”;</w:t>
      </w:r>
    </w:p>
    <w:p w14:paraId="22FB1819" w14:textId="77777777" w:rsidR="00A326F4" w:rsidRPr="00797308" w:rsidRDefault="00A326F4" w:rsidP="00A326F4">
      <w:pPr>
        <w:jc w:val="both"/>
        <w:rPr>
          <w:i/>
        </w:rPr>
      </w:pPr>
      <w:r w:rsidRPr="00797308">
        <w:t xml:space="preserve">c) documentele justificative, în copie (contracte/comenzi, facturi, facturi fiscale şi/sau bonuri fiscale, notă internă de recepție), care au stat la baza emiterii facturii. </w:t>
      </w:r>
      <w:r w:rsidRPr="00797308">
        <w:rPr>
          <w:bCs/>
        </w:rPr>
        <w:t xml:space="preserve">Copiile la decont trebuie să fie </w:t>
      </w:r>
      <w:proofErr w:type="spellStart"/>
      <w:r w:rsidRPr="00797308">
        <w:rPr>
          <w:bCs/>
        </w:rPr>
        <w:t>ştampilate</w:t>
      </w:r>
      <w:proofErr w:type="spellEnd"/>
      <w:r w:rsidRPr="00797308">
        <w:rPr>
          <w:bCs/>
        </w:rPr>
        <w:t xml:space="preserve"> şi certificate de către </w:t>
      </w:r>
      <w:proofErr w:type="spellStart"/>
      <w:r w:rsidRPr="00797308">
        <w:rPr>
          <w:bCs/>
        </w:rPr>
        <w:t>preşedintele</w:t>
      </w:r>
      <w:proofErr w:type="spellEnd"/>
      <w:r w:rsidRPr="00797308">
        <w:rPr>
          <w:bCs/>
        </w:rPr>
        <w:t xml:space="preserve"> </w:t>
      </w:r>
      <w:r w:rsidRPr="00797308">
        <w:rPr>
          <w:rStyle w:val="ln2tarticol"/>
          <w:iCs/>
        </w:rPr>
        <w:t>ONG</w:t>
      </w:r>
      <w:r w:rsidRPr="00797308">
        <w:rPr>
          <w:bCs/>
        </w:rPr>
        <w:t xml:space="preserve"> cu </w:t>
      </w:r>
      <w:proofErr w:type="spellStart"/>
      <w:r w:rsidRPr="00797308">
        <w:rPr>
          <w:bCs/>
        </w:rPr>
        <w:t>menţiunea</w:t>
      </w:r>
      <w:proofErr w:type="spellEnd"/>
      <w:r w:rsidRPr="00797308">
        <w:rPr>
          <w:bCs/>
        </w:rPr>
        <w:t xml:space="preserve">  „</w:t>
      </w:r>
      <w:r w:rsidRPr="00797308">
        <w:rPr>
          <w:bCs/>
          <w:i/>
        </w:rPr>
        <w:t>Copie conform cu originalul”;</w:t>
      </w:r>
    </w:p>
    <w:p w14:paraId="15D84D41" w14:textId="77777777" w:rsidR="00A326F4" w:rsidRPr="00797308" w:rsidRDefault="00A326F4" w:rsidP="00A326F4">
      <w:pPr>
        <w:jc w:val="both"/>
      </w:pPr>
      <w:r w:rsidRPr="00797308">
        <w:t xml:space="preserve">d) lista de participanți/invitați pentru stagii/cursuri; concursuri; tabere; festivaluri; </w:t>
      </w:r>
      <w:proofErr w:type="spellStart"/>
      <w:r w:rsidRPr="00797308">
        <w:t>seminarii</w:t>
      </w:r>
      <w:proofErr w:type="spellEnd"/>
      <w:r w:rsidRPr="00797308">
        <w:t xml:space="preserve">; simpozioane; mese rotunde; dezbateri; </w:t>
      </w:r>
      <w:proofErr w:type="spellStart"/>
      <w:r w:rsidRPr="00797308">
        <w:t>conferinţe</w:t>
      </w:r>
      <w:proofErr w:type="spellEnd"/>
      <w:r w:rsidRPr="00797308">
        <w:t xml:space="preserve">; </w:t>
      </w:r>
      <w:proofErr w:type="spellStart"/>
      <w:r w:rsidRPr="00797308">
        <w:t>conferinţe</w:t>
      </w:r>
      <w:proofErr w:type="spellEnd"/>
      <w:r w:rsidRPr="00797308">
        <w:t xml:space="preserve"> de presă; întâlniri de lucru, ateliere de lucru, schimburi </w:t>
      </w:r>
      <w:proofErr w:type="spellStart"/>
      <w:r w:rsidRPr="00797308">
        <w:t>interlocale</w:t>
      </w:r>
      <w:proofErr w:type="spellEnd"/>
      <w:r w:rsidRPr="00797308">
        <w:t xml:space="preserve"> de cultură, reprezentări </w:t>
      </w:r>
      <w:proofErr w:type="spellStart"/>
      <w:r w:rsidRPr="00797308">
        <w:t>interlocale</w:t>
      </w:r>
      <w:proofErr w:type="spellEnd"/>
      <w:r w:rsidRPr="00797308">
        <w:t xml:space="preserve"> precum şi pentru alte proiecte care includ cheltuieli cu privire la </w:t>
      </w:r>
      <w:r w:rsidRPr="00797308">
        <w:rPr>
          <w:b/>
        </w:rPr>
        <w:t>masă şi/sau cazare şi/sau transport şi/sau premii;</w:t>
      </w:r>
    </w:p>
    <w:p w14:paraId="261865BF" w14:textId="25092B8E" w:rsidR="00A326F4" w:rsidRPr="00797308" w:rsidRDefault="00A326F4" w:rsidP="00A326F4">
      <w:pPr>
        <w:jc w:val="both"/>
      </w:pPr>
      <w:r w:rsidRPr="00797308">
        <w:t xml:space="preserve">e) împuternicirea responsabilului de proiect al </w:t>
      </w:r>
      <w:r w:rsidRPr="00797308">
        <w:rPr>
          <w:rStyle w:val="ln2tarticol"/>
          <w:iCs/>
        </w:rPr>
        <w:t>ONG</w:t>
      </w:r>
      <w:r w:rsidRPr="00797308">
        <w:t xml:space="preserve"> pentru decontarea cheltuielilor, în </w:t>
      </w:r>
      <w:proofErr w:type="spellStart"/>
      <w:r w:rsidRPr="00797308">
        <w:t>situaţia</w:t>
      </w:r>
      <w:proofErr w:type="spellEnd"/>
      <w:r w:rsidRPr="00797308">
        <w:t xml:space="preserve"> în care acesta nu este </w:t>
      </w:r>
      <w:proofErr w:type="spellStart"/>
      <w:r w:rsidRPr="00797308">
        <w:t>preşedintele</w:t>
      </w:r>
      <w:proofErr w:type="spellEnd"/>
      <w:r w:rsidRPr="00797308">
        <w:t xml:space="preserve"> ONG;</w:t>
      </w:r>
    </w:p>
    <w:p w14:paraId="11040D88" w14:textId="77777777" w:rsidR="00A326F4" w:rsidRPr="00797308" w:rsidRDefault="00A326F4" w:rsidP="00A326F4">
      <w:pPr>
        <w:jc w:val="both"/>
      </w:pPr>
      <w:r w:rsidRPr="00797308">
        <w:t xml:space="preserve">Art.3. </w:t>
      </w:r>
      <w:r>
        <w:t>Cheltuieli de masă</w:t>
      </w:r>
    </w:p>
    <w:p w14:paraId="6387D646" w14:textId="77777777" w:rsidR="00A326F4" w:rsidRPr="00797308" w:rsidRDefault="00A326F4" w:rsidP="00A326F4">
      <w:pPr>
        <w:jc w:val="both"/>
      </w:pPr>
      <w:r w:rsidRPr="00797308">
        <w:t xml:space="preserve">(1) Documentele justificative pentru decontarea cheltuielilor privind </w:t>
      </w:r>
      <w:proofErr w:type="spellStart"/>
      <w:r w:rsidRPr="00797308">
        <w:t>alocaţia</w:t>
      </w:r>
      <w:proofErr w:type="spellEnd"/>
      <w:r w:rsidRPr="00797308">
        <w:t xml:space="preserve"> de masă (masă servită sau alimente) sunt:</w:t>
      </w:r>
    </w:p>
    <w:p w14:paraId="6D341A49" w14:textId="77777777" w:rsidR="00A326F4" w:rsidRPr="00797308" w:rsidRDefault="00A326F4" w:rsidP="00A326F4">
      <w:pPr>
        <w:jc w:val="both"/>
      </w:pPr>
      <w:r w:rsidRPr="00797308">
        <w:t xml:space="preserve">a) factura fiscală detaliată, conform contractului/notei de comandă, semnată şi </w:t>
      </w:r>
      <w:proofErr w:type="spellStart"/>
      <w:r w:rsidRPr="00797308">
        <w:t>ştampilată</w:t>
      </w:r>
      <w:proofErr w:type="spellEnd"/>
      <w:r w:rsidRPr="00797308">
        <w:t xml:space="preserve"> de unitatea prestatoare, pentru masă servită;</w:t>
      </w:r>
    </w:p>
    <w:p w14:paraId="02E16114" w14:textId="77777777" w:rsidR="00A326F4" w:rsidRPr="00797308" w:rsidRDefault="00A326F4" w:rsidP="00A326F4">
      <w:pPr>
        <w:tabs>
          <w:tab w:val="left" w:pos="1260"/>
        </w:tabs>
        <w:jc w:val="both"/>
      </w:pPr>
      <w:r>
        <w:t xml:space="preserve"> </w:t>
      </w:r>
      <w:r w:rsidRPr="00797308">
        <w:t xml:space="preserve">b)  facturi, </w:t>
      </w:r>
      <w:proofErr w:type="spellStart"/>
      <w:r w:rsidRPr="00797308">
        <w:t>chitanţe</w:t>
      </w:r>
      <w:proofErr w:type="spellEnd"/>
      <w:r w:rsidRPr="00797308">
        <w:t xml:space="preserve"> şi bonuri fiscale, pentru alimente;</w:t>
      </w:r>
    </w:p>
    <w:p w14:paraId="1B55E7CD" w14:textId="77777777" w:rsidR="00A326F4" w:rsidRPr="00797308" w:rsidRDefault="00A326F4" w:rsidP="00A326F4">
      <w:pPr>
        <w:jc w:val="both"/>
      </w:pPr>
      <w:r>
        <w:t xml:space="preserve"> </w:t>
      </w:r>
      <w:r w:rsidRPr="00797308">
        <w:t xml:space="preserve">c)  pontajul de masă, se întocmește </w:t>
      </w:r>
      <w:r w:rsidRPr="00797308">
        <w:rPr>
          <w:bCs/>
        </w:rPr>
        <w:t>conform Anexei 9;</w:t>
      </w:r>
    </w:p>
    <w:p w14:paraId="49AA6B68" w14:textId="7EE2AE4E" w:rsidR="00A326F4" w:rsidRPr="00B125EB" w:rsidRDefault="00A326F4" w:rsidP="00A326F4">
      <w:pPr>
        <w:jc w:val="both"/>
      </w:pPr>
      <w:r w:rsidRPr="00B125EB">
        <w:t xml:space="preserve">(2) </w:t>
      </w:r>
      <w:proofErr w:type="spellStart"/>
      <w:r w:rsidRPr="00B6729C">
        <w:t>Alocaţia</w:t>
      </w:r>
      <w:proofErr w:type="spellEnd"/>
      <w:r w:rsidRPr="00B6729C">
        <w:t xml:space="preserve"> de masă pe durata unei zile se acoperă în limita a </w:t>
      </w:r>
      <w:r w:rsidR="00BF766C">
        <w:t>50</w:t>
      </w:r>
      <w:r w:rsidRPr="00B6729C">
        <w:t xml:space="preserve"> de lei/persoană/zi</w:t>
      </w:r>
      <w:r w:rsidRPr="00D90245">
        <w:rPr>
          <w:color w:val="FF0000"/>
        </w:rPr>
        <w:t>.</w:t>
      </w:r>
    </w:p>
    <w:p w14:paraId="29E74DA6" w14:textId="77777777" w:rsidR="00A326F4" w:rsidRPr="00797308" w:rsidRDefault="00A326F4" w:rsidP="00A326F4">
      <w:pPr>
        <w:autoSpaceDE w:val="0"/>
        <w:autoSpaceDN w:val="0"/>
        <w:adjustRightInd w:val="0"/>
        <w:jc w:val="both"/>
      </w:pPr>
      <w:r w:rsidRPr="00797308">
        <w:t>(3) Se pot achiziționa alimente, cu respectarea sumei limită per zi per persoană, stabilite mai sus.</w:t>
      </w:r>
    </w:p>
    <w:p w14:paraId="299A9D1E" w14:textId="77777777" w:rsidR="00A326F4" w:rsidRPr="00797308" w:rsidRDefault="00A326F4" w:rsidP="00A326F4">
      <w:pPr>
        <w:jc w:val="both"/>
      </w:pPr>
      <w:r w:rsidRPr="00797308">
        <w:t>Art. 4. Cheltuieli de cazare</w:t>
      </w:r>
    </w:p>
    <w:p w14:paraId="2B8A4A23" w14:textId="77777777" w:rsidR="00A326F4" w:rsidRPr="00797308" w:rsidRDefault="00A326F4" w:rsidP="00A326F4">
      <w:pPr>
        <w:jc w:val="both"/>
      </w:pPr>
      <w:r w:rsidRPr="00797308">
        <w:t xml:space="preserve">(1) Documentele justificative pentru decontarea cheltuielilor privind cazarea </w:t>
      </w:r>
      <w:proofErr w:type="spellStart"/>
      <w:r w:rsidRPr="00797308">
        <w:t>participanţilor</w:t>
      </w:r>
      <w:proofErr w:type="spellEnd"/>
      <w:r w:rsidRPr="00797308">
        <w:t>:</w:t>
      </w:r>
    </w:p>
    <w:p w14:paraId="734AEA11" w14:textId="77777777" w:rsidR="00A326F4" w:rsidRPr="00797308" w:rsidRDefault="00A326F4" w:rsidP="00A326F4">
      <w:pPr>
        <w:jc w:val="both"/>
      </w:pPr>
      <w:r w:rsidRPr="00797308">
        <w:t xml:space="preserve">a) factura fiscală detaliată, conform contractului/notei de comandă, semnată şi </w:t>
      </w:r>
      <w:proofErr w:type="spellStart"/>
      <w:r w:rsidRPr="00797308">
        <w:t>ştampilată</w:t>
      </w:r>
      <w:proofErr w:type="spellEnd"/>
      <w:r w:rsidRPr="00797308">
        <w:t xml:space="preserve"> de unitatea prestatoare;</w:t>
      </w:r>
    </w:p>
    <w:p w14:paraId="1C0287B6" w14:textId="77777777" w:rsidR="00A326F4" w:rsidRPr="00797308" w:rsidRDefault="00A326F4" w:rsidP="00A326F4">
      <w:pPr>
        <w:jc w:val="both"/>
      </w:pPr>
      <w:r w:rsidRPr="00797308">
        <w:t>b) diagrama de cazare</w:t>
      </w:r>
      <w:r>
        <w:t>.</w:t>
      </w:r>
    </w:p>
    <w:p w14:paraId="281D1C92" w14:textId="77777777" w:rsidR="00A326F4" w:rsidRPr="00C5769D" w:rsidRDefault="00A326F4" w:rsidP="00A326F4">
      <w:pPr>
        <w:jc w:val="both"/>
      </w:pPr>
      <w:r w:rsidRPr="00797308">
        <w:t xml:space="preserve">(2) </w:t>
      </w:r>
      <w:r w:rsidRPr="00C5769D">
        <w:t>Vor fi decontate din fonduri publice cheltuielile privind cazarea participanților/invitațiilor la unități de cazare de maxim 3 stele. Cheltuielile privind cazarea participanților/invitațiilor la unități de cazare de 4 sau mai multe stele vor fi suportate din fonduri proprii.</w:t>
      </w:r>
    </w:p>
    <w:p w14:paraId="7FDDE381" w14:textId="77777777" w:rsidR="00A326F4" w:rsidRPr="00797308" w:rsidRDefault="00A326F4" w:rsidP="00A326F4">
      <w:pPr>
        <w:jc w:val="both"/>
      </w:pPr>
      <w:r w:rsidRPr="00797308">
        <w:t>Art. 5. Documentele justificative pentru decontarea cheltuielilor privind transportul:</w:t>
      </w:r>
    </w:p>
    <w:p w14:paraId="7E6DBD3A" w14:textId="77777777" w:rsidR="00A326F4" w:rsidRPr="00797308" w:rsidRDefault="00A326F4" w:rsidP="00A326F4">
      <w:pPr>
        <w:pStyle w:val="Subsol"/>
        <w:jc w:val="both"/>
        <w:rPr>
          <w:bCs/>
        </w:rPr>
      </w:pPr>
      <w:r w:rsidRPr="00797308">
        <w:t xml:space="preserve">a) bilete de tren pentru transportul pe calea ferată,  în </w:t>
      </w:r>
      <w:proofErr w:type="spellStart"/>
      <w:r w:rsidRPr="00797308">
        <w:t>condiţiile</w:t>
      </w:r>
      <w:proofErr w:type="spellEnd"/>
      <w:r w:rsidRPr="00797308">
        <w:t xml:space="preserve"> prevăzute de </w:t>
      </w:r>
      <w:proofErr w:type="spellStart"/>
      <w:r w:rsidRPr="00797308">
        <w:t>dispoziţiile</w:t>
      </w:r>
      <w:proofErr w:type="spellEnd"/>
      <w:r w:rsidRPr="00797308">
        <w:t xml:space="preserve"> legale, fără a putea </w:t>
      </w:r>
      <w:proofErr w:type="spellStart"/>
      <w:r w:rsidRPr="00797308">
        <w:t>depăşi</w:t>
      </w:r>
      <w:proofErr w:type="spellEnd"/>
      <w:r w:rsidRPr="00797308">
        <w:t xml:space="preserve"> drepturile de această natură care se pot acorda </w:t>
      </w:r>
      <w:proofErr w:type="spellStart"/>
      <w:r w:rsidRPr="00797308">
        <w:t>salariaţilor</w:t>
      </w:r>
      <w:proofErr w:type="spellEnd"/>
      <w:r w:rsidRPr="00797308">
        <w:t xml:space="preserve"> </w:t>
      </w:r>
      <w:proofErr w:type="spellStart"/>
      <w:r w:rsidRPr="00797308">
        <w:t>instituţiilor</w:t>
      </w:r>
      <w:proofErr w:type="spellEnd"/>
      <w:r w:rsidRPr="00797308">
        <w:t xml:space="preserve"> publice şi tabel cu </w:t>
      </w:r>
      <w:proofErr w:type="spellStart"/>
      <w:r w:rsidRPr="00797308">
        <w:t>participanţii</w:t>
      </w:r>
      <w:proofErr w:type="spellEnd"/>
      <w:r w:rsidRPr="00797308">
        <w:t xml:space="preserve"> care au beneficiat de</w:t>
      </w:r>
      <w:r w:rsidRPr="00221F53">
        <w:rPr>
          <w:color w:val="FF0000"/>
        </w:rPr>
        <w:t xml:space="preserve"> </w:t>
      </w:r>
      <w:r w:rsidRPr="00B6729C">
        <w:t>contravaloarea</w:t>
      </w:r>
      <w:r w:rsidRPr="00797308">
        <w:t xml:space="preserve"> biletelor de transport, semnat şi </w:t>
      </w:r>
      <w:proofErr w:type="spellStart"/>
      <w:r w:rsidRPr="00797308">
        <w:t>ştampilat</w:t>
      </w:r>
      <w:proofErr w:type="spellEnd"/>
      <w:r w:rsidRPr="00797308">
        <w:rPr>
          <w:bCs/>
        </w:rPr>
        <w:t>;</w:t>
      </w:r>
    </w:p>
    <w:p w14:paraId="53015387" w14:textId="77777777" w:rsidR="00A326F4" w:rsidRPr="00797308" w:rsidRDefault="00A326F4" w:rsidP="00A326F4">
      <w:pPr>
        <w:jc w:val="both"/>
      </w:pPr>
      <w:r w:rsidRPr="00797308">
        <w:lastRenderedPageBreak/>
        <w:t xml:space="preserve">b) bilete pentru transportul cu mijloace de transport auto în comun, la tarifele stabilite pentru aceste mijloace şi tabel cu </w:t>
      </w:r>
      <w:proofErr w:type="spellStart"/>
      <w:r w:rsidRPr="00797308">
        <w:t>participanţii</w:t>
      </w:r>
      <w:proofErr w:type="spellEnd"/>
      <w:r w:rsidRPr="00797308">
        <w:t xml:space="preserve"> care au beneficiat de </w:t>
      </w:r>
      <w:r w:rsidRPr="00B6729C">
        <w:t>contravaloarea</w:t>
      </w:r>
      <w:r w:rsidRPr="00797308">
        <w:t xml:space="preserve"> biletelor de transport, semnat şi </w:t>
      </w:r>
      <w:proofErr w:type="spellStart"/>
      <w:r w:rsidRPr="00797308">
        <w:t>ştampilat</w:t>
      </w:r>
      <w:proofErr w:type="spellEnd"/>
      <w:r w:rsidRPr="00797308">
        <w:t>;</w:t>
      </w:r>
    </w:p>
    <w:p w14:paraId="74EE4CD0" w14:textId="77777777" w:rsidR="00A326F4" w:rsidRPr="00797308" w:rsidRDefault="00A326F4" w:rsidP="00A326F4">
      <w:pPr>
        <w:pStyle w:val="Subsol"/>
        <w:jc w:val="both"/>
      </w:pPr>
      <w:r w:rsidRPr="00797308">
        <w:t xml:space="preserve">c) bonuri fiscale de combustibil, pentru transportul cu autoturisme proprietate personală, </w:t>
      </w:r>
      <w:r w:rsidRPr="00B6729C">
        <w:t>cu aprobarea în prealabil a ordonatorului de credite</w:t>
      </w:r>
      <w:r w:rsidRPr="00797308">
        <w:t xml:space="preserve">, în </w:t>
      </w:r>
      <w:proofErr w:type="spellStart"/>
      <w:r w:rsidRPr="00797308">
        <w:t>condiţii</w:t>
      </w:r>
      <w:proofErr w:type="spellEnd"/>
      <w:r w:rsidRPr="00797308">
        <w:t xml:space="preserve"> similare celor prevăzute de </w:t>
      </w:r>
      <w:proofErr w:type="spellStart"/>
      <w:r w:rsidRPr="00797308">
        <w:t>dispoziţiile</w:t>
      </w:r>
      <w:proofErr w:type="spellEnd"/>
      <w:r w:rsidRPr="00797308">
        <w:t xml:space="preserve"> legale pentru </w:t>
      </w:r>
      <w:proofErr w:type="spellStart"/>
      <w:r w:rsidRPr="00797308">
        <w:t>salariaţii</w:t>
      </w:r>
      <w:proofErr w:type="spellEnd"/>
      <w:r w:rsidRPr="00797308">
        <w:t xml:space="preserve"> </w:t>
      </w:r>
      <w:proofErr w:type="spellStart"/>
      <w:r w:rsidRPr="00797308">
        <w:t>instituţiilor</w:t>
      </w:r>
      <w:proofErr w:type="spellEnd"/>
      <w:r w:rsidRPr="00797308">
        <w:t xml:space="preserve"> publice, şi tabel cu </w:t>
      </w:r>
      <w:proofErr w:type="spellStart"/>
      <w:r w:rsidRPr="00797308">
        <w:t>participanţii</w:t>
      </w:r>
      <w:proofErr w:type="spellEnd"/>
      <w:r w:rsidRPr="00797308">
        <w:t xml:space="preserve"> care au beneficiat de </w:t>
      </w:r>
      <w:r w:rsidRPr="00B6729C">
        <w:t>contravaloarea</w:t>
      </w:r>
      <w:r w:rsidRPr="00797308">
        <w:t xml:space="preserve"> transportului, semnat şi </w:t>
      </w:r>
      <w:proofErr w:type="spellStart"/>
      <w:r w:rsidRPr="00797308">
        <w:t>ştampilat</w:t>
      </w:r>
      <w:proofErr w:type="spellEnd"/>
      <w:r>
        <w:t xml:space="preserve"> </w:t>
      </w:r>
      <w:r w:rsidRPr="00C5769D">
        <w:t xml:space="preserve">(ordin de deplasare și estimarea cheltuielilor </w:t>
      </w:r>
      <w:r w:rsidRPr="00C5769D">
        <w:rPr>
          <w:bCs/>
        </w:rPr>
        <w:t>se face în baza consumului de 7,5 litri de carburant la 100 km</w:t>
      </w:r>
      <w:r w:rsidRPr="00C5769D">
        <w:t>)</w:t>
      </w:r>
      <w:r w:rsidRPr="00797308">
        <w:t>;</w:t>
      </w:r>
    </w:p>
    <w:p w14:paraId="7505C18B" w14:textId="77777777" w:rsidR="00A326F4" w:rsidRPr="00797308" w:rsidRDefault="00A326F4" w:rsidP="00A326F4">
      <w:pPr>
        <w:pStyle w:val="Subsol"/>
        <w:jc w:val="both"/>
      </w:pPr>
      <w:r w:rsidRPr="00797308">
        <w:t>d) bilete şi tichete de îmbarcare pentru transportul cu avionul</w:t>
      </w:r>
      <w:r w:rsidRPr="00797308">
        <w:rPr>
          <w:rStyle w:val="Referinnotdesubsol"/>
        </w:rPr>
        <w:footnoteReference w:id="6"/>
      </w:r>
      <w:r w:rsidRPr="00797308">
        <w:t xml:space="preserve"> </w:t>
      </w:r>
      <w:r w:rsidRPr="00C5769D">
        <w:t>(clasa economică)</w:t>
      </w:r>
      <w:r>
        <w:t xml:space="preserve"> </w:t>
      </w:r>
      <w:r w:rsidRPr="00797308">
        <w:t xml:space="preserve">şi bilete pentru transportul pe căile de </w:t>
      </w:r>
      <w:proofErr w:type="spellStart"/>
      <w:r w:rsidRPr="00797308">
        <w:t>navigaţie</w:t>
      </w:r>
      <w:proofErr w:type="spellEnd"/>
      <w:r w:rsidRPr="00797308">
        <w:t xml:space="preserve"> fluvială, </w:t>
      </w:r>
      <w:r w:rsidRPr="00B6729C">
        <w:t>transport efectuat cu aprobarea prealabilă a ordonatorului de credite</w:t>
      </w:r>
      <w:r w:rsidRPr="00797308">
        <w:t xml:space="preserve">, potrivit </w:t>
      </w:r>
      <w:proofErr w:type="spellStart"/>
      <w:r w:rsidRPr="00797308">
        <w:t>dispoziţiilor</w:t>
      </w:r>
      <w:proofErr w:type="spellEnd"/>
      <w:r w:rsidRPr="00797308">
        <w:t xml:space="preserve"> legale şi tabel cu </w:t>
      </w:r>
      <w:proofErr w:type="spellStart"/>
      <w:r w:rsidRPr="00797308">
        <w:t>participanţii</w:t>
      </w:r>
      <w:proofErr w:type="spellEnd"/>
      <w:r w:rsidRPr="00797308">
        <w:t xml:space="preserve"> care au beneficiat de</w:t>
      </w:r>
      <w:r w:rsidRPr="00435559">
        <w:rPr>
          <w:color w:val="FF0000"/>
        </w:rPr>
        <w:t xml:space="preserve"> </w:t>
      </w:r>
      <w:r w:rsidRPr="00B6729C">
        <w:t xml:space="preserve">contravaloarea </w:t>
      </w:r>
      <w:r w:rsidRPr="00797308">
        <w:t xml:space="preserve">biletelor de transport, semnat şi </w:t>
      </w:r>
      <w:proofErr w:type="spellStart"/>
      <w:r w:rsidRPr="00797308">
        <w:t>ştampilat</w:t>
      </w:r>
      <w:proofErr w:type="spellEnd"/>
      <w:r w:rsidRPr="00797308">
        <w:t>;</w:t>
      </w:r>
    </w:p>
    <w:p w14:paraId="78DEE69B" w14:textId="77777777" w:rsidR="00A326F4" w:rsidRPr="00797308" w:rsidRDefault="00A326F4" w:rsidP="00A326F4">
      <w:pPr>
        <w:pStyle w:val="Indentcorptext3"/>
        <w:spacing w:after="0"/>
        <w:ind w:left="0"/>
        <w:jc w:val="both"/>
        <w:rPr>
          <w:sz w:val="24"/>
          <w:szCs w:val="24"/>
        </w:rPr>
      </w:pPr>
      <w:r w:rsidRPr="00797308">
        <w:rPr>
          <w:sz w:val="24"/>
          <w:szCs w:val="24"/>
        </w:rPr>
        <w:t>e) factura fiscală detaliat</w:t>
      </w:r>
      <w:r>
        <w:rPr>
          <w:sz w:val="24"/>
          <w:szCs w:val="24"/>
        </w:rPr>
        <w:t>ă</w:t>
      </w:r>
      <w:r w:rsidRPr="00797308">
        <w:rPr>
          <w:sz w:val="24"/>
          <w:szCs w:val="24"/>
        </w:rPr>
        <w:t xml:space="preserve"> </w:t>
      </w:r>
      <w:r w:rsidRPr="00B6729C">
        <w:rPr>
          <w:sz w:val="24"/>
          <w:szCs w:val="24"/>
        </w:rPr>
        <w:t>şi foaia de parcurs/scrisoarea de transport în copie</w:t>
      </w:r>
      <w:r w:rsidRPr="00797308">
        <w:rPr>
          <w:sz w:val="24"/>
          <w:szCs w:val="24"/>
        </w:rPr>
        <w:t xml:space="preserve"> (cu </w:t>
      </w:r>
      <w:proofErr w:type="spellStart"/>
      <w:r w:rsidRPr="00797308">
        <w:rPr>
          <w:sz w:val="24"/>
          <w:szCs w:val="24"/>
        </w:rPr>
        <w:t>menţiunea</w:t>
      </w:r>
      <w:proofErr w:type="spellEnd"/>
      <w:r w:rsidRPr="00797308">
        <w:rPr>
          <w:sz w:val="24"/>
          <w:szCs w:val="24"/>
        </w:rPr>
        <w:t xml:space="preserve"> „copie conform cu originalul”) pentru transportul cu mijloace de transport auto închiriate, potrivit </w:t>
      </w:r>
      <w:proofErr w:type="spellStart"/>
      <w:r w:rsidRPr="00797308">
        <w:rPr>
          <w:sz w:val="24"/>
          <w:szCs w:val="24"/>
        </w:rPr>
        <w:t>dispoziţiilor</w:t>
      </w:r>
      <w:proofErr w:type="spellEnd"/>
      <w:r w:rsidRPr="00797308">
        <w:rPr>
          <w:sz w:val="24"/>
          <w:szCs w:val="24"/>
        </w:rPr>
        <w:t xml:space="preserve"> legale.</w:t>
      </w:r>
    </w:p>
    <w:p w14:paraId="1A41C4EB" w14:textId="77777777" w:rsidR="00A326F4" w:rsidRPr="00797308" w:rsidRDefault="00A326F4" w:rsidP="00A326F4">
      <w:pPr>
        <w:jc w:val="both"/>
      </w:pPr>
      <w:r w:rsidRPr="00797308">
        <w:t xml:space="preserve">Art. 6. (1) Documentele justificative pentru decontarea cheltuielilor privind închirierea de bunuri şi </w:t>
      </w:r>
      <w:r>
        <w:t xml:space="preserve">prestări </w:t>
      </w:r>
      <w:r w:rsidRPr="00797308">
        <w:t>servicii sunt:</w:t>
      </w:r>
    </w:p>
    <w:p w14:paraId="682C218B" w14:textId="77777777" w:rsidR="00A326F4" w:rsidRPr="00797308" w:rsidRDefault="00A326F4" w:rsidP="00A326F4">
      <w:pPr>
        <w:jc w:val="both"/>
      </w:pPr>
      <w:r w:rsidRPr="00797308">
        <w:t>a) contract de locațiune de bunuri</w:t>
      </w:r>
      <w:r>
        <w:t>;</w:t>
      </w:r>
      <w:r w:rsidRPr="00797308">
        <w:t xml:space="preserve"> </w:t>
      </w:r>
    </w:p>
    <w:p w14:paraId="000FB7DA" w14:textId="77777777" w:rsidR="00A326F4" w:rsidRDefault="00A326F4" w:rsidP="00A326F4">
      <w:pPr>
        <w:pStyle w:val="Subsol"/>
        <w:jc w:val="both"/>
      </w:pPr>
      <w:r w:rsidRPr="00797308">
        <w:t>b) factura fiscală.</w:t>
      </w:r>
    </w:p>
    <w:p w14:paraId="760CDE50" w14:textId="77777777" w:rsidR="00A326F4" w:rsidRPr="00797308" w:rsidRDefault="00A326F4" w:rsidP="00A326F4">
      <w:pPr>
        <w:pStyle w:val="Subsol"/>
        <w:jc w:val="both"/>
      </w:pPr>
      <w:r>
        <w:t xml:space="preserve">c) </w:t>
      </w:r>
      <w:r w:rsidRPr="00C83813">
        <w:t>proces verbal de recepție.</w:t>
      </w:r>
    </w:p>
    <w:p w14:paraId="66B9A523" w14:textId="77777777" w:rsidR="00A326F4" w:rsidRPr="00797308" w:rsidRDefault="00A326F4" w:rsidP="00A326F4">
      <w:pPr>
        <w:jc w:val="both"/>
      </w:pPr>
      <w:r w:rsidRPr="00797308">
        <w:t xml:space="preserve">(2) În cazul persoanelor fizice pentru decontarea cheltuielilor privind închirierea de bunuri şi </w:t>
      </w:r>
      <w:r>
        <w:t xml:space="preserve">prestarea de </w:t>
      </w:r>
      <w:r w:rsidRPr="00797308">
        <w:t>servicii documentele justificative sunt:</w:t>
      </w:r>
    </w:p>
    <w:p w14:paraId="7B0123ED" w14:textId="77777777" w:rsidR="00A326F4" w:rsidRPr="00797308" w:rsidRDefault="00A326F4" w:rsidP="00A326F4">
      <w:pPr>
        <w:jc w:val="both"/>
      </w:pPr>
      <w:r w:rsidRPr="00797308">
        <w:t>a) contract de locațiune</w:t>
      </w:r>
    </w:p>
    <w:p w14:paraId="75CC30BB" w14:textId="77777777" w:rsidR="00A326F4" w:rsidRDefault="00A326F4" w:rsidP="00A326F4">
      <w:pPr>
        <w:jc w:val="both"/>
      </w:pPr>
      <w:r w:rsidRPr="00797308">
        <w:t xml:space="preserve">b) </w:t>
      </w:r>
      <w:r w:rsidRPr="00B6729C">
        <w:t>stat de plată</w:t>
      </w:r>
      <w:r>
        <w:rPr>
          <w:color w:val="FF0000"/>
        </w:rPr>
        <w:t xml:space="preserve"> </w:t>
      </w:r>
      <w:r w:rsidRPr="00E36782">
        <w:t>(</w:t>
      </w:r>
      <w:r>
        <w:t>dispoziție de plată sau ordin de plată)</w:t>
      </w:r>
    </w:p>
    <w:p w14:paraId="35767D08" w14:textId="77777777" w:rsidR="00A326F4" w:rsidRDefault="00A326F4" w:rsidP="00A326F4">
      <w:pPr>
        <w:jc w:val="both"/>
      </w:pPr>
      <w:r>
        <w:t xml:space="preserve">c) </w:t>
      </w:r>
      <w:r w:rsidRPr="00C5769D">
        <w:t>copie după actul de identitate.</w:t>
      </w:r>
    </w:p>
    <w:p w14:paraId="1DA76291" w14:textId="77777777" w:rsidR="00A326F4" w:rsidRPr="00797308" w:rsidRDefault="00A326F4" w:rsidP="00A326F4">
      <w:pPr>
        <w:jc w:val="both"/>
      </w:pPr>
      <w:r>
        <w:t xml:space="preserve">d) </w:t>
      </w:r>
      <w:r w:rsidRPr="00C83813">
        <w:t>proces verbal de recepție</w:t>
      </w:r>
    </w:p>
    <w:p w14:paraId="397D132B" w14:textId="4141DD53" w:rsidR="00A326F4" w:rsidRPr="00797308" w:rsidRDefault="00A326F4" w:rsidP="00A326F4">
      <w:pPr>
        <w:jc w:val="both"/>
      </w:pPr>
      <w:r w:rsidRPr="00797308">
        <w:t xml:space="preserve">Art. 7. (1) Documentele justificative pentru decontarea cheltuielilor pentru </w:t>
      </w:r>
      <w:proofErr w:type="spellStart"/>
      <w:r w:rsidRPr="00797308">
        <w:t>achiziţii</w:t>
      </w:r>
      <w:proofErr w:type="spellEnd"/>
      <w:r w:rsidRPr="00797308">
        <w:t xml:space="preserve"> bunuri/servicii (altele decât produsele prevăzute la </w:t>
      </w:r>
      <w:r w:rsidR="000B44A7">
        <w:t>art</w:t>
      </w:r>
      <w:r w:rsidRPr="00797308">
        <w:t xml:space="preserve">. </w:t>
      </w:r>
      <w:r w:rsidR="000B44A7">
        <w:t>3-</w:t>
      </w:r>
      <w:r w:rsidR="00CB323B">
        <w:t xml:space="preserve">art. </w:t>
      </w:r>
      <w:r w:rsidR="000B44A7">
        <w:t>6</w:t>
      </w:r>
      <w:r w:rsidRPr="00797308">
        <w:t>) sunt:</w:t>
      </w:r>
    </w:p>
    <w:p w14:paraId="0E551ED5" w14:textId="77777777" w:rsidR="00A326F4" w:rsidRPr="00797308" w:rsidRDefault="00A326F4" w:rsidP="00A326F4">
      <w:pPr>
        <w:jc w:val="both"/>
      </w:pPr>
      <w:r w:rsidRPr="00797308">
        <w:t>a) contract/comandă</w:t>
      </w:r>
      <w:r>
        <w:t>;</w:t>
      </w:r>
    </w:p>
    <w:p w14:paraId="728C8C6B" w14:textId="77777777" w:rsidR="00A326F4" w:rsidRPr="00797308" w:rsidRDefault="00A326F4" w:rsidP="00A326F4">
      <w:pPr>
        <w:jc w:val="both"/>
      </w:pPr>
      <w:r w:rsidRPr="00797308">
        <w:t xml:space="preserve">b) factura fiscală, </w:t>
      </w:r>
      <w:proofErr w:type="spellStart"/>
      <w:r w:rsidRPr="00797308">
        <w:t>chitanţă</w:t>
      </w:r>
      <w:proofErr w:type="spellEnd"/>
      <w:r w:rsidRPr="00797308">
        <w:t xml:space="preserve"> sau bon fiscal;</w:t>
      </w:r>
    </w:p>
    <w:p w14:paraId="14F3EA2C" w14:textId="77777777" w:rsidR="00A326F4" w:rsidRPr="00797308" w:rsidRDefault="00A326F4" w:rsidP="00A326F4">
      <w:pPr>
        <w:jc w:val="both"/>
      </w:pPr>
      <w:r w:rsidRPr="00797308">
        <w:t xml:space="preserve">c) </w:t>
      </w:r>
      <w:r w:rsidRPr="00797308">
        <w:rPr>
          <w:spacing w:val="-6"/>
        </w:rPr>
        <w:t xml:space="preserve">nota de </w:t>
      </w:r>
      <w:proofErr w:type="spellStart"/>
      <w:r w:rsidRPr="00797308">
        <w:rPr>
          <w:spacing w:val="-6"/>
        </w:rPr>
        <w:t>recepţie</w:t>
      </w:r>
      <w:proofErr w:type="spellEnd"/>
      <w:r w:rsidRPr="00797308">
        <w:rPr>
          <w:spacing w:val="-6"/>
        </w:rPr>
        <w:t xml:space="preserve"> şi constatare de </w:t>
      </w:r>
      <w:proofErr w:type="spellStart"/>
      <w:r w:rsidRPr="00797308">
        <w:rPr>
          <w:spacing w:val="-6"/>
        </w:rPr>
        <w:t>diferenţe</w:t>
      </w:r>
      <w:proofErr w:type="spellEnd"/>
      <w:r w:rsidRPr="00797308">
        <w:rPr>
          <w:spacing w:val="-6"/>
        </w:rPr>
        <w:t>, a bunurilor intrate în gestiunea beneficiarului;</w:t>
      </w:r>
    </w:p>
    <w:p w14:paraId="6C6B52DA" w14:textId="77777777" w:rsidR="00A326F4" w:rsidRPr="00797308" w:rsidRDefault="00A326F4" w:rsidP="00A326F4">
      <w:pPr>
        <w:jc w:val="both"/>
      </w:pPr>
      <w:r w:rsidRPr="00797308">
        <w:t xml:space="preserve">d) bonul de consum cu </w:t>
      </w:r>
      <w:proofErr w:type="spellStart"/>
      <w:r w:rsidRPr="00797308">
        <w:t>explicaţia</w:t>
      </w:r>
      <w:proofErr w:type="spellEnd"/>
      <w:r w:rsidRPr="00797308">
        <w:t xml:space="preserve"> </w:t>
      </w:r>
      <w:proofErr w:type="spellStart"/>
      <w:r w:rsidRPr="00797308">
        <w:t>destinaţiei</w:t>
      </w:r>
      <w:proofErr w:type="spellEnd"/>
      <w:r w:rsidRPr="00797308">
        <w:t xml:space="preserve"> pent</w:t>
      </w:r>
      <w:r>
        <w:t>ru proiectul decontat, după caz.</w:t>
      </w:r>
    </w:p>
    <w:p w14:paraId="6C56703A" w14:textId="77777777" w:rsidR="00A326F4" w:rsidRPr="00797308" w:rsidRDefault="00A326F4" w:rsidP="00A326F4">
      <w:pPr>
        <w:jc w:val="both"/>
      </w:pPr>
      <w:r w:rsidRPr="00797308">
        <w:t xml:space="preserve">(2) Documentele justificative pentru decontarea cheltuielilor pentru </w:t>
      </w:r>
      <w:proofErr w:type="spellStart"/>
      <w:r w:rsidRPr="00797308">
        <w:t>achiziţia</w:t>
      </w:r>
      <w:proofErr w:type="spellEnd"/>
      <w:r w:rsidRPr="00797308">
        <w:t xml:space="preserve"> de produse necesare derulării proiectului:</w:t>
      </w:r>
    </w:p>
    <w:p w14:paraId="4B1C44CD" w14:textId="77777777" w:rsidR="00A326F4" w:rsidRPr="00797308" w:rsidRDefault="00A326F4" w:rsidP="00A326F4">
      <w:pPr>
        <w:jc w:val="both"/>
      </w:pPr>
      <w:r w:rsidRPr="00797308">
        <w:t>a) contract/comandă</w:t>
      </w:r>
      <w:r>
        <w:t>;</w:t>
      </w:r>
    </w:p>
    <w:p w14:paraId="16883D53" w14:textId="77777777" w:rsidR="00A326F4" w:rsidRPr="00797308" w:rsidRDefault="00A326F4" w:rsidP="00A326F4">
      <w:pPr>
        <w:jc w:val="both"/>
      </w:pPr>
      <w:r w:rsidRPr="00797308">
        <w:t>b) factură</w:t>
      </w:r>
      <w:r>
        <w:t>;</w:t>
      </w:r>
      <w:r w:rsidRPr="00797308">
        <w:t xml:space="preserve"> </w:t>
      </w:r>
    </w:p>
    <w:p w14:paraId="03A54C42" w14:textId="77777777" w:rsidR="00A326F4" w:rsidRPr="00797308" w:rsidRDefault="00A326F4" w:rsidP="00A326F4">
      <w:pPr>
        <w:jc w:val="both"/>
      </w:pPr>
      <w:r w:rsidRPr="00797308">
        <w:t>c) chitanță/bon fiscal/ ordin de plată</w:t>
      </w:r>
      <w:r>
        <w:t>;</w:t>
      </w:r>
    </w:p>
    <w:p w14:paraId="776B2ECE" w14:textId="77777777" w:rsidR="00A326F4" w:rsidRDefault="00A326F4" w:rsidP="00A326F4">
      <w:pPr>
        <w:jc w:val="both"/>
      </w:pPr>
      <w:r w:rsidRPr="00797308">
        <w:t>d) Notă internă de recepție</w:t>
      </w:r>
      <w:r>
        <w:t>.</w:t>
      </w:r>
    </w:p>
    <w:p w14:paraId="307AF1BB" w14:textId="525819E7" w:rsidR="00A326F4" w:rsidRPr="00797308" w:rsidRDefault="00A326F4" w:rsidP="00A326F4">
      <w:pPr>
        <w:jc w:val="both"/>
      </w:pPr>
      <w:r>
        <w:t xml:space="preserve">e) </w:t>
      </w:r>
      <w:r w:rsidRPr="00C83813">
        <w:t>Bon de consum.</w:t>
      </w:r>
    </w:p>
    <w:p w14:paraId="7798704B" w14:textId="77777777" w:rsidR="00A326F4" w:rsidRPr="00797308" w:rsidRDefault="00A326F4" w:rsidP="00A326F4">
      <w:pPr>
        <w:pStyle w:val="Corptext2"/>
        <w:spacing w:after="0" w:line="240" w:lineRule="auto"/>
        <w:jc w:val="both"/>
      </w:pPr>
      <w:r w:rsidRPr="00797308">
        <w:t>Art. 8. Documentele justificative pentru decontarea cheltuielilor pentru prestări de servicii efectuate în cadrul proiectelor sunt:</w:t>
      </w:r>
    </w:p>
    <w:p w14:paraId="2E18D386" w14:textId="77777777" w:rsidR="00A326F4" w:rsidRPr="00797308" w:rsidRDefault="00A326F4" w:rsidP="00A326F4">
      <w:pPr>
        <w:pStyle w:val="Corptext2"/>
        <w:spacing w:after="0" w:line="240" w:lineRule="auto"/>
        <w:jc w:val="both"/>
      </w:pPr>
      <w:r w:rsidRPr="00797308">
        <w:t>a) contract de prestări de servicii;</w:t>
      </w:r>
    </w:p>
    <w:p w14:paraId="09779346" w14:textId="77777777" w:rsidR="00A326F4" w:rsidRPr="00797308" w:rsidRDefault="00A326F4" w:rsidP="00A326F4">
      <w:pPr>
        <w:pStyle w:val="Corptext2"/>
        <w:spacing w:after="0" w:line="240" w:lineRule="auto"/>
        <w:jc w:val="both"/>
      </w:pPr>
      <w:r w:rsidRPr="00797308">
        <w:t>b) factură fiscală;</w:t>
      </w:r>
    </w:p>
    <w:p w14:paraId="4B59A4DE" w14:textId="77777777" w:rsidR="00A326F4" w:rsidRPr="00797308" w:rsidRDefault="00A326F4" w:rsidP="00A326F4">
      <w:pPr>
        <w:pStyle w:val="Corptext2"/>
        <w:spacing w:after="0" w:line="240" w:lineRule="auto"/>
        <w:jc w:val="both"/>
      </w:pPr>
      <w:r w:rsidRPr="00797308">
        <w:t>c) proces v</w:t>
      </w:r>
      <w:r>
        <w:t>erbal de recepție a serviciului;</w:t>
      </w:r>
    </w:p>
    <w:p w14:paraId="4916BA94" w14:textId="77777777" w:rsidR="00A326F4" w:rsidRPr="00797308" w:rsidRDefault="00A326F4" w:rsidP="00A326F4">
      <w:pPr>
        <w:pStyle w:val="Corptext2"/>
        <w:spacing w:after="0" w:line="240" w:lineRule="auto"/>
        <w:jc w:val="both"/>
      </w:pPr>
      <w:r w:rsidRPr="00797308">
        <w:lastRenderedPageBreak/>
        <w:t>d) stat de plată</w:t>
      </w:r>
      <w:r>
        <w:t xml:space="preserve">, </w:t>
      </w:r>
      <w:r w:rsidRPr="00C5769D">
        <w:t>copie după actul de identitate</w:t>
      </w:r>
      <w:r w:rsidRPr="00797308">
        <w:t xml:space="preserve"> </w:t>
      </w:r>
      <w:r w:rsidRPr="00B6729C">
        <w:t>și declarație</w:t>
      </w:r>
      <w:r w:rsidRPr="00797308">
        <w:t xml:space="preserve"> </w:t>
      </w:r>
      <w:r>
        <w:t xml:space="preserve">(dovezi de plată) </w:t>
      </w:r>
      <w:r w:rsidRPr="00797308">
        <w:t>privind plata contribuțiilor la bugetul de stat, în cazul persoanelor fizice.</w:t>
      </w:r>
    </w:p>
    <w:p w14:paraId="0800A91E" w14:textId="77777777" w:rsidR="00A326F4" w:rsidRPr="00797308" w:rsidRDefault="00A326F4" w:rsidP="00A326F4">
      <w:pPr>
        <w:jc w:val="both"/>
      </w:pPr>
      <w:r w:rsidRPr="00797308">
        <w:t xml:space="preserve">Art. 9. Documentele justificative pentru decontarea cheltuielilor pentru realizarea de tipărituri, multiplicări, </w:t>
      </w:r>
      <w:proofErr w:type="spellStart"/>
      <w:r w:rsidRPr="00797308">
        <w:t>inscripţionări</w:t>
      </w:r>
      <w:proofErr w:type="spellEnd"/>
      <w:r w:rsidRPr="00797308">
        <w:t xml:space="preserve"> şi altele asemenea sunt:</w:t>
      </w:r>
    </w:p>
    <w:p w14:paraId="1C64A636" w14:textId="77777777" w:rsidR="00A326F4" w:rsidRPr="00797308" w:rsidRDefault="00A326F4" w:rsidP="00A326F4">
      <w:pPr>
        <w:jc w:val="both"/>
      </w:pPr>
      <w:r w:rsidRPr="00797308">
        <w:t xml:space="preserve">a) factura fiscală, </w:t>
      </w:r>
      <w:proofErr w:type="spellStart"/>
      <w:r w:rsidRPr="00797308">
        <w:t>chitanţă</w:t>
      </w:r>
      <w:proofErr w:type="spellEnd"/>
      <w:r w:rsidRPr="00797308">
        <w:t xml:space="preserve"> sau bon fiscal, până la valoarea stabilită de lege</w:t>
      </w:r>
      <w:r>
        <w:t xml:space="preserve">, </w:t>
      </w:r>
      <w:r w:rsidRPr="00C5769D">
        <w:t>conform contractului/notei de comandă</w:t>
      </w:r>
      <w:r w:rsidRPr="00797308">
        <w:t xml:space="preserve">; </w:t>
      </w:r>
    </w:p>
    <w:p w14:paraId="5C4935F0" w14:textId="77777777" w:rsidR="00A326F4" w:rsidRPr="00797308" w:rsidRDefault="00A326F4" w:rsidP="00A326F4">
      <w:pPr>
        <w:jc w:val="both"/>
      </w:pPr>
      <w:r w:rsidRPr="00797308">
        <w:t xml:space="preserve">b) notă de </w:t>
      </w:r>
      <w:proofErr w:type="spellStart"/>
      <w:r w:rsidRPr="00797308">
        <w:t>recepţie</w:t>
      </w:r>
      <w:proofErr w:type="spellEnd"/>
      <w:r w:rsidRPr="00797308">
        <w:t xml:space="preserve"> şi constatare de </w:t>
      </w:r>
      <w:proofErr w:type="spellStart"/>
      <w:r w:rsidRPr="00797308">
        <w:t>diferenţe</w:t>
      </w:r>
      <w:proofErr w:type="spellEnd"/>
      <w:r w:rsidRPr="00797308">
        <w:t xml:space="preserve">, a bunurilor intrate în gestiunea </w:t>
      </w:r>
      <w:r>
        <w:t>beneficiarului;</w:t>
      </w:r>
      <w:r w:rsidRPr="00797308">
        <w:t xml:space="preserve"> </w:t>
      </w:r>
    </w:p>
    <w:p w14:paraId="7FA72D99" w14:textId="77777777" w:rsidR="00A326F4" w:rsidRPr="00797308" w:rsidRDefault="00A326F4" w:rsidP="00A326F4">
      <w:pPr>
        <w:jc w:val="both"/>
      </w:pPr>
      <w:r w:rsidRPr="00797308">
        <w:t xml:space="preserve">c) bonul de consum cu </w:t>
      </w:r>
      <w:proofErr w:type="spellStart"/>
      <w:r w:rsidRPr="00797308">
        <w:t>explicaţia</w:t>
      </w:r>
      <w:proofErr w:type="spellEnd"/>
      <w:r w:rsidRPr="00797308">
        <w:t xml:space="preserve"> destinației pentru proiectul decontat</w:t>
      </w:r>
      <w:r>
        <w:t>;</w:t>
      </w:r>
      <w:r w:rsidRPr="00797308">
        <w:t xml:space="preserve"> </w:t>
      </w:r>
    </w:p>
    <w:p w14:paraId="4B8D389F" w14:textId="77777777" w:rsidR="00A326F4" w:rsidRPr="00C83813" w:rsidRDefault="00A326F4" w:rsidP="00A326F4">
      <w:pPr>
        <w:jc w:val="both"/>
      </w:pPr>
      <w:r w:rsidRPr="00C83813">
        <w:t xml:space="preserve">d) proces verbal de </w:t>
      </w:r>
      <w:proofErr w:type="spellStart"/>
      <w:r w:rsidRPr="00C83813">
        <w:t>recepţie</w:t>
      </w:r>
      <w:proofErr w:type="spellEnd"/>
      <w:r w:rsidRPr="00C83813">
        <w:t>;</w:t>
      </w:r>
    </w:p>
    <w:p w14:paraId="03C2174A" w14:textId="77777777" w:rsidR="00A326F4" w:rsidRPr="00797308" w:rsidRDefault="00A326F4" w:rsidP="00A326F4">
      <w:pPr>
        <w:jc w:val="both"/>
      </w:pPr>
      <w:r w:rsidRPr="00797308">
        <w:t xml:space="preserve">e) un exemplar din materialul multiplicat/imprimat, dacă este posibil. În caz contrar se vor </w:t>
      </w:r>
      <w:proofErr w:type="spellStart"/>
      <w:r w:rsidRPr="00797308">
        <w:t>ataşa</w:t>
      </w:r>
      <w:proofErr w:type="spellEnd"/>
      <w:r w:rsidRPr="00797308">
        <w:t xml:space="preserve"> imagini cu acesta.</w:t>
      </w:r>
    </w:p>
    <w:p w14:paraId="48041819" w14:textId="77777777" w:rsidR="00A326F4" w:rsidRPr="00797308" w:rsidRDefault="00A326F4" w:rsidP="00A326F4">
      <w:pPr>
        <w:jc w:val="both"/>
      </w:pPr>
      <w:r w:rsidRPr="00797308">
        <w:t xml:space="preserve">Art. 10. Documentele justificative pentru decontarea cheltuielilor pentru </w:t>
      </w:r>
      <w:proofErr w:type="spellStart"/>
      <w:r w:rsidRPr="00797308">
        <w:t>activităţi</w:t>
      </w:r>
      <w:proofErr w:type="spellEnd"/>
      <w:r w:rsidRPr="00797308">
        <w:t xml:space="preserve"> social – culturale sunt: factura fiscală, factură sau alte formulare sau documente cu regim special, aprobate potrivit legii.</w:t>
      </w:r>
    </w:p>
    <w:p w14:paraId="601D42FC" w14:textId="77777777" w:rsidR="00A326F4" w:rsidRPr="00797308" w:rsidRDefault="00A326F4" w:rsidP="00A326F4">
      <w:r w:rsidRPr="00797308">
        <w:t>Art. 11. Documentele justificative pentru decontarea premiilor acordate, sunt:</w:t>
      </w:r>
    </w:p>
    <w:p w14:paraId="5D9F9776" w14:textId="77777777" w:rsidR="00A326F4" w:rsidRPr="00797308" w:rsidRDefault="00A326F4" w:rsidP="00A326F4">
      <w:r w:rsidRPr="00797308">
        <w:t>(1) Pentru premii în obiecte:</w:t>
      </w:r>
    </w:p>
    <w:p w14:paraId="4E826282" w14:textId="77777777" w:rsidR="00A326F4" w:rsidRPr="00797308" w:rsidRDefault="00A326F4" w:rsidP="00A326F4">
      <w:pPr>
        <w:jc w:val="both"/>
      </w:pPr>
      <w:r w:rsidRPr="00797308">
        <w:t xml:space="preserve">a) factura fiscală, </w:t>
      </w:r>
      <w:proofErr w:type="spellStart"/>
      <w:r w:rsidRPr="00797308">
        <w:t>chitanţă</w:t>
      </w:r>
      <w:proofErr w:type="spellEnd"/>
      <w:r w:rsidRPr="00797308">
        <w:t xml:space="preserve"> sau bon fiscal</w:t>
      </w:r>
      <w:r>
        <w:t xml:space="preserve">, </w:t>
      </w:r>
      <w:r w:rsidRPr="00C5769D">
        <w:t>conform contractului/notei de comandă</w:t>
      </w:r>
      <w:r w:rsidRPr="00797308">
        <w:t>;</w:t>
      </w:r>
    </w:p>
    <w:p w14:paraId="7B09EA7E" w14:textId="77777777" w:rsidR="00A326F4" w:rsidRPr="00797308" w:rsidRDefault="00A326F4" w:rsidP="00A326F4">
      <w:pPr>
        <w:jc w:val="both"/>
      </w:pPr>
      <w:r w:rsidRPr="00797308">
        <w:t xml:space="preserve">b) avizul de </w:t>
      </w:r>
      <w:proofErr w:type="spellStart"/>
      <w:r w:rsidRPr="00797308">
        <w:t>însoţire</w:t>
      </w:r>
      <w:proofErr w:type="spellEnd"/>
      <w:r w:rsidRPr="00797308">
        <w:t xml:space="preserve"> a mărfii, după caz;</w:t>
      </w:r>
    </w:p>
    <w:p w14:paraId="4675D8BD" w14:textId="000B5347" w:rsidR="00A326F4" w:rsidRPr="00797308" w:rsidRDefault="00A326F4" w:rsidP="00A326F4">
      <w:pPr>
        <w:jc w:val="both"/>
      </w:pPr>
      <w:r w:rsidRPr="00797308">
        <w:t xml:space="preserve">c) </w:t>
      </w:r>
      <w:r w:rsidRPr="00797308">
        <w:rPr>
          <w:spacing w:val="-6"/>
        </w:rPr>
        <w:t xml:space="preserve">nota de </w:t>
      </w:r>
      <w:proofErr w:type="spellStart"/>
      <w:r w:rsidRPr="00797308">
        <w:rPr>
          <w:spacing w:val="-6"/>
        </w:rPr>
        <w:t>recepţie</w:t>
      </w:r>
      <w:proofErr w:type="spellEnd"/>
      <w:r w:rsidRPr="00797308">
        <w:rPr>
          <w:spacing w:val="-6"/>
        </w:rPr>
        <w:t xml:space="preserve"> şi constatare de </w:t>
      </w:r>
      <w:proofErr w:type="spellStart"/>
      <w:r w:rsidRPr="00797308">
        <w:rPr>
          <w:spacing w:val="-6"/>
        </w:rPr>
        <w:t>diferenţe</w:t>
      </w:r>
      <w:proofErr w:type="spellEnd"/>
      <w:r w:rsidRPr="00797308">
        <w:rPr>
          <w:spacing w:val="-6"/>
        </w:rPr>
        <w:t>, a bunurilor intrate în gestiune av</w:t>
      </w:r>
      <w:r w:rsidR="00BE4146">
        <w:rPr>
          <w:spacing w:val="-6"/>
        </w:rPr>
        <w:t>â</w:t>
      </w:r>
      <w:r w:rsidRPr="00797308">
        <w:rPr>
          <w:spacing w:val="-6"/>
        </w:rPr>
        <w:t>nd confirmarea responsabilului de proiect;</w:t>
      </w:r>
    </w:p>
    <w:p w14:paraId="320892F8" w14:textId="77777777" w:rsidR="00A326F4" w:rsidRPr="00797308" w:rsidRDefault="00A326F4" w:rsidP="00A326F4">
      <w:pPr>
        <w:jc w:val="both"/>
      </w:pPr>
      <w:r w:rsidRPr="00797308">
        <w:t xml:space="preserve">d) bonul de consum cu </w:t>
      </w:r>
      <w:proofErr w:type="spellStart"/>
      <w:r w:rsidRPr="00797308">
        <w:t>explicaţia</w:t>
      </w:r>
      <w:proofErr w:type="spellEnd"/>
      <w:r w:rsidRPr="00797308">
        <w:t xml:space="preserve"> </w:t>
      </w:r>
      <w:proofErr w:type="spellStart"/>
      <w:r w:rsidRPr="00797308">
        <w:t>destinaţiei</w:t>
      </w:r>
      <w:proofErr w:type="spellEnd"/>
      <w:r w:rsidRPr="00797308">
        <w:t xml:space="preserve"> pentru proiectul decontat;</w:t>
      </w:r>
    </w:p>
    <w:p w14:paraId="0DFAF270" w14:textId="77777777" w:rsidR="00A326F4" w:rsidRPr="00C83813" w:rsidRDefault="00A326F4" w:rsidP="00A326F4">
      <w:pPr>
        <w:jc w:val="both"/>
      </w:pPr>
      <w:r w:rsidRPr="00C83813">
        <w:t xml:space="preserve">e) proces verbal de </w:t>
      </w:r>
      <w:proofErr w:type="spellStart"/>
      <w:r w:rsidRPr="00C83813">
        <w:t>recepţie</w:t>
      </w:r>
      <w:proofErr w:type="spellEnd"/>
      <w:r w:rsidRPr="00C83813">
        <w:t xml:space="preserve"> a bunurilor </w:t>
      </w:r>
      <w:proofErr w:type="spellStart"/>
      <w:r w:rsidRPr="00C83813">
        <w:t>achiziţionate</w:t>
      </w:r>
      <w:proofErr w:type="spellEnd"/>
      <w:r w:rsidRPr="00C83813">
        <w:t>;</w:t>
      </w:r>
    </w:p>
    <w:p w14:paraId="6F336AF5" w14:textId="77777777" w:rsidR="00A326F4" w:rsidRPr="00041525" w:rsidRDefault="00A326F4" w:rsidP="00A326F4">
      <w:pPr>
        <w:jc w:val="both"/>
        <w:rPr>
          <w:color w:val="FF0000"/>
        </w:rPr>
      </w:pPr>
      <w:r w:rsidRPr="00041525">
        <w:t>f) proces verbal de acordare a premiilor</w:t>
      </w:r>
      <w:r w:rsidRPr="00041525">
        <w:rPr>
          <w:color w:val="FF0000"/>
        </w:rPr>
        <w:t>.</w:t>
      </w:r>
    </w:p>
    <w:p w14:paraId="229B22A8" w14:textId="77777777" w:rsidR="00A326F4" w:rsidRPr="00797308" w:rsidRDefault="00A326F4" w:rsidP="00A326F4">
      <w:pPr>
        <w:jc w:val="both"/>
      </w:pPr>
      <w:r w:rsidRPr="00797308">
        <w:t xml:space="preserve">(2) Pentru premii în bani, proces verbal de acordare a premiilor şi dovada plății către beneficiari. </w:t>
      </w:r>
      <w:r w:rsidRPr="00797308">
        <w:rPr>
          <w:b/>
        </w:rPr>
        <w:t>Premiile în bani se pot acorda DOAR DIN FONDURILE PROPRII ALE STRUCTURII.</w:t>
      </w:r>
    </w:p>
    <w:p w14:paraId="348D3F01" w14:textId="4D868097" w:rsidR="00A326F4" w:rsidRPr="00797308" w:rsidRDefault="00A326F4" w:rsidP="00A326F4">
      <w:pPr>
        <w:autoSpaceDE w:val="0"/>
        <w:autoSpaceDN w:val="0"/>
        <w:adjustRightInd w:val="0"/>
        <w:jc w:val="both"/>
      </w:pPr>
      <w:r w:rsidRPr="00797308">
        <w:t>Art. 12. Documentele justificative pentru decontarea cheltuielilor privind studii</w:t>
      </w:r>
      <w:bookmarkStart w:id="1" w:name="tree#28"/>
      <w:r w:rsidRPr="00797308">
        <w:t xml:space="preserve">: documentare, cercetare </w:t>
      </w:r>
      <w:proofErr w:type="spellStart"/>
      <w:r w:rsidRPr="00797308">
        <w:t>ştiinţifică</w:t>
      </w:r>
      <w:proofErr w:type="spellEnd"/>
      <w:r w:rsidRPr="00797308">
        <w:t>, sondarea opiniei publice</w:t>
      </w:r>
      <w:bookmarkEnd w:id="1"/>
      <w:r w:rsidRPr="00797308">
        <w:t xml:space="preserve">, realizarea materialelor audio-video, </w:t>
      </w:r>
      <w:proofErr w:type="spellStart"/>
      <w:r w:rsidRPr="00797308">
        <w:t>licente</w:t>
      </w:r>
      <w:proofErr w:type="spellEnd"/>
      <w:r w:rsidRPr="00797308">
        <w:t xml:space="preserve"> soft, traduceri oficiale sunt:</w:t>
      </w:r>
    </w:p>
    <w:p w14:paraId="29B6D724" w14:textId="77777777" w:rsidR="00A326F4" w:rsidRPr="00797308" w:rsidRDefault="00A326F4" w:rsidP="00A326F4">
      <w:pPr>
        <w:jc w:val="both"/>
      </w:pPr>
      <w:r w:rsidRPr="00797308">
        <w:t>a) contract de prestări servicii, după caz;</w:t>
      </w:r>
    </w:p>
    <w:p w14:paraId="66684862" w14:textId="77777777" w:rsidR="00A326F4" w:rsidRPr="00797308" w:rsidRDefault="00A326F4" w:rsidP="00A326F4">
      <w:pPr>
        <w:tabs>
          <w:tab w:val="num" w:pos="720"/>
        </w:tabs>
        <w:jc w:val="both"/>
      </w:pPr>
      <w:r w:rsidRPr="00797308">
        <w:t xml:space="preserve">b) factura fiscală, semnată şi </w:t>
      </w:r>
      <w:proofErr w:type="spellStart"/>
      <w:r w:rsidRPr="00797308">
        <w:t>ştampilată</w:t>
      </w:r>
      <w:proofErr w:type="spellEnd"/>
      <w:r w:rsidRPr="00797308">
        <w:t xml:space="preserve"> de unitatea prestatoare;</w:t>
      </w:r>
    </w:p>
    <w:p w14:paraId="49ADBC4E" w14:textId="77777777" w:rsidR="00A326F4" w:rsidRPr="00797308" w:rsidRDefault="00A326F4" w:rsidP="00A326F4">
      <w:pPr>
        <w:tabs>
          <w:tab w:val="num" w:pos="720"/>
        </w:tabs>
        <w:jc w:val="both"/>
      </w:pPr>
      <w:r w:rsidRPr="00797308">
        <w:t xml:space="preserve">c) proces verbal de </w:t>
      </w:r>
      <w:proofErr w:type="spellStart"/>
      <w:r w:rsidRPr="00797308">
        <w:t>recepţie</w:t>
      </w:r>
      <w:proofErr w:type="spellEnd"/>
      <w:r w:rsidRPr="00797308">
        <w:t xml:space="preserve"> a studiilor/lucrărilor.</w:t>
      </w:r>
    </w:p>
    <w:p w14:paraId="291DDAF9" w14:textId="1C1CA6C3" w:rsidR="00A326F4" w:rsidRPr="00797308" w:rsidRDefault="00A326F4" w:rsidP="00A326F4">
      <w:pPr>
        <w:jc w:val="both"/>
      </w:pPr>
      <w:r w:rsidRPr="00797308">
        <w:t>Art. 13. Decontarea altor cheltuieli prevăzute în O</w:t>
      </w:r>
      <w:r w:rsidR="00BA2E4E">
        <w:t xml:space="preserve">rdonanța </w:t>
      </w:r>
      <w:r w:rsidRPr="00797308">
        <w:t>G</w:t>
      </w:r>
      <w:r w:rsidR="00BA2E4E">
        <w:t xml:space="preserve">uvernului nr. </w:t>
      </w:r>
      <w:r w:rsidRPr="00797308">
        <w:t xml:space="preserve">51/1998 privind </w:t>
      </w:r>
      <w:proofErr w:type="spellStart"/>
      <w:r w:rsidRPr="00797308">
        <w:t>îmbunătăţirea</w:t>
      </w:r>
      <w:proofErr w:type="spellEnd"/>
      <w:r w:rsidRPr="00797308">
        <w:t xml:space="preserve"> sistemului de </w:t>
      </w:r>
      <w:proofErr w:type="spellStart"/>
      <w:r w:rsidRPr="00797308">
        <w:t>finanţare</w:t>
      </w:r>
      <w:proofErr w:type="spellEnd"/>
      <w:r w:rsidRPr="00797308">
        <w:t xml:space="preserve"> a programelor</w:t>
      </w:r>
      <w:r w:rsidR="00BE4146">
        <w:t>, proiectelor</w:t>
      </w:r>
      <w:r w:rsidRPr="00797308">
        <w:t xml:space="preserve"> şi </w:t>
      </w:r>
      <w:r w:rsidR="00BE4146">
        <w:t>acțiunilor</w:t>
      </w:r>
      <w:r w:rsidRPr="00797308">
        <w:t xml:space="preserve"> culturale, cu modificările şi completările ulterioare altele decât cele </w:t>
      </w:r>
      <w:proofErr w:type="spellStart"/>
      <w:r w:rsidRPr="00797308">
        <w:t>menţionate</w:t>
      </w:r>
      <w:proofErr w:type="spellEnd"/>
      <w:r w:rsidRPr="00797308">
        <w:t xml:space="preserve"> anterior, se va face prin documente justificative potrivit prevederilor legale în vigoare.</w:t>
      </w:r>
    </w:p>
    <w:p w14:paraId="796645BD" w14:textId="31DF06B9" w:rsidR="00A326F4" w:rsidRPr="00C5769D" w:rsidRDefault="00A326F4" w:rsidP="00A326F4">
      <w:pPr>
        <w:tabs>
          <w:tab w:val="num" w:pos="720"/>
        </w:tabs>
        <w:jc w:val="both"/>
      </w:pPr>
      <w:r w:rsidRPr="00797308">
        <w:t xml:space="preserve">Art.14. </w:t>
      </w:r>
      <w:r w:rsidRPr="00C5769D">
        <w:t xml:space="preserve">Documentele justificative pentru </w:t>
      </w:r>
      <w:proofErr w:type="spellStart"/>
      <w:r w:rsidRPr="00C5769D">
        <w:t>contribuţia</w:t>
      </w:r>
      <w:proofErr w:type="spellEnd"/>
      <w:r w:rsidRPr="00C5769D">
        <w:t xml:space="preserve"> proprie şi/sau atrasă prezentate de ONG</w:t>
      </w:r>
      <w:r w:rsidR="00C353AF">
        <w:t>:</w:t>
      </w:r>
    </w:p>
    <w:p w14:paraId="638E6835" w14:textId="77777777" w:rsidR="00A326F4" w:rsidRPr="00C5769D" w:rsidRDefault="00A326F4" w:rsidP="00A326F4">
      <w:pPr>
        <w:jc w:val="both"/>
      </w:pPr>
      <w:r w:rsidRPr="00C5769D">
        <w:t xml:space="preserve">a) factură/ bon fiscal/ </w:t>
      </w:r>
      <w:proofErr w:type="spellStart"/>
      <w:r w:rsidRPr="00C5769D">
        <w:t>chitanţă</w:t>
      </w:r>
      <w:proofErr w:type="spellEnd"/>
      <w:r w:rsidRPr="00C5769D">
        <w:t xml:space="preserve">, în copie, semnate şi </w:t>
      </w:r>
      <w:proofErr w:type="spellStart"/>
      <w:r w:rsidRPr="00C5769D">
        <w:t>ştampilate</w:t>
      </w:r>
      <w:proofErr w:type="spellEnd"/>
      <w:r w:rsidRPr="00C5769D">
        <w:t xml:space="preserve"> cu mențiunea „conform cu originalul”;</w:t>
      </w:r>
    </w:p>
    <w:p w14:paraId="69409F87" w14:textId="2F12B8FC" w:rsidR="00A326F4" w:rsidRPr="00C5769D" w:rsidRDefault="00A326F4" w:rsidP="00A326F4">
      <w:pPr>
        <w:jc w:val="both"/>
      </w:pPr>
      <w:r w:rsidRPr="00C5769D">
        <w:t xml:space="preserve">b) protocol/contract de sponsorizare/contract de colaborare, în copie, semnate şi </w:t>
      </w:r>
      <w:proofErr w:type="spellStart"/>
      <w:r w:rsidRPr="00C5769D">
        <w:t>ştampilate</w:t>
      </w:r>
      <w:proofErr w:type="spellEnd"/>
      <w:r w:rsidRPr="00C5769D">
        <w:t xml:space="preserve"> cu mențiunea „conform cu originalul”</w:t>
      </w:r>
      <w:r>
        <w:t xml:space="preserve">, </w:t>
      </w:r>
      <w:r w:rsidRPr="00C83813">
        <w:t>din care să reiasă cu claritate în ce constă obiectul sponsorizării făcute către structură, cât și destinația sumei respective</w:t>
      </w:r>
      <w:r w:rsidRPr="00C5769D">
        <w:t>;</w:t>
      </w:r>
    </w:p>
    <w:p w14:paraId="6F34FBEC" w14:textId="7C4F66EC" w:rsidR="00A326F4" w:rsidRPr="00C5769D" w:rsidRDefault="00A326F4" w:rsidP="00A326F4">
      <w:pPr>
        <w:jc w:val="both"/>
      </w:pPr>
      <w:r w:rsidRPr="00C5769D">
        <w:t xml:space="preserve">c) contract de voluntariat/stat de plată, în copie, semnate şi </w:t>
      </w:r>
      <w:proofErr w:type="spellStart"/>
      <w:r w:rsidRPr="00C5769D">
        <w:t>ştampilate</w:t>
      </w:r>
      <w:proofErr w:type="spellEnd"/>
      <w:r w:rsidRPr="00C5769D">
        <w:t xml:space="preserve"> cu mențiunea „conform cu originalul”;</w:t>
      </w:r>
    </w:p>
    <w:p w14:paraId="5EB16C91" w14:textId="0D2C619A" w:rsidR="00A326F4" w:rsidRPr="00C5769D" w:rsidRDefault="00A326F4" w:rsidP="00A326F4">
      <w:pPr>
        <w:jc w:val="both"/>
      </w:pPr>
      <w:r w:rsidRPr="00C5769D">
        <w:t xml:space="preserve">d) </w:t>
      </w:r>
      <w:proofErr w:type="spellStart"/>
      <w:r w:rsidRPr="00C5769D">
        <w:t>declaraţie</w:t>
      </w:r>
      <w:proofErr w:type="spellEnd"/>
      <w:r w:rsidRPr="00C5769D">
        <w:t xml:space="preserve"> pe proprie răspundere cu privire la aparatura proprie/obiecte de inventar/</w:t>
      </w:r>
      <w:proofErr w:type="spellStart"/>
      <w:r w:rsidRPr="00C5769D">
        <w:t>spaţii</w:t>
      </w:r>
      <w:proofErr w:type="spellEnd"/>
      <w:r w:rsidRPr="00C5769D">
        <w:t xml:space="preserve"> - utilizate in timpul proiectului.</w:t>
      </w:r>
    </w:p>
    <w:p w14:paraId="579EDCCD" w14:textId="77777777" w:rsidR="00A326F4" w:rsidRPr="00C5769D" w:rsidRDefault="00A326F4" w:rsidP="00A326F4">
      <w:pPr>
        <w:jc w:val="both"/>
      </w:pPr>
      <w:r w:rsidRPr="00C5769D">
        <w:t xml:space="preserve">Art. 15. </w:t>
      </w:r>
      <w:proofErr w:type="spellStart"/>
      <w:r w:rsidRPr="00C5769D">
        <w:t>Achiziţiile</w:t>
      </w:r>
      <w:proofErr w:type="spellEnd"/>
      <w:r w:rsidRPr="00C5769D">
        <w:t xml:space="preserve"> publice se efectuează în </w:t>
      </w:r>
      <w:proofErr w:type="spellStart"/>
      <w:r w:rsidRPr="00C5769D">
        <w:t>condiţiile</w:t>
      </w:r>
      <w:proofErr w:type="spellEnd"/>
      <w:r w:rsidRPr="00C5769D">
        <w:t xml:space="preserve"> Legii nr. 98/2016, cu modificările şi completările ulterioare.</w:t>
      </w:r>
    </w:p>
    <w:p w14:paraId="0489946B" w14:textId="3F834745" w:rsidR="00A326F4" w:rsidRPr="00797308" w:rsidRDefault="00A326F4" w:rsidP="00A326F4">
      <w:pPr>
        <w:jc w:val="both"/>
      </w:pPr>
      <w:r w:rsidRPr="00797308">
        <w:t xml:space="preserve">Art.16. Documentele pentru decontarea cheltuielilor se transmit </w:t>
      </w:r>
      <w:proofErr w:type="spellStart"/>
      <w:r w:rsidRPr="00797308">
        <w:t>finanţatorului</w:t>
      </w:r>
      <w:proofErr w:type="spellEnd"/>
      <w:r w:rsidRPr="00797308">
        <w:t xml:space="preserve"> de către beneficiar în termen de maximum </w:t>
      </w:r>
      <w:r>
        <w:t>10</w:t>
      </w:r>
      <w:r w:rsidRPr="00797308">
        <w:t xml:space="preserve"> zile lucrătoare de la terminarea proiectului cultural. Pentru proiectele care </w:t>
      </w:r>
      <w:r w:rsidRPr="00797308">
        <w:lastRenderedPageBreak/>
        <w:t xml:space="preserve">se </w:t>
      </w:r>
      <w:proofErr w:type="spellStart"/>
      <w:r w:rsidRPr="00797308">
        <w:t>desfăşoară</w:t>
      </w:r>
      <w:proofErr w:type="spellEnd"/>
      <w:r w:rsidRPr="00797308">
        <w:t xml:space="preserve"> </w:t>
      </w:r>
      <w:r>
        <w:t>î</w:t>
      </w:r>
      <w:r w:rsidRPr="00797308">
        <w:t xml:space="preserve">n luna decembrie, documentele pentru decontare se transmit </w:t>
      </w:r>
      <w:r>
        <w:t>până cel</w:t>
      </w:r>
      <w:r w:rsidRPr="00797308">
        <w:t xml:space="preserve"> mai târziu </w:t>
      </w:r>
      <w:r>
        <w:t xml:space="preserve">în data </w:t>
      </w:r>
      <w:r w:rsidRPr="00797308">
        <w:t xml:space="preserve">de </w:t>
      </w:r>
      <w:r w:rsidRPr="00C83813">
        <w:t>12 decembrie 202</w:t>
      </w:r>
      <w:r w:rsidR="00BE4146">
        <w:t>1</w:t>
      </w:r>
      <w:r w:rsidRPr="00797308">
        <w:t>.</w:t>
      </w:r>
    </w:p>
    <w:p w14:paraId="2D0F8E96" w14:textId="77777777" w:rsidR="00A326F4" w:rsidRPr="004D361F" w:rsidRDefault="00A326F4" w:rsidP="00A326F4">
      <w:pPr>
        <w:jc w:val="both"/>
        <w:rPr>
          <w:iCs/>
        </w:rPr>
      </w:pPr>
      <w:r w:rsidRPr="00797308">
        <w:rPr>
          <w:iCs/>
        </w:rPr>
        <w:t>Art. 17. Se</w:t>
      </w:r>
      <w:r>
        <w:rPr>
          <w:iCs/>
        </w:rPr>
        <w:t xml:space="preserve"> </w:t>
      </w:r>
      <w:r w:rsidRPr="00797308">
        <w:rPr>
          <w:iCs/>
        </w:rPr>
        <w:t>acceptă spre decontare numai cheltuielile efectuate în perioada stabilită prin contractul de finanțare, ca perioadă de derulare a proiectului cultural</w:t>
      </w:r>
      <w:r w:rsidRPr="00797308">
        <w:rPr>
          <w:rStyle w:val="Referinnotdesubsol"/>
          <w:iCs/>
        </w:rPr>
        <w:footnoteReference w:id="7"/>
      </w:r>
      <w:r>
        <w:rPr>
          <w:iCs/>
        </w:rPr>
        <w:t xml:space="preserve">- </w:t>
      </w:r>
      <w:r w:rsidRPr="004D361F">
        <w:rPr>
          <w:iCs/>
        </w:rPr>
        <w:t>perioadă prevăzută în Anexa nr. 1 la contractul de finanțare.</w:t>
      </w:r>
    </w:p>
    <w:p w14:paraId="48DDCF6F" w14:textId="77777777" w:rsidR="00A326F4" w:rsidRPr="00797308" w:rsidRDefault="00A326F4" w:rsidP="00A326F4">
      <w:pPr>
        <w:jc w:val="both"/>
        <w:rPr>
          <w:iCs/>
        </w:rPr>
      </w:pPr>
      <w:r w:rsidRPr="00797308">
        <w:rPr>
          <w:iCs/>
        </w:rPr>
        <w:t>Art. 1</w:t>
      </w:r>
      <w:r>
        <w:rPr>
          <w:iCs/>
        </w:rPr>
        <w:t>8</w:t>
      </w:r>
      <w:r w:rsidRPr="00797308">
        <w:rPr>
          <w:iCs/>
        </w:rPr>
        <w:t xml:space="preserve">. CMCA poate dispune nedecontarea </w:t>
      </w:r>
      <w:proofErr w:type="spellStart"/>
      <w:r w:rsidRPr="00797308">
        <w:rPr>
          <w:iCs/>
        </w:rPr>
        <w:t>finanţării</w:t>
      </w:r>
      <w:proofErr w:type="spellEnd"/>
      <w:r w:rsidRPr="00797308">
        <w:rPr>
          <w:iCs/>
        </w:rPr>
        <w:t xml:space="preserve"> pentru proiectele culturale ale </w:t>
      </w:r>
      <w:r w:rsidRPr="00797308">
        <w:rPr>
          <w:rStyle w:val="ln2tarticol"/>
          <w:iCs/>
        </w:rPr>
        <w:t xml:space="preserve">ONG </w:t>
      </w:r>
      <w:r w:rsidRPr="00797308">
        <w:rPr>
          <w:iCs/>
        </w:rPr>
        <w:t xml:space="preserve">care nu respectă prevederile contractului de </w:t>
      </w:r>
      <w:proofErr w:type="spellStart"/>
      <w:r w:rsidRPr="00797308">
        <w:rPr>
          <w:iCs/>
        </w:rPr>
        <w:t>finanţare</w:t>
      </w:r>
      <w:proofErr w:type="spellEnd"/>
      <w:r w:rsidRPr="00797308">
        <w:rPr>
          <w:iCs/>
        </w:rPr>
        <w:t>.</w:t>
      </w:r>
    </w:p>
    <w:p w14:paraId="006B9EFC" w14:textId="77777777" w:rsidR="00A326F4" w:rsidRDefault="00A326F4" w:rsidP="00A326F4">
      <w:pPr>
        <w:jc w:val="right"/>
        <w:rPr>
          <w:b/>
        </w:rPr>
      </w:pPr>
    </w:p>
    <w:p w14:paraId="3BBECBDD" w14:textId="77777777" w:rsidR="00A326F4" w:rsidRDefault="00A326F4" w:rsidP="00A326F4">
      <w:pPr>
        <w:jc w:val="right"/>
        <w:rPr>
          <w:b/>
        </w:rPr>
      </w:pPr>
    </w:p>
    <w:p w14:paraId="219FBE78" w14:textId="77777777" w:rsidR="00A326F4" w:rsidRDefault="00A326F4" w:rsidP="00A326F4">
      <w:pPr>
        <w:jc w:val="right"/>
        <w:rPr>
          <w:b/>
        </w:rPr>
      </w:pPr>
    </w:p>
    <w:p w14:paraId="085AD717" w14:textId="77777777" w:rsidR="00A326F4" w:rsidRDefault="00A326F4" w:rsidP="00A326F4">
      <w:pPr>
        <w:rPr>
          <w:b/>
        </w:rPr>
      </w:pPr>
    </w:p>
    <w:p w14:paraId="1FFA4A80" w14:textId="77777777" w:rsidR="00A326F4" w:rsidRDefault="00A326F4" w:rsidP="00A326F4">
      <w:pPr>
        <w:rPr>
          <w:b/>
        </w:rPr>
      </w:pPr>
    </w:p>
    <w:p w14:paraId="6008CC5E" w14:textId="77777777" w:rsidR="00A326F4" w:rsidRDefault="00A326F4" w:rsidP="00A326F4">
      <w:pPr>
        <w:rPr>
          <w:b/>
        </w:rPr>
      </w:pPr>
    </w:p>
    <w:p w14:paraId="4C951102" w14:textId="77777777" w:rsidR="00A326F4" w:rsidRDefault="00A326F4" w:rsidP="00A326F4">
      <w:pPr>
        <w:rPr>
          <w:b/>
        </w:rPr>
      </w:pPr>
    </w:p>
    <w:p w14:paraId="0DBA51EC" w14:textId="77777777" w:rsidR="00A326F4" w:rsidRDefault="00A326F4" w:rsidP="00A326F4">
      <w:pPr>
        <w:rPr>
          <w:b/>
        </w:rPr>
      </w:pPr>
    </w:p>
    <w:p w14:paraId="3FE57631" w14:textId="77777777" w:rsidR="00A326F4" w:rsidRDefault="00A326F4" w:rsidP="00A326F4">
      <w:pPr>
        <w:rPr>
          <w:b/>
        </w:rPr>
      </w:pPr>
    </w:p>
    <w:p w14:paraId="60F41D20" w14:textId="1F65FD88" w:rsidR="004B3B9D" w:rsidRDefault="004B3B9D">
      <w:pPr>
        <w:spacing w:after="160" w:line="259" w:lineRule="auto"/>
        <w:rPr>
          <w:b/>
        </w:rPr>
      </w:pPr>
      <w:r>
        <w:rPr>
          <w:b/>
        </w:rPr>
        <w:br w:type="page"/>
      </w:r>
    </w:p>
    <w:p w14:paraId="0829EAFF" w14:textId="77777777" w:rsidR="00A326F4" w:rsidRPr="00797308" w:rsidRDefault="00A326F4" w:rsidP="00A326F4">
      <w:pPr>
        <w:jc w:val="right"/>
        <w:rPr>
          <w:b/>
        </w:rPr>
      </w:pPr>
      <w:r w:rsidRPr="00797308">
        <w:rPr>
          <w:b/>
        </w:rPr>
        <w:lastRenderedPageBreak/>
        <w:t>Anexa 5</w:t>
      </w:r>
    </w:p>
    <w:p w14:paraId="4B28EB10" w14:textId="77777777" w:rsidR="00A326F4" w:rsidRPr="00797308" w:rsidRDefault="00A326F4" w:rsidP="00A326F4"/>
    <w:p w14:paraId="7BCEA804" w14:textId="77777777" w:rsidR="00A326F4" w:rsidRPr="00797308" w:rsidRDefault="00A326F4" w:rsidP="00A326F4">
      <w:r w:rsidRPr="00797308">
        <w:t xml:space="preserve">- Antet ONG- </w:t>
      </w:r>
    </w:p>
    <w:p w14:paraId="42108E2D" w14:textId="77777777" w:rsidR="00A326F4" w:rsidRPr="00797308" w:rsidRDefault="00A326F4" w:rsidP="00A326F4"/>
    <w:p w14:paraId="102B1D68" w14:textId="77777777" w:rsidR="00A326F4" w:rsidRPr="00797308" w:rsidRDefault="00A326F4" w:rsidP="00A326F4">
      <w:pPr>
        <w:jc w:val="center"/>
      </w:pPr>
      <w:r w:rsidRPr="00797308">
        <w:t>DECONT DE CHELTUIELI</w:t>
      </w:r>
    </w:p>
    <w:p w14:paraId="6113D614" w14:textId="77777777" w:rsidR="00A326F4" w:rsidRPr="00797308" w:rsidRDefault="00A326F4" w:rsidP="00A326F4"/>
    <w:p w14:paraId="5108990D" w14:textId="77777777" w:rsidR="00A326F4" w:rsidRPr="00797308" w:rsidRDefault="00A326F4" w:rsidP="00A326F4">
      <w:pPr>
        <w:jc w:val="center"/>
        <w:rPr>
          <w:b/>
        </w:rPr>
      </w:pPr>
      <w:r w:rsidRPr="00797308">
        <w:rPr>
          <w:b/>
        </w:rPr>
        <w:t xml:space="preserve">ADRESA DE ÎNAINTARE </w:t>
      </w:r>
    </w:p>
    <w:p w14:paraId="51E4751E" w14:textId="77777777" w:rsidR="00A326F4" w:rsidRPr="00797308" w:rsidRDefault="00A326F4" w:rsidP="00A326F4">
      <w:pPr>
        <w:jc w:val="center"/>
        <w:rPr>
          <w:b/>
        </w:rPr>
      </w:pPr>
      <w:r w:rsidRPr="00797308">
        <w:rPr>
          <w:b/>
        </w:rPr>
        <w:t>Nr. ________ din___________________</w:t>
      </w:r>
    </w:p>
    <w:p w14:paraId="446DE13B" w14:textId="77777777" w:rsidR="00A326F4" w:rsidRPr="00797308" w:rsidRDefault="00A326F4" w:rsidP="00A326F4"/>
    <w:p w14:paraId="46666C66" w14:textId="77777777" w:rsidR="00A326F4" w:rsidRPr="00797308" w:rsidRDefault="00A326F4" w:rsidP="00A326F4">
      <w:pPr>
        <w:rPr>
          <w:b/>
        </w:rPr>
      </w:pPr>
      <w:r w:rsidRPr="00797308">
        <w:rPr>
          <w:b/>
        </w:rPr>
        <w:t>Către :</w:t>
      </w:r>
    </w:p>
    <w:p w14:paraId="62596855" w14:textId="77777777" w:rsidR="00A326F4" w:rsidRPr="00797308" w:rsidRDefault="00A326F4" w:rsidP="00A326F4">
      <w:r w:rsidRPr="00797308">
        <w:rPr>
          <w:b/>
        </w:rPr>
        <w:t xml:space="preserve">          CMCA</w:t>
      </w:r>
    </w:p>
    <w:p w14:paraId="1B047892" w14:textId="77777777" w:rsidR="00A326F4" w:rsidRPr="00797308" w:rsidRDefault="00A326F4" w:rsidP="00A326F4">
      <w:pPr>
        <w:jc w:val="both"/>
      </w:pPr>
    </w:p>
    <w:p w14:paraId="15923DE7" w14:textId="77777777" w:rsidR="00A326F4" w:rsidRPr="00797308" w:rsidRDefault="00A326F4" w:rsidP="00A326F4">
      <w:pPr>
        <w:jc w:val="both"/>
      </w:pPr>
      <w:r w:rsidRPr="00797308">
        <w:t xml:space="preserve">Vă înaintăm alăturat decontul de cheltuieli al proiectului cultural …………… , care s-a </w:t>
      </w:r>
      <w:proofErr w:type="spellStart"/>
      <w:r w:rsidRPr="00797308">
        <w:t>desfăşurat</w:t>
      </w:r>
      <w:proofErr w:type="spellEnd"/>
      <w:r w:rsidRPr="00797308">
        <w:t xml:space="preserve"> în  …………….., în perioada ………., în valoare de …….…… lei, reprezentând </w:t>
      </w:r>
      <w:proofErr w:type="spellStart"/>
      <w:r w:rsidRPr="00797308">
        <w:t>finanţarea</w:t>
      </w:r>
      <w:proofErr w:type="spellEnd"/>
      <w:r w:rsidRPr="00797308">
        <w:t xml:space="preserve"> nerambursabilă de la CMCA...........şi </w:t>
      </w:r>
      <w:proofErr w:type="spellStart"/>
      <w:r w:rsidRPr="00797308">
        <w:t>contribuţia</w:t>
      </w:r>
      <w:proofErr w:type="spellEnd"/>
      <w:r w:rsidRPr="00797308">
        <w:t xml:space="preserve"> ONG..............., în baza contractului nr..…... din…..….., conform documentelor justificative de cheltuieli anexate:</w:t>
      </w:r>
    </w:p>
    <w:p w14:paraId="265D77A0" w14:textId="77777777" w:rsidR="00A326F4" w:rsidRPr="00797308" w:rsidRDefault="00A326F4" w:rsidP="00A326F4">
      <w:pPr>
        <w:jc w:val="both"/>
      </w:pPr>
    </w:p>
    <w:p w14:paraId="6AC2EB25" w14:textId="77777777" w:rsidR="00A326F4" w:rsidRPr="00797308" w:rsidRDefault="00A326F4" w:rsidP="00A326F4">
      <w:pPr>
        <w:jc w:val="both"/>
      </w:pPr>
      <w:proofErr w:type="spellStart"/>
      <w:r w:rsidRPr="00797308">
        <w:t>Contribuţia</w:t>
      </w:r>
      <w:proofErr w:type="spellEnd"/>
      <w:r w:rsidRPr="00797308">
        <w:t xml:space="preserve"> CMCA (fonduri publice):</w:t>
      </w:r>
    </w:p>
    <w:p w14:paraId="52C3E938" w14:textId="77777777" w:rsidR="00A326F4" w:rsidRPr="00797308" w:rsidRDefault="00A326F4" w:rsidP="00A326F4">
      <w:pPr>
        <w:jc w:val="both"/>
      </w:pPr>
    </w:p>
    <w:p w14:paraId="40D6F012" w14:textId="77777777" w:rsidR="00A326F4" w:rsidRPr="00797308" w:rsidRDefault="00A326F4" w:rsidP="00A326F4"/>
    <w:tbl>
      <w:tblPr>
        <w:tblW w:w="1020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364"/>
        <w:gridCol w:w="1496"/>
        <w:gridCol w:w="2431"/>
        <w:gridCol w:w="2057"/>
      </w:tblGrid>
      <w:tr w:rsidR="00A326F4" w:rsidRPr="00797308" w14:paraId="46C18267" w14:textId="77777777" w:rsidTr="002B054A">
        <w:tc>
          <w:tcPr>
            <w:tcW w:w="858" w:type="dxa"/>
          </w:tcPr>
          <w:p w14:paraId="10C4BD81" w14:textId="77777777" w:rsidR="00A326F4" w:rsidRPr="00797308" w:rsidRDefault="00A326F4" w:rsidP="002B054A">
            <w:r w:rsidRPr="00797308">
              <w:t>Nr. crt.</w:t>
            </w:r>
          </w:p>
        </w:tc>
        <w:tc>
          <w:tcPr>
            <w:tcW w:w="3364" w:type="dxa"/>
          </w:tcPr>
          <w:p w14:paraId="66A6C4F8" w14:textId="77777777" w:rsidR="00A326F4" w:rsidRPr="00797308" w:rsidRDefault="00A326F4" w:rsidP="002B054A">
            <w:r w:rsidRPr="00797308">
              <w:t>Tip, nr. /data document</w:t>
            </w:r>
          </w:p>
        </w:tc>
        <w:tc>
          <w:tcPr>
            <w:tcW w:w="1496" w:type="dxa"/>
          </w:tcPr>
          <w:p w14:paraId="26DF4665" w14:textId="77777777" w:rsidR="00A326F4" w:rsidRPr="00797308" w:rsidRDefault="00A326F4" w:rsidP="002B054A">
            <w:r w:rsidRPr="00797308">
              <w:t>Emitent</w:t>
            </w:r>
          </w:p>
        </w:tc>
        <w:tc>
          <w:tcPr>
            <w:tcW w:w="2431" w:type="dxa"/>
          </w:tcPr>
          <w:p w14:paraId="5E9C6489" w14:textId="77777777" w:rsidR="00A326F4" w:rsidRPr="00797308" w:rsidRDefault="00A326F4" w:rsidP="002B054A">
            <w:r w:rsidRPr="00797308">
              <w:t>Denumire cheltuieli</w:t>
            </w:r>
          </w:p>
        </w:tc>
        <w:tc>
          <w:tcPr>
            <w:tcW w:w="2057" w:type="dxa"/>
          </w:tcPr>
          <w:p w14:paraId="30C9BF6D" w14:textId="77777777" w:rsidR="00A326F4" w:rsidRPr="00797308" w:rsidRDefault="00A326F4" w:rsidP="002B054A">
            <w:r w:rsidRPr="00797308">
              <w:t xml:space="preserve">Valoare </w:t>
            </w:r>
          </w:p>
        </w:tc>
      </w:tr>
      <w:tr w:rsidR="00A326F4" w:rsidRPr="00797308" w14:paraId="4C8CB421" w14:textId="77777777" w:rsidTr="002B054A">
        <w:tc>
          <w:tcPr>
            <w:tcW w:w="858" w:type="dxa"/>
          </w:tcPr>
          <w:p w14:paraId="08B4800A" w14:textId="77777777" w:rsidR="00A326F4" w:rsidRPr="00797308" w:rsidRDefault="00A326F4" w:rsidP="002B054A"/>
        </w:tc>
        <w:tc>
          <w:tcPr>
            <w:tcW w:w="3364" w:type="dxa"/>
          </w:tcPr>
          <w:p w14:paraId="0FA0B236" w14:textId="77777777" w:rsidR="00A326F4" w:rsidRPr="00797308" w:rsidRDefault="00A326F4" w:rsidP="002B054A"/>
        </w:tc>
        <w:tc>
          <w:tcPr>
            <w:tcW w:w="1496" w:type="dxa"/>
          </w:tcPr>
          <w:p w14:paraId="22E18C66" w14:textId="77777777" w:rsidR="00A326F4" w:rsidRPr="00797308" w:rsidRDefault="00A326F4" w:rsidP="002B054A"/>
        </w:tc>
        <w:tc>
          <w:tcPr>
            <w:tcW w:w="2431" w:type="dxa"/>
          </w:tcPr>
          <w:p w14:paraId="41D3E32C" w14:textId="77777777" w:rsidR="00A326F4" w:rsidRPr="00797308" w:rsidRDefault="00A326F4" w:rsidP="002B054A"/>
        </w:tc>
        <w:tc>
          <w:tcPr>
            <w:tcW w:w="2057" w:type="dxa"/>
          </w:tcPr>
          <w:p w14:paraId="78BED8B6" w14:textId="77777777" w:rsidR="00A326F4" w:rsidRPr="00797308" w:rsidRDefault="00A326F4" w:rsidP="002B054A"/>
        </w:tc>
      </w:tr>
    </w:tbl>
    <w:p w14:paraId="4CE73320" w14:textId="77777777" w:rsidR="00A326F4" w:rsidRPr="00797308" w:rsidRDefault="00A326F4" w:rsidP="00A326F4"/>
    <w:p w14:paraId="5CA123FF" w14:textId="77777777" w:rsidR="00A326F4" w:rsidRPr="00797308" w:rsidRDefault="00A326F4" w:rsidP="00A326F4">
      <w:pPr>
        <w:jc w:val="both"/>
      </w:pPr>
      <w:proofErr w:type="spellStart"/>
      <w:r w:rsidRPr="00797308">
        <w:t>Contribuţia</w:t>
      </w:r>
      <w:proofErr w:type="spellEnd"/>
      <w:r w:rsidRPr="00797308">
        <w:t xml:space="preserve"> ONGT şi </w:t>
      </w:r>
      <w:proofErr w:type="spellStart"/>
      <w:r w:rsidRPr="00797308">
        <w:t>contribuţii</w:t>
      </w:r>
      <w:proofErr w:type="spellEnd"/>
      <w:r w:rsidRPr="00797308">
        <w:t xml:space="preserve"> ale partenerilor (fonduri proprii):</w:t>
      </w:r>
    </w:p>
    <w:p w14:paraId="2CEED185" w14:textId="77777777" w:rsidR="00A326F4" w:rsidRPr="00797308" w:rsidRDefault="00A326F4" w:rsidP="00A326F4">
      <w:pPr>
        <w:jc w:val="both"/>
      </w:pPr>
    </w:p>
    <w:p w14:paraId="60E893A9" w14:textId="77777777" w:rsidR="00A326F4" w:rsidRPr="00797308" w:rsidRDefault="00A326F4" w:rsidP="00A326F4"/>
    <w:tbl>
      <w:tblPr>
        <w:tblW w:w="1020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364"/>
        <w:gridCol w:w="1496"/>
        <w:gridCol w:w="2431"/>
        <w:gridCol w:w="2057"/>
      </w:tblGrid>
      <w:tr w:rsidR="00A326F4" w:rsidRPr="00797308" w14:paraId="4A49B41C" w14:textId="77777777" w:rsidTr="002B054A">
        <w:tc>
          <w:tcPr>
            <w:tcW w:w="858" w:type="dxa"/>
          </w:tcPr>
          <w:p w14:paraId="5575AB03" w14:textId="77777777" w:rsidR="00A326F4" w:rsidRPr="00797308" w:rsidRDefault="00A326F4" w:rsidP="002B054A">
            <w:r w:rsidRPr="00797308">
              <w:t>Nr. crt.</w:t>
            </w:r>
          </w:p>
        </w:tc>
        <w:tc>
          <w:tcPr>
            <w:tcW w:w="3364" w:type="dxa"/>
          </w:tcPr>
          <w:p w14:paraId="1E2E6C28" w14:textId="77777777" w:rsidR="00A326F4" w:rsidRPr="00797308" w:rsidRDefault="00A326F4" w:rsidP="002B054A">
            <w:r w:rsidRPr="00797308">
              <w:t>Tip, nr. /data document</w:t>
            </w:r>
          </w:p>
        </w:tc>
        <w:tc>
          <w:tcPr>
            <w:tcW w:w="1496" w:type="dxa"/>
          </w:tcPr>
          <w:p w14:paraId="75F7FABE" w14:textId="77777777" w:rsidR="00A326F4" w:rsidRPr="00797308" w:rsidRDefault="00A326F4" w:rsidP="002B054A">
            <w:r w:rsidRPr="00797308">
              <w:t>Emitent</w:t>
            </w:r>
          </w:p>
        </w:tc>
        <w:tc>
          <w:tcPr>
            <w:tcW w:w="2431" w:type="dxa"/>
          </w:tcPr>
          <w:p w14:paraId="455B3E6A" w14:textId="77777777" w:rsidR="00A326F4" w:rsidRPr="00797308" w:rsidRDefault="00A326F4" w:rsidP="002B054A">
            <w:r w:rsidRPr="00797308">
              <w:t>Denumire cheltuieli</w:t>
            </w:r>
          </w:p>
        </w:tc>
        <w:tc>
          <w:tcPr>
            <w:tcW w:w="2057" w:type="dxa"/>
          </w:tcPr>
          <w:p w14:paraId="587637DB" w14:textId="77777777" w:rsidR="00A326F4" w:rsidRPr="00797308" w:rsidRDefault="00A326F4" w:rsidP="002B054A">
            <w:r w:rsidRPr="00797308">
              <w:t xml:space="preserve">Valoare </w:t>
            </w:r>
          </w:p>
        </w:tc>
      </w:tr>
      <w:tr w:rsidR="00A326F4" w:rsidRPr="00797308" w14:paraId="7E7CFCC4" w14:textId="77777777" w:rsidTr="002B054A">
        <w:tc>
          <w:tcPr>
            <w:tcW w:w="858" w:type="dxa"/>
          </w:tcPr>
          <w:p w14:paraId="088F7110" w14:textId="77777777" w:rsidR="00A326F4" w:rsidRPr="00797308" w:rsidRDefault="00A326F4" w:rsidP="002B054A"/>
        </w:tc>
        <w:tc>
          <w:tcPr>
            <w:tcW w:w="3364" w:type="dxa"/>
          </w:tcPr>
          <w:p w14:paraId="01F132F5" w14:textId="77777777" w:rsidR="00A326F4" w:rsidRPr="00797308" w:rsidRDefault="00A326F4" w:rsidP="002B054A"/>
        </w:tc>
        <w:tc>
          <w:tcPr>
            <w:tcW w:w="1496" w:type="dxa"/>
          </w:tcPr>
          <w:p w14:paraId="1D3C80B3" w14:textId="77777777" w:rsidR="00A326F4" w:rsidRPr="00797308" w:rsidRDefault="00A326F4" w:rsidP="002B054A"/>
        </w:tc>
        <w:tc>
          <w:tcPr>
            <w:tcW w:w="2431" w:type="dxa"/>
          </w:tcPr>
          <w:p w14:paraId="35222680" w14:textId="77777777" w:rsidR="00A326F4" w:rsidRPr="00797308" w:rsidRDefault="00A326F4" w:rsidP="002B054A"/>
        </w:tc>
        <w:tc>
          <w:tcPr>
            <w:tcW w:w="2057" w:type="dxa"/>
          </w:tcPr>
          <w:p w14:paraId="7A2BD450" w14:textId="77777777" w:rsidR="00A326F4" w:rsidRPr="00797308" w:rsidRDefault="00A326F4" w:rsidP="002B054A"/>
        </w:tc>
      </w:tr>
    </w:tbl>
    <w:p w14:paraId="1BF9E736" w14:textId="77777777" w:rsidR="00A326F4" w:rsidRPr="00797308" w:rsidRDefault="00A326F4" w:rsidP="00A326F4"/>
    <w:p w14:paraId="5D27CDC5" w14:textId="77777777" w:rsidR="00A326F4" w:rsidRPr="00797308" w:rsidRDefault="00A326F4" w:rsidP="00A326F4">
      <w:pPr>
        <w:jc w:val="both"/>
        <w:rPr>
          <w:b/>
        </w:rPr>
      </w:pPr>
      <w:r w:rsidRPr="00797308">
        <w:rPr>
          <w:b/>
        </w:rPr>
        <w:t xml:space="preserve">Decontul mai cuprinde: </w:t>
      </w:r>
    </w:p>
    <w:p w14:paraId="5B0DDF86" w14:textId="77777777" w:rsidR="00A326F4" w:rsidRPr="00797308" w:rsidRDefault="00A326F4" w:rsidP="00A326F4">
      <w:pPr>
        <w:jc w:val="both"/>
        <w:rPr>
          <w:b/>
          <w:i/>
        </w:rPr>
      </w:pPr>
      <w:r w:rsidRPr="00797308">
        <w:rPr>
          <w:b/>
          <w:i/>
        </w:rPr>
        <w:t xml:space="preserve">Se vor preciza toate documentele care sunt anexate la decont </w:t>
      </w:r>
      <w:r w:rsidRPr="00797308">
        <w:rPr>
          <w:i/>
        </w:rPr>
        <w:t xml:space="preserve">(ex- raport de evaluare, NIR, lista </w:t>
      </w:r>
      <w:proofErr w:type="spellStart"/>
      <w:r w:rsidRPr="00797308">
        <w:rPr>
          <w:i/>
        </w:rPr>
        <w:t>participanţi</w:t>
      </w:r>
      <w:proofErr w:type="spellEnd"/>
      <w:r w:rsidRPr="00797308">
        <w:rPr>
          <w:i/>
        </w:rPr>
        <w:t>, CD/ DVD imagini etc)</w:t>
      </w:r>
    </w:p>
    <w:p w14:paraId="3E44F32B" w14:textId="77777777" w:rsidR="00A326F4" w:rsidRPr="00797308" w:rsidRDefault="00A326F4" w:rsidP="00A326F4">
      <w:pPr>
        <w:jc w:val="center"/>
      </w:pPr>
    </w:p>
    <w:p w14:paraId="76318A24" w14:textId="77777777" w:rsidR="00A326F4" w:rsidRPr="00797308" w:rsidRDefault="00A326F4" w:rsidP="00A326F4">
      <w:pPr>
        <w:jc w:val="center"/>
      </w:pPr>
    </w:p>
    <w:p w14:paraId="658D78E4" w14:textId="77777777" w:rsidR="00A326F4" w:rsidRPr="00797308" w:rsidRDefault="00A326F4" w:rsidP="00A326F4">
      <w:r w:rsidRPr="00797308">
        <w:t>Semnătura conducătorului ONG,</w:t>
      </w:r>
    </w:p>
    <w:p w14:paraId="7F63BFBB" w14:textId="77777777" w:rsidR="00A326F4" w:rsidRPr="00797308" w:rsidRDefault="00A326F4" w:rsidP="00A326F4">
      <w:proofErr w:type="spellStart"/>
      <w:r w:rsidRPr="00797308">
        <w:t>Ştampila</w:t>
      </w:r>
      <w:proofErr w:type="spellEnd"/>
    </w:p>
    <w:p w14:paraId="30BF6145" w14:textId="77777777" w:rsidR="00A326F4" w:rsidRPr="00797308" w:rsidRDefault="00A326F4" w:rsidP="00A326F4"/>
    <w:p w14:paraId="3903631E" w14:textId="77777777" w:rsidR="00A326F4" w:rsidRPr="00797308" w:rsidRDefault="00A326F4" w:rsidP="00A326F4">
      <w:pPr>
        <w:jc w:val="right"/>
      </w:pPr>
      <w:r w:rsidRPr="00797308">
        <w:t>Semnătura  contabilului/</w:t>
      </w:r>
    </w:p>
    <w:p w14:paraId="51FE4193" w14:textId="77777777" w:rsidR="00A326F4" w:rsidRPr="00797308" w:rsidRDefault="00A326F4" w:rsidP="00A326F4">
      <w:pPr>
        <w:jc w:val="right"/>
      </w:pPr>
      <w:r w:rsidRPr="00797308">
        <w:t>directorului economic al ONG</w:t>
      </w:r>
    </w:p>
    <w:p w14:paraId="22268FC7" w14:textId="77777777" w:rsidR="00A326F4" w:rsidRPr="00797308" w:rsidRDefault="00A326F4" w:rsidP="00A326F4">
      <w:pPr>
        <w:jc w:val="right"/>
        <w:rPr>
          <w:b/>
        </w:rPr>
      </w:pPr>
    </w:p>
    <w:p w14:paraId="3C6683EF" w14:textId="77777777" w:rsidR="00A326F4" w:rsidRPr="00797308" w:rsidRDefault="00A326F4" w:rsidP="00A326F4">
      <w:pPr>
        <w:jc w:val="right"/>
        <w:rPr>
          <w:b/>
        </w:rPr>
      </w:pPr>
    </w:p>
    <w:p w14:paraId="43E03BF8" w14:textId="77777777" w:rsidR="00A326F4" w:rsidRPr="00797308" w:rsidRDefault="00A326F4" w:rsidP="00A326F4">
      <w:pPr>
        <w:rPr>
          <w:b/>
        </w:rPr>
      </w:pPr>
    </w:p>
    <w:p w14:paraId="0C697243" w14:textId="77777777" w:rsidR="00A326F4" w:rsidRPr="00797308" w:rsidRDefault="00A326F4" w:rsidP="00A326F4">
      <w:pPr>
        <w:jc w:val="right"/>
        <w:rPr>
          <w:b/>
        </w:rPr>
      </w:pPr>
    </w:p>
    <w:p w14:paraId="49EA3E04" w14:textId="64F72A26" w:rsidR="003967C2" w:rsidRDefault="003967C2"/>
    <w:p w14:paraId="7918E5B1" w14:textId="4B30BB19" w:rsidR="00A326F4" w:rsidRDefault="00A326F4"/>
    <w:p w14:paraId="086186A8" w14:textId="052BE137" w:rsidR="00A326F4" w:rsidRDefault="00A326F4"/>
    <w:p w14:paraId="7F6BBBDD" w14:textId="77777777" w:rsidR="002C59A9" w:rsidRDefault="002C59A9"/>
    <w:p w14:paraId="1DD04B19" w14:textId="77777777" w:rsidR="00A326F4" w:rsidRPr="00797308" w:rsidRDefault="00A326F4" w:rsidP="00A326F4">
      <w:pPr>
        <w:jc w:val="right"/>
        <w:rPr>
          <w:b/>
        </w:rPr>
      </w:pPr>
      <w:r w:rsidRPr="00797308">
        <w:rPr>
          <w:b/>
        </w:rPr>
        <w:lastRenderedPageBreak/>
        <w:t>Anexa 6</w:t>
      </w:r>
    </w:p>
    <w:p w14:paraId="5ADDC9D5" w14:textId="77777777" w:rsidR="00A326F4" w:rsidRPr="00797308" w:rsidRDefault="00A326F4" w:rsidP="00A326F4">
      <w:r w:rsidRPr="00797308">
        <w:t>- Antet-</w:t>
      </w:r>
    </w:p>
    <w:p w14:paraId="0994E2B9" w14:textId="77777777" w:rsidR="00A326F4" w:rsidRPr="00797308" w:rsidRDefault="00A326F4" w:rsidP="00A326F4">
      <w:r w:rsidRPr="00797308">
        <w:t>ONGT</w:t>
      </w:r>
    </w:p>
    <w:p w14:paraId="2FCA8DBA" w14:textId="77777777" w:rsidR="00A326F4" w:rsidRPr="00797308" w:rsidRDefault="00A326F4" w:rsidP="00A326F4"/>
    <w:p w14:paraId="08ABED18" w14:textId="77777777" w:rsidR="00A326F4" w:rsidRPr="00797308" w:rsidRDefault="00A326F4" w:rsidP="00A326F4">
      <w:pPr>
        <w:pStyle w:val="Titlu4"/>
        <w:rPr>
          <w:sz w:val="24"/>
          <w:szCs w:val="24"/>
        </w:rPr>
      </w:pPr>
    </w:p>
    <w:p w14:paraId="46B36100" w14:textId="77777777" w:rsidR="00A326F4" w:rsidRPr="00797308" w:rsidRDefault="00A326F4" w:rsidP="00A326F4">
      <w:pPr>
        <w:pStyle w:val="Titlu4"/>
        <w:jc w:val="center"/>
        <w:rPr>
          <w:sz w:val="24"/>
          <w:szCs w:val="24"/>
        </w:rPr>
      </w:pPr>
      <w:r w:rsidRPr="00797308">
        <w:rPr>
          <w:sz w:val="24"/>
          <w:szCs w:val="24"/>
        </w:rPr>
        <w:t>LISTA DE PARTICIPANŢI</w:t>
      </w:r>
    </w:p>
    <w:p w14:paraId="6A9D0813" w14:textId="77777777" w:rsidR="00A326F4" w:rsidRPr="00797308" w:rsidRDefault="00A326F4" w:rsidP="00A326F4"/>
    <w:p w14:paraId="254BC142" w14:textId="77777777" w:rsidR="00A326F4" w:rsidRPr="00797308" w:rsidRDefault="00A326F4" w:rsidP="00A326F4"/>
    <w:p w14:paraId="6641BA38" w14:textId="77777777" w:rsidR="00A326F4" w:rsidRPr="00797308" w:rsidRDefault="00A326F4" w:rsidP="00A326F4"/>
    <w:p w14:paraId="0291EDDC" w14:textId="77777777" w:rsidR="00A326F4" w:rsidRPr="00797308" w:rsidRDefault="00A326F4" w:rsidP="00A326F4">
      <w:pPr>
        <w:rPr>
          <w:b/>
        </w:rPr>
      </w:pPr>
      <w:r w:rsidRPr="00797308">
        <w:rPr>
          <w:b/>
        </w:rPr>
        <w:t>Proiectul cultural   _____________________</w:t>
      </w:r>
    </w:p>
    <w:p w14:paraId="335EB989" w14:textId="77777777" w:rsidR="00A326F4" w:rsidRPr="00797308" w:rsidRDefault="00A326F4" w:rsidP="00A326F4">
      <w:pPr>
        <w:rPr>
          <w:b/>
        </w:rPr>
      </w:pPr>
      <w:r w:rsidRPr="00797308">
        <w:rPr>
          <w:b/>
        </w:rPr>
        <w:t>Localitatea   _________________________________________</w:t>
      </w:r>
    </w:p>
    <w:p w14:paraId="5400817B" w14:textId="77777777" w:rsidR="00A326F4" w:rsidRPr="00797308" w:rsidRDefault="00A326F4" w:rsidP="00A326F4">
      <w:pPr>
        <w:rPr>
          <w:b/>
        </w:rPr>
      </w:pPr>
      <w:r w:rsidRPr="00797308">
        <w:rPr>
          <w:b/>
        </w:rPr>
        <w:t>Perioada       _________________________________________</w:t>
      </w:r>
    </w:p>
    <w:p w14:paraId="32742BD1" w14:textId="77777777" w:rsidR="00A326F4" w:rsidRPr="00797308" w:rsidRDefault="00A326F4" w:rsidP="00A326F4">
      <w:pPr>
        <w:rPr>
          <w:b/>
        </w:rPr>
      </w:pPr>
    </w:p>
    <w:p w14:paraId="2DC1CC7D" w14:textId="77777777" w:rsidR="00A326F4" w:rsidRPr="00797308" w:rsidRDefault="00A326F4" w:rsidP="00A326F4">
      <w:pPr>
        <w:rPr>
          <w:b/>
        </w:rPr>
      </w:pPr>
    </w:p>
    <w:p w14:paraId="7ECEAFE6" w14:textId="77777777" w:rsidR="00A326F4" w:rsidRPr="00797308" w:rsidRDefault="00A326F4" w:rsidP="00A326F4">
      <w:pPr>
        <w:rPr>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665"/>
        <w:gridCol w:w="2099"/>
        <w:gridCol w:w="1679"/>
        <w:gridCol w:w="1679"/>
        <w:gridCol w:w="1889"/>
      </w:tblGrid>
      <w:tr w:rsidR="00A326F4" w:rsidRPr="00797308" w14:paraId="1D501A00" w14:textId="77777777" w:rsidTr="002B054A">
        <w:trPr>
          <w:trHeight w:val="1105"/>
        </w:trPr>
        <w:tc>
          <w:tcPr>
            <w:tcW w:w="979" w:type="dxa"/>
          </w:tcPr>
          <w:p w14:paraId="5A3EF840" w14:textId="77777777" w:rsidR="00A326F4" w:rsidRPr="00797308" w:rsidRDefault="00A326F4" w:rsidP="002B054A">
            <w:pPr>
              <w:jc w:val="center"/>
              <w:rPr>
                <w:b/>
              </w:rPr>
            </w:pPr>
          </w:p>
          <w:p w14:paraId="3CC68618" w14:textId="77777777" w:rsidR="00A326F4" w:rsidRPr="00797308" w:rsidRDefault="00A326F4" w:rsidP="002B054A">
            <w:pPr>
              <w:jc w:val="center"/>
              <w:rPr>
                <w:b/>
              </w:rPr>
            </w:pPr>
            <w:r w:rsidRPr="00797308">
              <w:rPr>
                <w:b/>
              </w:rPr>
              <w:t>Nr.</w:t>
            </w:r>
          </w:p>
          <w:p w14:paraId="27130E34" w14:textId="77777777" w:rsidR="00A326F4" w:rsidRPr="00797308" w:rsidRDefault="00A326F4" w:rsidP="002B054A">
            <w:pPr>
              <w:jc w:val="center"/>
              <w:rPr>
                <w:b/>
              </w:rPr>
            </w:pPr>
            <w:r w:rsidRPr="00797308">
              <w:rPr>
                <w:b/>
              </w:rPr>
              <w:t>crt.</w:t>
            </w:r>
          </w:p>
          <w:p w14:paraId="21149F4F" w14:textId="77777777" w:rsidR="00A326F4" w:rsidRPr="00797308" w:rsidRDefault="00A326F4" w:rsidP="002B054A">
            <w:pPr>
              <w:jc w:val="center"/>
              <w:rPr>
                <w:b/>
              </w:rPr>
            </w:pPr>
          </w:p>
        </w:tc>
        <w:tc>
          <w:tcPr>
            <w:tcW w:w="1665" w:type="dxa"/>
          </w:tcPr>
          <w:p w14:paraId="2F3058F1" w14:textId="77777777" w:rsidR="00A326F4" w:rsidRPr="00797308" w:rsidRDefault="00A326F4" w:rsidP="002B054A">
            <w:pPr>
              <w:jc w:val="center"/>
              <w:rPr>
                <w:b/>
              </w:rPr>
            </w:pPr>
          </w:p>
          <w:p w14:paraId="6CD0D4B7" w14:textId="77777777" w:rsidR="00A326F4" w:rsidRPr="00797308" w:rsidRDefault="00A326F4" w:rsidP="002B054A">
            <w:pPr>
              <w:jc w:val="center"/>
              <w:rPr>
                <w:b/>
              </w:rPr>
            </w:pPr>
            <w:r w:rsidRPr="00797308">
              <w:rPr>
                <w:b/>
              </w:rPr>
              <w:t>Nume/ prenume</w:t>
            </w:r>
          </w:p>
        </w:tc>
        <w:tc>
          <w:tcPr>
            <w:tcW w:w="2099" w:type="dxa"/>
          </w:tcPr>
          <w:p w14:paraId="227D4F0B" w14:textId="77777777" w:rsidR="00A326F4" w:rsidRPr="00797308" w:rsidRDefault="00A326F4" w:rsidP="002B054A">
            <w:pPr>
              <w:jc w:val="center"/>
              <w:rPr>
                <w:b/>
              </w:rPr>
            </w:pPr>
          </w:p>
          <w:p w14:paraId="3C4E1577" w14:textId="77777777" w:rsidR="00A326F4" w:rsidRPr="00797308" w:rsidRDefault="00A326F4" w:rsidP="002B054A">
            <w:pPr>
              <w:jc w:val="center"/>
              <w:rPr>
                <w:b/>
              </w:rPr>
            </w:pPr>
            <w:r w:rsidRPr="00797308">
              <w:rPr>
                <w:b/>
              </w:rPr>
              <w:t xml:space="preserve">ONG/ </w:t>
            </w:r>
            <w:proofErr w:type="spellStart"/>
            <w:r w:rsidRPr="00797308">
              <w:rPr>
                <w:b/>
              </w:rPr>
              <w:t>instituţia</w:t>
            </w:r>
            <w:proofErr w:type="spellEnd"/>
          </w:p>
        </w:tc>
        <w:tc>
          <w:tcPr>
            <w:tcW w:w="1679" w:type="dxa"/>
          </w:tcPr>
          <w:p w14:paraId="1A9A401D" w14:textId="77777777" w:rsidR="00A326F4" w:rsidRPr="00797308" w:rsidRDefault="00A326F4" w:rsidP="002B054A">
            <w:pPr>
              <w:jc w:val="center"/>
              <w:rPr>
                <w:b/>
              </w:rPr>
            </w:pPr>
          </w:p>
          <w:p w14:paraId="2A9A4FC2" w14:textId="77777777" w:rsidR="00A326F4" w:rsidRPr="00797308" w:rsidRDefault="00A326F4" w:rsidP="002B054A">
            <w:pPr>
              <w:jc w:val="center"/>
              <w:rPr>
                <w:b/>
              </w:rPr>
            </w:pPr>
            <w:r w:rsidRPr="00797308">
              <w:rPr>
                <w:b/>
              </w:rPr>
              <w:t xml:space="preserve">Data </w:t>
            </w:r>
            <w:proofErr w:type="spellStart"/>
            <w:r w:rsidRPr="00797308">
              <w:rPr>
                <w:b/>
              </w:rPr>
              <w:t>naşterii</w:t>
            </w:r>
            <w:proofErr w:type="spellEnd"/>
          </w:p>
        </w:tc>
        <w:tc>
          <w:tcPr>
            <w:tcW w:w="1679" w:type="dxa"/>
          </w:tcPr>
          <w:p w14:paraId="7CF29A4B" w14:textId="77777777" w:rsidR="00A326F4" w:rsidRPr="00797308" w:rsidRDefault="00A326F4" w:rsidP="002B054A">
            <w:pPr>
              <w:jc w:val="center"/>
              <w:rPr>
                <w:b/>
              </w:rPr>
            </w:pPr>
          </w:p>
          <w:p w14:paraId="021620C4" w14:textId="77777777" w:rsidR="00A326F4" w:rsidRPr="00797308" w:rsidRDefault="00A326F4" w:rsidP="002B054A">
            <w:pPr>
              <w:jc w:val="center"/>
              <w:rPr>
                <w:b/>
              </w:rPr>
            </w:pPr>
            <w:r w:rsidRPr="00797308">
              <w:rPr>
                <w:b/>
              </w:rPr>
              <w:t xml:space="preserve">Seria şi numărul CI </w:t>
            </w:r>
            <w:r w:rsidRPr="00797308">
              <w:rPr>
                <w:rStyle w:val="Referinnotdesubsol"/>
                <w:b/>
              </w:rPr>
              <w:footnoteReference w:id="8"/>
            </w:r>
          </w:p>
        </w:tc>
        <w:tc>
          <w:tcPr>
            <w:tcW w:w="1889" w:type="dxa"/>
          </w:tcPr>
          <w:p w14:paraId="25F3B9E0" w14:textId="77777777" w:rsidR="00A326F4" w:rsidRPr="00797308" w:rsidRDefault="00A326F4" w:rsidP="002B054A">
            <w:pPr>
              <w:jc w:val="center"/>
              <w:rPr>
                <w:b/>
              </w:rPr>
            </w:pPr>
          </w:p>
          <w:p w14:paraId="122E8279" w14:textId="77777777" w:rsidR="00A326F4" w:rsidRPr="00797308" w:rsidRDefault="00A326F4" w:rsidP="002B054A">
            <w:pPr>
              <w:jc w:val="center"/>
              <w:rPr>
                <w:b/>
              </w:rPr>
            </w:pPr>
            <w:r w:rsidRPr="00797308">
              <w:rPr>
                <w:b/>
              </w:rPr>
              <w:t>Semnătura</w:t>
            </w:r>
          </w:p>
        </w:tc>
      </w:tr>
      <w:tr w:rsidR="00A326F4" w:rsidRPr="00797308" w14:paraId="4C69D08A" w14:textId="77777777" w:rsidTr="002B054A">
        <w:trPr>
          <w:trHeight w:val="281"/>
        </w:trPr>
        <w:tc>
          <w:tcPr>
            <w:tcW w:w="979" w:type="dxa"/>
          </w:tcPr>
          <w:p w14:paraId="250234C3" w14:textId="77777777" w:rsidR="00A326F4" w:rsidRPr="00797308" w:rsidRDefault="00A326F4" w:rsidP="002B054A"/>
        </w:tc>
        <w:tc>
          <w:tcPr>
            <w:tcW w:w="1665" w:type="dxa"/>
          </w:tcPr>
          <w:p w14:paraId="60AEF09C" w14:textId="77777777" w:rsidR="00A326F4" w:rsidRPr="00797308" w:rsidRDefault="00A326F4" w:rsidP="002B054A"/>
        </w:tc>
        <w:tc>
          <w:tcPr>
            <w:tcW w:w="2099" w:type="dxa"/>
          </w:tcPr>
          <w:p w14:paraId="32516D5C" w14:textId="77777777" w:rsidR="00A326F4" w:rsidRPr="00797308" w:rsidRDefault="00A326F4" w:rsidP="002B054A"/>
        </w:tc>
        <w:tc>
          <w:tcPr>
            <w:tcW w:w="1679" w:type="dxa"/>
          </w:tcPr>
          <w:p w14:paraId="78DD3058" w14:textId="77777777" w:rsidR="00A326F4" w:rsidRPr="00797308" w:rsidRDefault="00A326F4" w:rsidP="002B054A"/>
        </w:tc>
        <w:tc>
          <w:tcPr>
            <w:tcW w:w="1679" w:type="dxa"/>
          </w:tcPr>
          <w:p w14:paraId="58949C93" w14:textId="77777777" w:rsidR="00A326F4" w:rsidRPr="00797308" w:rsidRDefault="00A326F4" w:rsidP="002B054A"/>
        </w:tc>
        <w:tc>
          <w:tcPr>
            <w:tcW w:w="1889" w:type="dxa"/>
          </w:tcPr>
          <w:p w14:paraId="58478FF0" w14:textId="77777777" w:rsidR="00A326F4" w:rsidRPr="00797308" w:rsidRDefault="00A326F4" w:rsidP="002B054A"/>
        </w:tc>
      </w:tr>
      <w:tr w:rsidR="00A326F4" w:rsidRPr="00797308" w14:paraId="5F47B16F" w14:textId="77777777" w:rsidTr="002B054A">
        <w:trPr>
          <w:trHeight w:val="201"/>
        </w:trPr>
        <w:tc>
          <w:tcPr>
            <w:tcW w:w="979" w:type="dxa"/>
          </w:tcPr>
          <w:p w14:paraId="12721C9F" w14:textId="77777777" w:rsidR="00A326F4" w:rsidRPr="00797308" w:rsidRDefault="00A326F4" w:rsidP="002B054A"/>
        </w:tc>
        <w:tc>
          <w:tcPr>
            <w:tcW w:w="1665" w:type="dxa"/>
          </w:tcPr>
          <w:p w14:paraId="3EC0B51C" w14:textId="77777777" w:rsidR="00A326F4" w:rsidRPr="00797308" w:rsidRDefault="00A326F4" w:rsidP="002B054A"/>
        </w:tc>
        <w:tc>
          <w:tcPr>
            <w:tcW w:w="2099" w:type="dxa"/>
          </w:tcPr>
          <w:p w14:paraId="01F0D99A" w14:textId="77777777" w:rsidR="00A326F4" w:rsidRPr="00797308" w:rsidRDefault="00A326F4" w:rsidP="002B054A"/>
        </w:tc>
        <w:tc>
          <w:tcPr>
            <w:tcW w:w="1679" w:type="dxa"/>
          </w:tcPr>
          <w:p w14:paraId="0FD8A80A" w14:textId="77777777" w:rsidR="00A326F4" w:rsidRPr="00797308" w:rsidRDefault="00A326F4" w:rsidP="002B054A"/>
        </w:tc>
        <w:tc>
          <w:tcPr>
            <w:tcW w:w="1679" w:type="dxa"/>
          </w:tcPr>
          <w:p w14:paraId="05B338DE" w14:textId="77777777" w:rsidR="00A326F4" w:rsidRPr="00797308" w:rsidRDefault="00A326F4" w:rsidP="002B054A"/>
        </w:tc>
        <w:tc>
          <w:tcPr>
            <w:tcW w:w="1889" w:type="dxa"/>
          </w:tcPr>
          <w:p w14:paraId="47994DBA" w14:textId="77777777" w:rsidR="00A326F4" w:rsidRPr="00797308" w:rsidRDefault="00A326F4" w:rsidP="002B054A"/>
        </w:tc>
      </w:tr>
      <w:tr w:rsidR="00A326F4" w:rsidRPr="00797308" w14:paraId="00946F06" w14:textId="77777777" w:rsidTr="002B054A">
        <w:trPr>
          <w:trHeight w:val="201"/>
        </w:trPr>
        <w:tc>
          <w:tcPr>
            <w:tcW w:w="979" w:type="dxa"/>
          </w:tcPr>
          <w:p w14:paraId="5C6ED97F" w14:textId="77777777" w:rsidR="00A326F4" w:rsidRPr="00797308" w:rsidRDefault="00A326F4" w:rsidP="002B054A"/>
        </w:tc>
        <w:tc>
          <w:tcPr>
            <w:tcW w:w="1665" w:type="dxa"/>
          </w:tcPr>
          <w:p w14:paraId="239AC5BD" w14:textId="77777777" w:rsidR="00A326F4" w:rsidRPr="00797308" w:rsidRDefault="00A326F4" w:rsidP="002B054A"/>
        </w:tc>
        <w:tc>
          <w:tcPr>
            <w:tcW w:w="2099" w:type="dxa"/>
          </w:tcPr>
          <w:p w14:paraId="03A0AD05" w14:textId="77777777" w:rsidR="00A326F4" w:rsidRPr="00797308" w:rsidRDefault="00A326F4" w:rsidP="002B054A"/>
        </w:tc>
        <w:tc>
          <w:tcPr>
            <w:tcW w:w="1679" w:type="dxa"/>
          </w:tcPr>
          <w:p w14:paraId="461A45A0" w14:textId="77777777" w:rsidR="00A326F4" w:rsidRPr="00797308" w:rsidRDefault="00A326F4" w:rsidP="002B054A"/>
        </w:tc>
        <w:tc>
          <w:tcPr>
            <w:tcW w:w="1679" w:type="dxa"/>
          </w:tcPr>
          <w:p w14:paraId="78EDD66D" w14:textId="77777777" w:rsidR="00A326F4" w:rsidRPr="00797308" w:rsidRDefault="00A326F4" w:rsidP="002B054A"/>
        </w:tc>
        <w:tc>
          <w:tcPr>
            <w:tcW w:w="1889" w:type="dxa"/>
          </w:tcPr>
          <w:p w14:paraId="5748027E" w14:textId="77777777" w:rsidR="00A326F4" w:rsidRPr="00797308" w:rsidRDefault="00A326F4" w:rsidP="002B054A"/>
        </w:tc>
      </w:tr>
      <w:tr w:rsidR="00A326F4" w:rsidRPr="00797308" w14:paraId="52A68C82" w14:textId="77777777" w:rsidTr="002B054A">
        <w:trPr>
          <w:trHeight w:val="201"/>
        </w:trPr>
        <w:tc>
          <w:tcPr>
            <w:tcW w:w="979" w:type="dxa"/>
          </w:tcPr>
          <w:p w14:paraId="5973E516" w14:textId="77777777" w:rsidR="00A326F4" w:rsidRPr="00797308" w:rsidRDefault="00A326F4" w:rsidP="002B054A"/>
        </w:tc>
        <w:tc>
          <w:tcPr>
            <w:tcW w:w="1665" w:type="dxa"/>
          </w:tcPr>
          <w:p w14:paraId="4E2867C4" w14:textId="77777777" w:rsidR="00A326F4" w:rsidRPr="00797308" w:rsidRDefault="00A326F4" w:rsidP="002B054A"/>
        </w:tc>
        <w:tc>
          <w:tcPr>
            <w:tcW w:w="2099" w:type="dxa"/>
          </w:tcPr>
          <w:p w14:paraId="7F21A949" w14:textId="77777777" w:rsidR="00A326F4" w:rsidRPr="00797308" w:rsidRDefault="00A326F4" w:rsidP="002B054A"/>
        </w:tc>
        <w:tc>
          <w:tcPr>
            <w:tcW w:w="1679" w:type="dxa"/>
          </w:tcPr>
          <w:p w14:paraId="4968429D" w14:textId="77777777" w:rsidR="00A326F4" w:rsidRPr="00797308" w:rsidRDefault="00A326F4" w:rsidP="002B054A"/>
        </w:tc>
        <w:tc>
          <w:tcPr>
            <w:tcW w:w="1679" w:type="dxa"/>
          </w:tcPr>
          <w:p w14:paraId="3FD06CDB" w14:textId="77777777" w:rsidR="00A326F4" w:rsidRPr="00797308" w:rsidRDefault="00A326F4" w:rsidP="002B054A"/>
        </w:tc>
        <w:tc>
          <w:tcPr>
            <w:tcW w:w="1889" w:type="dxa"/>
          </w:tcPr>
          <w:p w14:paraId="39ECF602" w14:textId="77777777" w:rsidR="00A326F4" w:rsidRPr="00797308" w:rsidRDefault="00A326F4" w:rsidP="002B054A"/>
        </w:tc>
      </w:tr>
    </w:tbl>
    <w:p w14:paraId="5A6932A3" w14:textId="77777777" w:rsidR="00A326F4" w:rsidRPr="00797308" w:rsidRDefault="00A326F4" w:rsidP="00A326F4">
      <w:r w:rsidRPr="00797308">
        <w:tab/>
      </w:r>
      <w:r w:rsidRPr="00797308">
        <w:tab/>
      </w:r>
      <w:r w:rsidRPr="00797308">
        <w:tab/>
      </w:r>
    </w:p>
    <w:p w14:paraId="10C88823" w14:textId="77777777" w:rsidR="00A326F4" w:rsidRPr="00797308" w:rsidRDefault="00A326F4" w:rsidP="00A326F4"/>
    <w:p w14:paraId="781B4FEC" w14:textId="77777777" w:rsidR="00A326F4" w:rsidRPr="00797308" w:rsidRDefault="00A326F4" w:rsidP="00A326F4"/>
    <w:p w14:paraId="4AD60D31" w14:textId="77777777" w:rsidR="00A326F4" w:rsidRPr="00797308" w:rsidRDefault="00A326F4" w:rsidP="00A326F4">
      <w:pPr>
        <w:jc w:val="center"/>
      </w:pPr>
      <w:r w:rsidRPr="00797308">
        <w:t xml:space="preserve">Semnătura responsabilului de proiect al </w:t>
      </w:r>
    </w:p>
    <w:p w14:paraId="10C4DF67" w14:textId="77777777" w:rsidR="00A326F4" w:rsidRPr="00797308" w:rsidRDefault="00A326F4" w:rsidP="00A326F4">
      <w:pPr>
        <w:jc w:val="center"/>
      </w:pPr>
      <w:r w:rsidRPr="00797308">
        <w:t>ONG</w:t>
      </w:r>
    </w:p>
    <w:p w14:paraId="6BBB3AA6" w14:textId="77777777" w:rsidR="00A326F4" w:rsidRPr="00797308" w:rsidRDefault="00A326F4" w:rsidP="00A326F4">
      <w:pPr>
        <w:jc w:val="center"/>
      </w:pPr>
      <w:r w:rsidRPr="00797308">
        <w:t xml:space="preserve">şi </w:t>
      </w:r>
      <w:proofErr w:type="spellStart"/>
      <w:r w:rsidRPr="00797308">
        <w:t>ştampila</w:t>
      </w:r>
      <w:proofErr w:type="spellEnd"/>
    </w:p>
    <w:p w14:paraId="08C5D00B" w14:textId="77777777" w:rsidR="00A326F4" w:rsidRPr="00797308" w:rsidRDefault="00A326F4" w:rsidP="00A326F4">
      <w:pPr>
        <w:jc w:val="right"/>
        <w:rPr>
          <w:b/>
        </w:rPr>
      </w:pPr>
    </w:p>
    <w:p w14:paraId="27CAF277" w14:textId="77777777" w:rsidR="00A326F4" w:rsidRPr="00797308" w:rsidRDefault="00A326F4" w:rsidP="00A326F4">
      <w:pPr>
        <w:jc w:val="right"/>
        <w:rPr>
          <w:b/>
        </w:rPr>
      </w:pPr>
    </w:p>
    <w:p w14:paraId="2FC4891C" w14:textId="77777777" w:rsidR="00A326F4" w:rsidRPr="00797308" w:rsidRDefault="00A326F4" w:rsidP="00A326F4">
      <w:pPr>
        <w:jc w:val="right"/>
        <w:rPr>
          <w:b/>
        </w:rPr>
      </w:pPr>
    </w:p>
    <w:p w14:paraId="21CCD4C2" w14:textId="77777777" w:rsidR="00A326F4" w:rsidRPr="00797308" w:rsidRDefault="00A326F4" w:rsidP="00A326F4">
      <w:pPr>
        <w:jc w:val="right"/>
        <w:rPr>
          <w:b/>
        </w:rPr>
      </w:pPr>
    </w:p>
    <w:p w14:paraId="4A0AEB4C" w14:textId="77777777" w:rsidR="00A326F4" w:rsidRPr="00797308" w:rsidRDefault="00A326F4" w:rsidP="00A326F4">
      <w:pPr>
        <w:jc w:val="right"/>
        <w:rPr>
          <w:b/>
        </w:rPr>
      </w:pPr>
    </w:p>
    <w:p w14:paraId="1FF18DC4" w14:textId="77777777" w:rsidR="00A326F4" w:rsidRPr="00797308" w:rsidRDefault="00A326F4" w:rsidP="00A326F4">
      <w:pPr>
        <w:jc w:val="right"/>
        <w:rPr>
          <w:b/>
        </w:rPr>
      </w:pPr>
    </w:p>
    <w:p w14:paraId="10D852CD" w14:textId="77777777" w:rsidR="00A326F4" w:rsidRPr="00797308" w:rsidRDefault="00A326F4" w:rsidP="00A326F4">
      <w:pPr>
        <w:jc w:val="right"/>
        <w:rPr>
          <w:b/>
        </w:rPr>
      </w:pPr>
    </w:p>
    <w:p w14:paraId="55ED3799" w14:textId="77777777" w:rsidR="00A326F4" w:rsidRPr="00797308" w:rsidRDefault="00A326F4" w:rsidP="00A326F4">
      <w:pPr>
        <w:rPr>
          <w:b/>
        </w:rPr>
      </w:pPr>
    </w:p>
    <w:p w14:paraId="087ABA1C" w14:textId="77777777" w:rsidR="00A326F4" w:rsidRPr="00797308" w:rsidRDefault="00A326F4" w:rsidP="00A326F4">
      <w:pPr>
        <w:rPr>
          <w:b/>
        </w:rPr>
      </w:pPr>
    </w:p>
    <w:p w14:paraId="67426942" w14:textId="77777777" w:rsidR="00A326F4" w:rsidRPr="00797308" w:rsidRDefault="00A326F4" w:rsidP="00A326F4">
      <w:pPr>
        <w:rPr>
          <w:b/>
        </w:rPr>
      </w:pPr>
    </w:p>
    <w:p w14:paraId="7D7AB59A" w14:textId="03D9570E" w:rsidR="00A326F4" w:rsidRDefault="00A326F4" w:rsidP="00A326F4">
      <w:pPr>
        <w:rPr>
          <w:b/>
        </w:rPr>
      </w:pPr>
    </w:p>
    <w:p w14:paraId="43ED6C5B" w14:textId="20779F25" w:rsidR="00A326F4" w:rsidRDefault="00A326F4" w:rsidP="00A326F4">
      <w:pPr>
        <w:rPr>
          <w:b/>
        </w:rPr>
      </w:pPr>
    </w:p>
    <w:p w14:paraId="28210631" w14:textId="15F73EAD" w:rsidR="00A326F4" w:rsidRDefault="00A326F4" w:rsidP="00A326F4">
      <w:pPr>
        <w:rPr>
          <w:b/>
        </w:rPr>
      </w:pPr>
    </w:p>
    <w:p w14:paraId="492C2127" w14:textId="3D00B8C0" w:rsidR="00A326F4" w:rsidRDefault="00A326F4" w:rsidP="00A326F4">
      <w:pPr>
        <w:rPr>
          <w:b/>
        </w:rPr>
      </w:pPr>
    </w:p>
    <w:p w14:paraId="6795DBAA" w14:textId="63131906" w:rsidR="00A326F4" w:rsidRDefault="00A326F4" w:rsidP="00A326F4">
      <w:pPr>
        <w:rPr>
          <w:b/>
        </w:rPr>
      </w:pPr>
    </w:p>
    <w:p w14:paraId="6EB3F23D" w14:textId="77777777" w:rsidR="002C59A9" w:rsidRPr="00797308" w:rsidRDefault="002C59A9" w:rsidP="00A326F4">
      <w:pPr>
        <w:rPr>
          <w:b/>
        </w:rPr>
      </w:pPr>
    </w:p>
    <w:p w14:paraId="7B18F95F" w14:textId="77777777" w:rsidR="00A326F4" w:rsidRPr="00797308" w:rsidRDefault="00A326F4" w:rsidP="00A326F4">
      <w:pPr>
        <w:jc w:val="right"/>
        <w:rPr>
          <w:b/>
        </w:rPr>
      </w:pPr>
      <w:r w:rsidRPr="00797308">
        <w:rPr>
          <w:b/>
        </w:rPr>
        <w:t>Anexa 7</w:t>
      </w:r>
      <w:r>
        <w:rPr>
          <w:b/>
        </w:rPr>
        <w:t>.1</w:t>
      </w:r>
    </w:p>
    <w:p w14:paraId="0823B1F1" w14:textId="77777777" w:rsidR="00A326F4" w:rsidRPr="00797308" w:rsidRDefault="00A326F4" w:rsidP="00A326F4">
      <w:r w:rsidRPr="00797308">
        <w:t>- Antet-</w:t>
      </w:r>
    </w:p>
    <w:p w14:paraId="5C6E2AEA" w14:textId="77777777" w:rsidR="00A326F4" w:rsidRPr="00797308" w:rsidRDefault="00A326F4" w:rsidP="00A326F4">
      <w:r w:rsidRPr="00797308">
        <w:t>ONG</w:t>
      </w:r>
    </w:p>
    <w:p w14:paraId="09712DF9" w14:textId="77777777" w:rsidR="00A326F4" w:rsidRPr="00797308" w:rsidRDefault="00A326F4" w:rsidP="00A326F4"/>
    <w:p w14:paraId="55FD7090" w14:textId="77777777" w:rsidR="00A326F4" w:rsidRPr="00797308" w:rsidRDefault="00A326F4" w:rsidP="00A326F4"/>
    <w:p w14:paraId="76D42C9C" w14:textId="77777777" w:rsidR="00A326F4" w:rsidRPr="00797308" w:rsidRDefault="00A326F4" w:rsidP="00A326F4"/>
    <w:p w14:paraId="44C056E1" w14:textId="77777777" w:rsidR="00A326F4" w:rsidRPr="00797308" w:rsidRDefault="00A326F4" w:rsidP="00A326F4"/>
    <w:p w14:paraId="21D1D978" w14:textId="77777777" w:rsidR="00A326F4" w:rsidRPr="00797308" w:rsidRDefault="00A326F4" w:rsidP="00A326F4">
      <w:pPr>
        <w:jc w:val="center"/>
        <w:rPr>
          <w:b/>
        </w:rPr>
      </w:pPr>
      <w:r w:rsidRPr="00797308">
        <w:rPr>
          <w:b/>
        </w:rPr>
        <w:t>TABEL</w:t>
      </w:r>
    </w:p>
    <w:p w14:paraId="0A90A15F" w14:textId="77777777" w:rsidR="00A326F4" w:rsidRPr="00797308" w:rsidRDefault="00A326F4" w:rsidP="00A326F4">
      <w:pPr>
        <w:jc w:val="center"/>
        <w:rPr>
          <w:b/>
        </w:rPr>
      </w:pPr>
      <w:r w:rsidRPr="00797308">
        <w:rPr>
          <w:b/>
        </w:rPr>
        <w:t xml:space="preserve">cu participanții care au beneficiat de </w:t>
      </w:r>
      <w:r w:rsidRPr="00860BE1">
        <w:rPr>
          <w:b/>
        </w:rPr>
        <w:t xml:space="preserve">contravaloarea </w:t>
      </w:r>
      <w:r w:rsidRPr="00797308">
        <w:rPr>
          <w:b/>
        </w:rPr>
        <w:t>transportului:</w:t>
      </w:r>
    </w:p>
    <w:p w14:paraId="698B65A4" w14:textId="77777777" w:rsidR="00A326F4" w:rsidRPr="00797308" w:rsidRDefault="00A326F4" w:rsidP="00A326F4"/>
    <w:p w14:paraId="23C74442" w14:textId="77777777" w:rsidR="00A326F4" w:rsidRPr="00797308" w:rsidRDefault="00A326F4" w:rsidP="00A326F4"/>
    <w:p w14:paraId="2E925F3C" w14:textId="77777777" w:rsidR="00A326F4" w:rsidRPr="00797308" w:rsidRDefault="00A326F4" w:rsidP="00A326F4">
      <w:pPr>
        <w:rPr>
          <w:b/>
        </w:rPr>
      </w:pPr>
      <w:r w:rsidRPr="00797308">
        <w:rPr>
          <w:b/>
        </w:rPr>
        <w:t>Proiectul cultural  __________________________</w:t>
      </w:r>
    </w:p>
    <w:p w14:paraId="405C50AC" w14:textId="77777777" w:rsidR="00A326F4" w:rsidRPr="00797308" w:rsidRDefault="00A326F4" w:rsidP="00A326F4">
      <w:pPr>
        <w:rPr>
          <w:b/>
        </w:rPr>
      </w:pPr>
      <w:r w:rsidRPr="00797308">
        <w:rPr>
          <w:b/>
        </w:rPr>
        <w:t>Localitatea _______________________________________________</w:t>
      </w:r>
    </w:p>
    <w:p w14:paraId="308FA217" w14:textId="77777777" w:rsidR="00A326F4" w:rsidRPr="00797308" w:rsidRDefault="00A326F4" w:rsidP="00A326F4">
      <w:pPr>
        <w:rPr>
          <w:b/>
        </w:rPr>
      </w:pPr>
      <w:r w:rsidRPr="00797308">
        <w:rPr>
          <w:b/>
        </w:rPr>
        <w:t>Perioada     _______________________________________________</w:t>
      </w:r>
    </w:p>
    <w:p w14:paraId="114A0A66" w14:textId="77777777" w:rsidR="00A326F4" w:rsidRPr="00797308" w:rsidRDefault="00A326F4" w:rsidP="00A326F4"/>
    <w:p w14:paraId="607DADD0" w14:textId="77777777" w:rsidR="00A326F4" w:rsidRPr="00797308" w:rsidRDefault="00A326F4" w:rsidP="00A326F4"/>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683"/>
        <w:gridCol w:w="1496"/>
        <w:gridCol w:w="1309"/>
        <w:gridCol w:w="2052"/>
        <w:gridCol w:w="1875"/>
      </w:tblGrid>
      <w:tr w:rsidR="00A326F4" w:rsidRPr="00797308" w14:paraId="06FD6A3F" w14:textId="77777777" w:rsidTr="002B054A">
        <w:tc>
          <w:tcPr>
            <w:tcW w:w="935" w:type="dxa"/>
          </w:tcPr>
          <w:p w14:paraId="5081FEB2" w14:textId="77777777" w:rsidR="00A326F4" w:rsidRPr="00797308" w:rsidRDefault="00A326F4" w:rsidP="002B054A">
            <w:pPr>
              <w:jc w:val="center"/>
              <w:rPr>
                <w:b/>
              </w:rPr>
            </w:pPr>
          </w:p>
          <w:p w14:paraId="2614CF5A" w14:textId="77777777" w:rsidR="00A326F4" w:rsidRPr="00797308" w:rsidRDefault="00A326F4" w:rsidP="002B054A">
            <w:pPr>
              <w:jc w:val="center"/>
              <w:rPr>
                <w:b/>
              </w:rPr>
            </w:pPr>
            <w:r w:rsidRPr="00797308">
              <w:rPr>
                <w:b/>
              </w:rPr>
              <w:t>Nr.</w:t>
            </w:r>
          </w:p>
          <w:p w14:paraId="07637DA0" w14:textId="77777777" w:rsidR="00A326F4" w:rsidRPr="00797308" w:rsidRDefault="00A326F4" w:rsidP="002B054A">
            <w:pPr>
              <w:jc w:val="center"/>
              <w:rPr>
                <w:b/>
              </w:rPr>
            </w:pPr>
            <w:r w:rsidRPr="00797308">
              <w:rPr>
                <w:b/>
              </w:rPr>
              <w:t>crt.</w:t>
            </w:r>
          </w:p>
          <w:p w14:paraId="0ED71302" w14:textId="77777777" w:rsidR="00A326F4" w:rsidRPr="00797308" w:rsidRDefault="00A326F4" w:rsidP="002B054A">
            <w:pPr>
              <w:jc w:val="center"/>
              <w:rPr>
                <w:b/>
              </w:rPr>
            </w:pPr>
          </w:p>
        </w:tc>
        <w:tc>
          <w:tcPr>
            <w:tcW w:w="1683" w:type="dxa"/>
          </w:tcPr>
          <w:p w14:paraId="6C00E9D3" w14:textId="77777777" w:rsidR="00A326F4" w:rsidRPr="00797308" w:rsidRDefault="00A326F4" w:rsidP="002B054A">
            <w:pPr>
              <w:jc w:val="center"/>
              <w:rPr>
                <w:b/>
              </w:rPr>
            </w:pPr>
          </w:p>
          <w:p w14:paraId="7A172308" w14:textId="77777777" w:rsidR="00A326F4" w:rsidRPr="00797308" w:rsidRDefault="00A326F4" w:rsidP="002B054A">
            <w:pPr>
              <w:jc w:val="center"/>
              <w:rPr>
                <w:b/>
              </w:rPr>
            </w:pPr>
            <w:r w:rsidRPr="00797308">
              <w:rPr>
                <w:b/>
              </w:rPr>
              <w:t>Nume/ prenume</w:t>
            </w:r>
          </w:p>
        </w:tc>
        <w:tc>
          <w:tcPr>
            <w:tcW w:w="1496" w:type="dxa"/>
          </w:tcPr>
          <w:p w14:paraId="64A7F2F3" w14:textId="77777777" w:rsidR="00A326F4" w:rsidRPr="00797308" w:rsidRDefault="00A326F4" w:rsidP="002B054A">
            <w:pPr>
              <w:jc w:val="center"/>
              <w:rPr>
                <w:b/>
              </w:rPr>
            </w:pPr>
          </w:p>
          <w:p w14:paraId="1A2036A9" w14:textId="77777777" w:rsidR="00A326F4" w:rsidRPr="00797308" w:rsidRDefault="00A326F4" w:rsidP="002B054A">
            <w:pPr>
              <w:jc w:val="center"/>
              <w:rPr>
                <w:b/>
              </w:rPr>
            </w:pPr>
            <w:r w:rsidRPr="00797308">
              <w:rPr>
                <w:b/>
              </w:rPr>
              <w:t>Ruta</w:t>
            </w:r>
          </w:p>
          <w:p w14:paraId="60DDB7D3" w14:textId="77777777" w:rsidR="00A326F4" w:rsidRPr="00797308" w:rsidRDefault="00A326F4" w:rsidP="002B054A">
            <w:pPr>
              <w:jc w:val="center"/>
              <w:rPr>
                <w:b/>
              </w:rPr>
            </w:pPr>
          </w:p>
        </w:tc>
        <w:tc>
          <w:tcPr>
            <w:tcW w:w="1309" w:type="dxa"/>
          </w:tcPr>
          <w:p w14:paraId="34E20FF7" w14:textId="77777777" w:rsidR="00A326F4" w:rsidRPr="00797308" w:rsidRDefault="00A326F4" w:rsidP="002B054A">
            <w:pPr>
              <w:jc w:val="center"/>
              <w:rPr>
                <w:b/>
              </w:rPr>
            </w:pPr>
          </w:p>
          <w:p w14:paraId="5F8B494D" w14:textId="77777777" w:rsidR="00A326F4" w:rsidRPr="00797308" w:rsidRDefault="00A326F4" w:rsidP="002B054A">
            <w:pPr>
              <w:jc w:val="center"/>
              <w:rPr>
                <w:b/>
              </w:rPr>
            </w:pPr>
            <w:r w:rsidRPr="00797308">
              <w:rPr>
                <w:b/>
              </w:rPr>
              <w:t>Seria bilet</w:t>
            </w:r>
            <w:r w:rsidRPr="00797308">
              <w:rPr>
                <w:rStyle w:val="Referinnotdesubsol"/>
                <w:b/>
              </w:rPr>
              <w:footnoteReference w:id="9"/>
            </w:r>
          </w:p>
        </w:tc>
        <w:tc>
          <w:tcPr>
            <w:tcW w:w="2052" w:type="dxa"/>
          </w:tcPr>
          <w:p w14:paraId="7D87EF41" w14:textId="77777777" w:rsidR="00A326F4" w:rsidRPr="00797308" w:rsidRDefault="00A326F4" w:rsidP="002B054A">
            <w:pPr>
              <w:jc w:val="center"/>
              <w:rPr>
                <w:b/>
              </w:rPr>
            </w:pPr>
          </w:p>
          <w:p w14:paraId="62F27A1C" w14:textId="77777777" w:rsidR="00A326F4" w:rsidRPr="00797308" w:rsidRDefault="00A326F4" w:rsidP="002B054A">
            <w:pPr>
              <w:jc w:val="center"/>
              <w:rPr>
                <w:b/>
              </w:rPr>
            </w:pPr>
            <w:r w:rsidRPr="00797308">
              <w:rPr>
                <w:b/>
              </w:rPr>
              <w:t>Suma</w:t>
            </w:r>
          </w:p>
        </w:tc>
        <w:tc>
          <w:tcPr>
            <w:tcW w:w="1875" w:type="dxa"/>
          </w:tcPr>
          <w:p w14:paraId="0B437AC9" w14:textId="77777777" w:rsidR="00A326F4" w:rsidRPr="00797308" w:rsidRDefault="00A326F4" w:rsidP="002B054A">
            <w:pPr>
              <w:jc w:val="center"/>
              <w:rPr>
                <w:b/>
              </w:rPr>
            </w:pPr>
          </w:p>
          <w:p w14:paraId="36CA391A" w14:textId="77777777" w:rsidR="00A326F4" w:rsidRPr="00797308" w:rsidRDefault="00A326F4" w:rsidP="002B054A">
            <w:pPr>
              <w:jc w:val="center"/>
              <w:rPr>
                <w:b/>
              </w:rPr>
            </w:pPr>
            <w:r w:rsidRPr="00797308">
              <w:rPr>
                <w:b/>
              </w:rPr>
              <w:t>Semnătura</w:t>
            </w:r>
          </w:p>
        </w:tc>
      </w:tr>
      <w:tr w:rsidR="00A326F4" w:rsidRPr="00797308" w14:paraId="2EE8BAB3" w14:textId="77777777" w:rsidTr="002B054A">
        <w:tc>
          <w:tcPr>
            <w:tcW w:w="935" w:type="dxa"/>
          </w:tcPr>
          <w:p w14:paraId="42E1B785" w14:textId="77777777" w:rsidR="00A326F4" w:rsidRPr="00797308" w:rsidRDefault="00A326F4" w:rsidP="002B054A"/>
        </w:tc>
        <w:tc>
          <w:tcPr>
            <w:tcW w:w="1683" w:type="dxa"/>
          </w:tcPr>
          <w:p w14:paraId="684A51D7" w14:textId="77777777" w:rsidR="00A326F4" w:rsidRPr="00797308" w:rsidRDefault="00A326F4" w:rsidP="002B054A"/>
        </w:tc>
        <w:tc>
          <w:tcPr>
            <w:tcW w:w="1496" w:type="dxa"/>
          </w:tcPr>
          <w:p w14:paraId="06328DDC" w14:textId="77777777" w:rsidR="00A326F4" w:rsidRPr="00797308" w:rsidRDefault="00A326F4" w:rsidP="002B054A"/>
        </w:tc>
        <w:tc>
          <w:tcPr>
            <w:tcW w:w="1309" w:type="dxa"/>
          </w:tcPr>
          <w:p w14:paraId="5C78E1D9" w14:textId="77777777" w:rsidR="00A326F4" w:rsidRPr="00797308" w:rsidRDefault="00A326F4" w:rsidP="002B054A"/>
        </w:tc>
        <w:tc>
          <w:tcPr>
            <w:tcW w:w="2052" w:type="dxa"/>
          </w:tcPr>
          <w:p w14:paraId="247D3320" w14:textId="77777777" w:rsidR="00A326F4" w:rsidRPr="00797308" w:rsidRDefault="00A326F4" w:rsidP="002B054A"/>
        </w:tc>
        <w:tc>
          <w:tcPr>
            <w:tcW w:w="1875" w:type="dxa"/>
          </w:tcPr>
          <w:p w14:paraId="721F1EAD" w14:textId="77777777" w:rsidR="00A326F4" w:rsidRPr="00797308" w:rsidRDefault="00A326F4" w:rsidP="002B054A"/>
        </w:tc>
      </w:tr>
      <w:tr w:rsidR="00A326F4" w:rsidRPr="00797308" w14:paraId="52ED78C6" w14:textId="77777777" w:rsidTr="002B054A">
        <w:tc>
          <w:tcPr>
            <w:tcW w:w="935" w:type="dxa"/>
          </w:tcPr>
          <w:p w14:paraId="314F3594" w14:textId="77777777" w:rsidR="00A326F4" w:rsidRPr="00797308" w:rsidRDefault="00A326F4" w:rsidP="002B054A"/>
        </w:tc>
        <w:tc>
          <w:tcPr>
            <w:tcW w:w="1683" w:type="dxa"/>
          </w:tcPr>
          <w:p w14:paraId="46C72C5B" w14:textId="77777777" w:rsidR="00A326F4" w:rsidRPr="00797308" w:rsidRDefault="00A326F4" w:rsidP="002B054A"/>
        </w:tc>
        <w:tc>
          <w:tcPr>
            <w:tcW w:w="1496" w:type="dxa"/>
          </w:tcPr>
          <w:p w14:paraId="61FD84BC" w14:textId="77777777" w:rsidR="00A326F4" w:rsidRPr="00797308" w:rsidRDefault="00A326F4" w:rsidP="002B054A"/>
        </w:tc>
        <w:tc>
          <w:tcPr>
            <w:tcW w:w="1309" w:type="dxa"/>
          </w:tcPr>
          <w:p w14:paraId="55DA0CCB" w14:textId="77777777" w:rsidR="00A326F4" w:rsidRPr="00797308" w:rsidRDefault="00A326F4" w:rsidP="002B054A"/>
        </w:tc>
        <w:tc>
          <w:tcPr>
            <w:tcW w:w="2052" w:type="dxa"/>
          </w:tcPr>
          <w:p w14:paraId="2929A230" w14:textId="77777777" w:rsidR="00A326F4" w:rsidRPr="00797308" w:rsidRDefault="00A326F4" w:rsidP="002B054A"/>
        </w:tc>
        <w:tc>
          <w:tcPr>
            <w:tcW w:w="1875" w:type="dxa"/>
          </w:tcPr>
          <w:p w14:paraId="3D3FC821" w14:textId="77777777" w:rsidR="00A326F4" w:rsidRPr="00797308" w:rsidRDefault="00A326F4" w:rsidP="002B054A"/>
        </w:tc>
      </w:tr>
      <w:tr w:rsidR="00A326F4" w:rsidRPr="00797308" w14:paraId="2CD48617" w14:textId="77777777" w:rsidTr="002B054A">
        <w:tc>
          <w:tcPr>
            <w:tcW w:w="935" w:type="dxa"/>
          </w:tcPr>
          <w:p w14:paraId="7B3F1526" w14:textId="77777777" w:rsidR="00A326F4" w:rsidRPr="00797308" w:rsidRDefault="00A326F4" w:rsidP="002B054A"/>
        </w:tc>
        <w:tc>
          <w:tcPr>
            <w:tcW w:w="1683" w:type="dxa"/>
          </w:tcPr>
          <w:p w14:paraId="3E1B4F1C" w14:textId="77777777" w:rsidR="00A326F4" w:rsidRPr="00797308" w:rsidRDefault="00A326F4" w:rsidP="002B054A"/>
        </w:tc>
        <w:tc>
          <w:tcPr>
            <w:tcW w:w="1496" w:type="dxa"/>
          </w:tcPr>
          <w:p w14:paraId="38B6CC33" w14:textId="77777777" w:rsidR="00A326F4" w:rsidRPr="00797308" w:rsidRDefault="00A326F4" w:rsidP="002B054A"/>
        </w:tc>
        <w:tc>
          <w:tcPr>
            <w:tcW w:w="1309" w:type="dxa"/>
          </w:tcPr>
          <w:p w14:paraId="57C49100" w14:textId="77777777" w:rsidR="00A326F4" w:rsidRPr="00797308" w:rsidRDefault="00A326F4" w:rsidP="002B054A"/>
        </w:tc>
        <w:tc>
          <w:tcPr>
            <w:tcW w:w="2052" w:type="dxa"/>
          </w:tcPr>
          <w:p w14:paraId="2AFB89FD" w14:textId="77777777" w:rsidR="00A326F4" w:rsidRPr="00797308" w:rsidRDefault="00A326F4" w:rsidP="002B054A"/>
        </w:tc>
        <w:tc>
          <w:tcPr>
            <w:tcW w:w="1875" w:type="dxa"/>
          </w:tcPr>
          <w:p w14:paraId="0EE97259" w14:textId="77777777" w:rsidR="00A326F4" w:rsidRPr="00797308" w:rsidRDefault="00A326F4" w:rsidP="002B054A"/>
        </w:tc>
      </w:tr>
    </w:tbl>
    <w:p w14:paraId="7028FE50" w14:textId="77777777" w:rsidR="00A326F4" w:rsidRPr="00797308" w:rsidRDefault="00A326F4" w:rsidP="00A326F4"/>
    <w:p w14:paraId="6FB13AB8" w14:textId="77777777" w:rsidR="00A326F4" w:rsidRPr="00797308" w:rsidRDefault="00A326F4" w:rsidP="00A326F4"/>
    <w:p w14:paraId="7D26A831" w14:textId="77777777" w:rsidR="00A326F4" w:rsidRPr="00797308" w:rsidRDefault="00A326F4" w:rsidP="00A326F4"/>
    <w:p w14:paraId="4F0F49AD" w14:textId="77777777" w:rsidR="00A326F4" w:rsidRPr="00797308" w:rsidRDefault="00A326F4" w:rsidP="00A326F4">
      <w:pPr>
        <w:jc w:val="center"/>
      </w:pPr>
      <w:r w:rsidRPr="00797308">
        <w:t xml:space="preserve">Semnătura responsabilului de proiect al </w:t>
      </w:r>
    </w:p>
    <w:p w14:paraId="188A3EA7" w14:textId="77777777" w:rsidR="00A326F4" w:rsidRPr="00797308" w:rsidRDefault="00A326F4" w:rsidP="00A326F4">
      <w:pPr>
        <w:jc w:val="center"/>
      </w:pPr>
      <w:r w:rsidRPr="00797308">
        <w:t>ONG</w:t>
      </w:r>
    </w:p>
    <w:p w14:paraId="0A92471E" w14:textId="77777777" w:rsidR="00A326F4" w:rsidRPr="00797308" w:rsidRDefault="00A326F4" w:rsidP="00A326F4">
      <w:pPr>
        <w:jc w:val="center"/>
      </w:pPr>
      <w:proofErr w:type="spellStart"/>
      <w:r w:rsidRPr="00797308">
        <w:t>Ştampila</w:t>
      </w:r>
      <w:proofErr w:type="spellEnd"/>
    </w:p>
    <w:p w14:paraId="28BEF116" w14:textId="77777777" w:rsidR="00A326F4" w:rsidRPr="00797308" w:rsidRDefault="00A326F4" w:rsidP="00A326F4">
      <w:pPr>
        <w:jc w:val="center"/>
      </w:pPr>
    </w:p>
    <w:p w14:paraId="4033B2C2" w14:textId="77777777" w:rsidR="00A326F4" w:rsidRPr="00797308" w:rsidRDefault="00A326F4" w:rsidP="00A326F4">
      <w:pPr>
        <w:jc w:val="center"/>
      </w:pPr>
    </w:p>
    <w:p w14:paraId="1A5D872F" w14:textId="77777777" w:rsidR="00A326F4" w:rsidRPr="00797308" w:rsidRDefault="00A326F4" w:rsidP="00A326F4">
      <w:pPr>
        <w:jc w:val="center"/>
      </w:pPr>
    </w:p>
    <w:p w14:paraId="1117CD3A" w14:textId="77777777" w:rsidR="00A326F4" w:rsidRPr="00797308" w:rsidRDefault="00A326F4" w:rsidP="00A326F4">
      <w:pPr>
        <w:jc w:val="center"/>
      </w:pPr>
    </w:p>
    <w:p w14:paraId="5928D18E" w14:textId="77777777" w:rsidR="00A326F4" w:rsidRPr="00797308" w:rsidRDefault="00A326F4" w:rsidP="00A326F4">
      <w:pPr>
        <w:jc w:val="center"/>
      </w:pPr>
    </w:p>
    <w:p w14:paraId="0DFC2A3A" w14:textId="77777777" w:rsidR="00A326F4" w:rsidRPr="00797308" w:rsidRDefault="00A326F4" w:rsidP="00A326F4">
      <w:pPr>
        <w:jc w:val="center"/>
      </w:pPr>
    </w:p>
    <w:p w14:paraId="1DECAD4B" w14:textId="77777777" w:rsidR="00A326F4" w:rsidRPr="00797308" w:rsidRDefault="00A326F4" w:rsidP="00A326F4">
      <w:pPr>
        <w:jc w:val="center"/>
      </w:pPr>
    </w:p>
    <w:p w14:paraId="1BC0CEE5" w14:textId="77777777" w:rsidR="00A326F4" w:rsidRPr="00797308" w:rsidRDefault="00A326F4" w:rsidP="00A326F4">
      <w:pPr>
        <w:jc w:val="center"/>
      </w:pPr>
    </w:p>
    <w:p w14:paraId="4ECDE6F4" w14:textId="77777777" w:rsidR="00A326F4" w:rsidRPr="00797308" w:rsidRDefault="00A326F4" w:rsidP="00A326F4">
      <w:pPr>
        <w:jc w:val="center"/>
      </w:pPr>
    </w:p>
    <w:p w14:paraId="4C220E95" w14:textId="77777777" w:rsidR="00A326F4" w:rsidRPr="00797308" w:rsidRDefault="00A326F4" w:rsidP="00A326F4">
      <w:pPr>
        <w:jc w:val="center"/>
      </w:pPr>
    </w:p>
    <w:p w14:paraId="51965234" w14:textId="77777777" w:rsidR="00A326F4" w:rsidRPr="00797308" w:rsidRDefault="00A326F4" w:rsidP="00A326F4">
      <w:pPr>
        <w:jc w:val="center"/>
      </w:pPr>
    </w:p>
    <w:p w14:paraId="7E435E77" w14:textId="0662C8B6" w:rsidR="00A326F4" w:rsidRDefault="00A326F4" w:rsidP="00A326F4">
      <w:pPr>
        <w:jc w:val="right"/>
      </w:pPr>
    </w:p>
    <w:p w14:paraId="16BAA5F1" w14:textId="77777777" w:rsidR="00A326F4" w:rsidRPr="00797308" w:rsidRDefault="00A326F4" w:rsidP="00A326F4">
      <w:pPr>
        <w:jc w:val="right"/>
        <w:rPr>
          <w:b/>
        </w:rPr>
      </w:pPr>
    </w:p>
    <w:p w14:paraId="798BE5A0" w14:textId="33A95385" w:rsidR="00A326F4" w:rsidRDefault="00A326F4" w:rsidP="00A326F4">
      <w:pPr>
        <w:jc w:val="right"/>
        <w:rPr>
          <w:b/>
        </w:rPr>
      </w:pPr>
    </w:p>
    <w:p w14:paraId="01F5F694" w14:textId="54013666" w:rsidR="00A326F4" w:rsidRDefault="00A326F4" w:rsidP="00A326F4">
      <w:pPr>
        <w:jc w:val="right"/>
        <w:rPr>
          <w:b/>
        </w:rPr>
      </w:pPr>
    </w:p>
    <w:p w14:paraId="4D90CE75" w14:textId="474D4275" w:rsidR="00A326F4" w:rsidRDefault="00A326F4" w:rsidP="00A326F4">
      <w:pPr>
        <w:jc w:val="right"/>
        <w:rPr>
          <w:b/>
        </w:rPr>
      </w:pPr>
    </w:p>
    <w:p w14:paraId="06F528A2" w14:textId="0861000E" w:rsidR="00A326F4" w:rsidRDefault="00A326F4" w:rsidP="00A326F4">
      <w:pPr>
        <w:jc w:val="right"/>
        <w:rPr>
          <w:b/>
        </w:rPr>
      </w:pPr>
    </w:p>
    <w:p w14:paraId="0C4BD029" w14:textId="77777777" w:rsidR="002C59A9" w:rsidRPr="00797308" w:rsidRDefault="002C59A9" w:rsidP="00A326F4">
      <w:pPr>
        <w:jc w:val="right"/>
        <w:rPr>
          <w:b/>
        </w:rPr>
      </w:pPr>
    </w:p>
    <w:p w14:paraId="06248BEC" w14:textId="77777777" w:rsidR="00A326F4" w:rsidRPr="00797308" w:rsidRDefault="00A326F4" w:rsidP="00A326F4">
      <w:pPr>
        <w:jc w:val="right"/>
        <w:rPr>
          <w:b/>
        </w:rPr>
      </w:pPr>
      <w:r w:rsidRPr="00797308">
        <w:rPr>
          <w:b/>
        </w:rPr>
        <w:t>Anexa 7</w:t>
      </w:r>
      <w:r>
        <w:rPr>
          <w:b/>
        </w:rPr>
        <w:t>.2</w:t>
      </w:r>
    </w:p>
    <w:p w14:paraId="431891A2" w14:textId="77777777" w:rsidR="00A326F4" w:rsidRPr="00797308" w:rsidRDefault="00A326F4" w:rsidP="00A326F4">
      <w:r w:rsidRPr="00797308">
        <w:t>- Antet-</w:t>
      </w:r>
    </w:p>
    <w:p w14:paraId="2097D6D6" w14:textId="77777777" w:rsidR="00A326F4" w:rsidRPr="00797308" w:rsidRDefault="00A326F4" w:rsidP="00A326F4">
      <w:r w:rsidRPr="00797308">
        <w:t>ONG</w:t>
      </w:r>
    </w:p>
    <w:p w14:paraId="7C198131" w14:textId="77777777" w:rsidR="00A326F4" w:rsidRPr="00797308" w:rsidRDefault="00A326F4" w:rsidP="00A326F4"/>
    <w:p w14:paraId="797E3081" w14:textId="77777777" w:rsidR="00A326F4" w:rsidRPr="00797308" w:rsidRDefault="00A326F4" w:rsidP="00A326F4"/>
    <w:p w14:paraId="7917C0DE" w14:textId="77777777" w:rsidR="00A326F4" w:rsidRPr="00797308" w:rsidRDefault="00A326F4" w:rsidP="00A326F4"/>
    <w:p w14:paraId="1F4EF62B" w14:textId="77777777" w:rsidR="00A326F4" w:rsidRPr="00797308" w:rsidRDefault="00A326F4" w:rsidP="00A326F4"/>
    <w:p w14:paraId="33468A4B" w14:textId="77777777" w:rsidR="00A326F4" w:rsidRPr="00797308" w:rsidRDefault="00A326F4" w:rsidP="00A326F4">
      <w:pPr>
        <w:jc w:val="center"/>
        <w:rPr>
          <w:b/>
        </w:rPr>
      </w:pPr>
      <w:r w:rsidRPr="00797308">
        <w:rPr>
          <w:b/>
        </w:rPr>
        <w:t>TABEL</w:t>
      </w:r>
    </w:p>
    <w:p w14:paraId="34341B57" w14:textId="77777777" w:rsidR="00A326F4" w:rsidRPr="00797308" w:rsidRDefault="00A326F4" w:rsidP="00A326F4">
      <w:pPr>
        <w:jc w:val="center"/>
        <w:rPr>
          <w:b/>
        </w:rPr>
      </w:pPr>
      <w:r w:rsidRPr="00797308">
        <w:rPr>
          <w:b/>
        </w:rPr>
        <w:t>cu participanții care au beneficiat de</w:t>
      </w:r>
      <w:r w:rsidRPr="00860BE1">
        <w:rPr>
          <w:b/>
        </w:rPr>
        <w:t xml:space="preserve"> </w:t>
      </w:r>
      <w:r w:rsidRPr="00797308">
        <w:rPr>
          <w:b/>
        </w:rPr>
        <w:t>transport:</w:t>
      </w:r>
    </w:p>
    <w:p w14:paraId="4E09A602" w14:textId="77777777" w:rsidR="00A326F4" w:rsidRPr="00797308" w:rsidRDefault="00A326F4" w:rsidP="00A326F4"/>
    <w:p w14:paraId="6332668D" w14:textId="77777777" w:rsidR="00A326F4" w:rsidRPr="00797308" w:rsidRDefault="00A326F4" w:rsidP="00A326F4"/>
    <w:p w14:paraId="1F952889" w14:textId="77777777" w:rsidR="00A326F4" w:rsidRPr="00797308" w:rsidRDefault="00A326F4" w:rsidP="00A326F4">
      <w:pPr>
        <w:rPr>
          <w:b/>
        </w:rPr>
      </w:pPr>
      <w:r w:rsidRPr="00797308">
        <w:rPr>
          <w:b/>
        </w:rPr>
        <w:t>Proiectul cultural  __________________________</w:t>
      </w:r>
    </w:p>
    <w:p w14:paraId="3840C62B" w14:textId="77777777" w:rsidR="00A326F4" w:rsidRPr="00797308" w:rsidRDefault="00A326F4" w:rsidP="00A326F4">
      <w:pPr>
        <w:rPr>
          <w:b/>
        </w:rPr>
      </w:pPr>
      <w:r w:rsidRPr="00797308">
        <w:rPr>
          <w:b/>
        </w:rPr>
        <w:t>Localitatea _______________________________________________</w:t>
      </w:r>
    </w:p>
    <w:p w14:paraId="27FF3484" w14:textId="77777777" w:rsidR="00A326F4" w:rsidRPr="00797308" w:rsidRDefault="00A326F4" w:rsidP="00A326F4">
      <w:pPr>
        <w:rPr>
          <w:b/>
        </w:rPr>
      </w:pPr>
      <w:r w:rsidRPr="00797308">
        <w:rPr>
          <w:b/>
        </w:rPr>
        <w:t>Perioada     _______________________________________________</w:t>
      </w:r>
    </w:p>
    <w:p w14:paraId="048E7E14" w14:textId="77777777" w:rsidR="00A326F4" w:rsidRPr="00797308" w:rsidRDefault="00A326F4" w:rsidP="00A326F4"/>
    <w:p w14:paraId="69877BBC" w14:textId="77777777" w:rsidR="00A326F4" w:rsidRPr="00797308" w:rsidRDefault="00A326F4" w:rsidP="00A326F4"/>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683"/>
        <w:gridCol w:w="1496"/>
        <w:gridCol w:w="1309"/>
        <w:gridCol w:w="2052"/>
        <w:gridCol w:w="1875"/>
      </w:tblGrid>
      <w:tr w:rsidR="00A326F4" w:rsidRPr="00797308" w14:paraId="630F96A5" w14:textId="77777777" w:rsidTr="002B054A">
        <w:tc>
          <w:tcPr>
            <w:tcW w:w="935" w:type="dxa"/>
          </w:tcPr>
          <w:p w14:paraId="0DA2DD87" w14:textId="77777777" w:rsidR="00A326F4" w:rsidRPr="00797308" w:rsidRDefault="00A326F4" w:rsidP="002B054A">
            <w:pPr>
              <w:jc w:val="center"/>
              <w:rPr>
                <w:b/>
              </w:rPr>
            </w:pPr>
          </w:p>
          <w:p w14:paraId="3C192BAE" w14:textId="77777777" w:rsidR="00A326F4" w:rsidRPr="00797308" w:rsidRDefault="00A326F4" w:rsidP="002B054A">
            <w:pPr>
              <w:jc w:val="center"/>
              <w:rPr>
                <w:b/>
              </w:rPr>
            </w:pPr>
            <w:r w:rsidRPr="00797308">
              <w:rPr>
                <w:b/>
              </w:rPr>
              <w:t>Nr.</w:t>
            </w:r>
          </w:p>
          <w:p w14:paraId="2CAD8F6C" w14:textId="77777777" w:rsidR="00A326F4" w:rsidRPr="00797308" w:rsidRDefault="00A326F4" w:rsidP="002B054A">
            <w:pPr>
              <w:jc w:val="center"/>
              <w:rPr>
                <w:b/>
              </w:rPr>
            </w:pPr>
            <w:r w:rsidRPr="00797308">
              <w:rPr>
                <w:b/>
              </w:rPr>
              <w:t>crt.</w:t>
            </w:r>
          </w:p>
          <w:p w14:paraId="1963FA94" w14:textId="77777777" w:rsidR="00A326F4" w:rsidRPr="00797308" w:rsidRDefault="00A326F4" w:rsidP="002B054A">
            <w:pPr>
              <w:jc w:val="center"/>
              <w:rPr>
                <w:b/>
              </w:rPr>
            </w:pPr>
          </w:p>
        </w:tc>
        <w:tc>
          <w:tcPr>
            <w:tcW w:w="1683" w:type="dxa"/>
          </w:tcPr>
          <w:p w14:paraId="2B90B92A" w14:textId="77777777" w:rsidR="00A326F4" w:rsidRPr="00797308" w:rsidRDefault="00A326F4" w:rsidP="002B054A">
            <w:pPr>
              <w:jc w:val="center"/>
              <w:rPr>
                <w:b/>
              </w:rPr>
            </w:pPr>
          </w:p>
          <w:p w14:paraId="6A1C38FA" w14:textId="77777777" w:rsidR="00A326F4" w:rsidRPr="00797308" w:rsidRDefault="00A326F4" w:rsidP="002B054A">
            <w:pPr>
              <w:jc w:val="center"/>
              <w:rPr>
                <w:b/>
              </w:rPr>
            </w:pPr>
            <w:r w:rsidRPr="00797308">
              <w:rPr>
                <w:b/>
              </w:rPr>
              <w:t>Nume/ prenume</w:t>
            </w:r>
          </w:p>
        </w:tc>
        <w:tc>
          <w:tcPr>
            <w:tcW w:w="1496" w:type="dxa"/>
          </w:tcPr>
          <w:p w14:paraId="57C2BBEA" w14:textId="77777777" w:rsidR="00A326F4" w:rsidRPr="00797308" w:rsidRDefault="00A326F4" w:rsidP="002B054A">
            <w:pPr>
              <w:jc w:val="center"/>
              <w:rPr>
                <w:b/>
              </w:rPr>
            </w:pPr>
          </w:p>
          <w:p w14:paraId="64AFEBD4" w14:textId="77777777" w:rsidR="00A326F4" w:rsidRPr="00797308" w:rsidRDefault="00A326F4" w:rsidP="002B054A">
            <w:pPr>
              <w:jc w:val="center"/>
              <w:rPr>
                <w:b/>
              </w:rPr>
            </w:pPr>
            <w:r w:rsidRPr="00797308">
              <w:rPr>
                <w:b/>
              </w:rPr>
              <w:t>Ruta</w:t>
            </w:r>
          </w:p>
          <w:p w14:paraId="4BF70C77" w14:textId="77777777" w:rsidR="00A326F4" w:rsidRPr="00797308" w:rsidRDefault="00A326F4" w:rsidP="002B054A">
            <w:pPr>
              <w:jc w:val="center"/>
              <w:rPr>
                <w:b/>
              </w:rPr>
            </w:pPr>
          </w:p>
        </w:tc>
        <w:tc>
          <w:tcPr>
            <w:tcW w:w="1309" w:type="dxa"/>
          </w:tcPr>
          <w:p w14:paraId="5FA61303" w14:textId="77777777" w:rsidR="00A326F4" w:rsidRPr="00797308" w:rsidRDefault="00A326F4" w:rsidP="002B054A">
            <w:pPr>
              <w:jc w:val="center"/>
              <w:rPr>
                <w:b/>
              </w:rPr>
            </w:pPr>
          </w:p>
          <w:p w14:paraId="01343582" w14:textId="77777777" w:rsidR="00A326F4" w:rsidRPr="00797308" w:rsidRDefault="00A326F4" w:rsidP="002B054A">
            <w:pPr>
              <w:jc w:val="center"/>
              <w:rPr>
                <w:b/>
              </w:rPr>
            </w:pPr>
            <w:r w:rsidRPr="00797308">
              <w:rPr>
                <w:b/>
              </w:rPr>
              <w:t>Seria bilet</w:t>
            </w:r>
            <w:r w:rsidRPr="00797308">
              <w:rPr>
                <w:rStyle w:val="Referinnotdesubsol"/>
                <w:b/>
              </w:rPr>
              <w:footnoteReference w:id="10"/>
            </w:r>
          </w:p>
        </w:tc>
        <w:tc>
          <w:tcPr>
            <w:tcW w:w="2052" w:type="dxa"/>
          </w:tcPr>
          <w:p w14:paraId="4AF5606B" w14:textId="77777777" w:rsidR="00A326F4" w:rsidRPr="00797308" w:rsidRDefault="00A326F4" w:rsidP="002B054A">
            <w:pPr>
              <w:jc w:val="center"/>
              <w:rPr>
                <w:b/>
              </w:rPr>
            </w:pPr>
          </w:p>
          <w:p w14:paraId="4280B872" w14:textId="77777777" w:rsidR="00A326F4" w:rsidRPr="00797308" w:rsidRDefault="00A326F4" w:rsidP="002B054A">
            <w:pPr>
              <w:jc w:val="center"/>
              <w:rPr>
                <w:b/>
              </w:rPr>
            </w:pPr>
            <w:r w:rsidRPr="00797308">
              <w:rPr>
                <w:b/>
              </w:rPr>
              <w:t>Suma</w:t>
            </w:r>
          </w:p>
        </w:tc>
        <w:tc>
          <w:tcPr>
            <w:tcW w:w="1875" w:type="dxa"/>
          </w:tcPr>
          <w:p w14:paraId="5F30CEF8" w14:textId="77777777" w:rsidR="00A326F4" w:rsidRPr="00797308" w:rsidRDefault="00A326F4" w:rsidP="002B054A">
            <w:pPr>
              <w:jc w:val="center"/>
              <w:rPr>
                <w:b/>
              </w:rPr>
            </w:pPr>
          </w:p>
          <w:p w14:paraId="6E80ECF6" w14:textId="77777777" w:rsidR="00A326F4" w:rsidRPr="00797308" w:rsidRDefault="00A326F4" w:rsidP="002B054A">
            <w:pPr>
              <w:jc w:val="center"/>
              <w:rPr>
                <w:b/>
              </w:rPr>
            </w:pPr>
            <w:r w:rsidRPr="00797308">
              <w:rPr>
                <w:b/>
              </w:rPr>
              <w:t>Semnătura</w:t>
            </w:r>
          </w:p>
        </w:tc>
      </w:tr>
      <w:tr w:rsidR="00A326F4" w:rsidRPr="00797308" w14:paraId="063B5C55" w14:textId="77777777" w:rsidTr="002B054A">
        <w:tc>
          <w:tcPr>
            <w:tcW w:w="935" w:type="dxa"/>
          </w:tcPr>
          <w:p w14:paraId="68132CC1" w14:textId="77777777" w:rsidR="00A326F4" w:rsidRPr="00797308" w:rsidRDefault="00A326F4" w:rsidP="002B054A"/>
        </w:tc>
        <w:tc>
          <w:tcPr>
            <w:tcW w:w="1683" w:type="dxa"/>
          </w:tcPr>
          <w:p w14:paraId="42A8C8C5" w14:textId="77777777" w:rsidR="00A326F4" w:rsidRPr="00797308" w:rsidRDefault="00A326F4" w:rsidP="002B054A"/>
        </w:tc>
        <w:tc>
          <w:tcPr>
            <w:tcW w:w="1496" w:type="dxa"/>
          </w:tcPr>
          <w:p w14:paraId="602B138B" w14:textId="77777777" w:rsidR="00A326F4" w:rsidRPr="00797308" w:rsidRDefault="00A326F4" w:rsidP="002B054A"/>
        </w:tc>
        <w:tc>
          <w:tcPr>
            <w:tcW w:w="1309" w:type="dxa"/>
          </w:tcPr>
          <w:p w14:paraId="6F999D80" w14:textId="77777777" w:rsidR="00A326F4" w:rsidRPr="00797308" w:rsidRDefault="00A326F4" w:rsidP="002B054A"/>
        </w:tc>
        <w:tc>
          <w:tcPr>
            <w:tcW w:w="2052" w:type="dxa"/>
          </w:tcPr>
          <w:p w14:paraId="733C27D1" w14:textId="77777777" w:rsidR="00A326F4" w:rsidRPr="00797308" w:rsidRDefault="00A326F4" w:rsidP="002B054A"/>
        </w:tc>
        <w:tc>
          <w:tcPr>
            <w:tcW w:w="1875" w:type="dxa"/>
          </w:tcPr>
          <w:p w14:paraId="65D0618D" w14:textId="77777777" w:rsidR="00A326F4" w:rsidRPr="00797308" w:rsidRDefault="00A326F4" w:rsidP="002B054A"/>
        </w:tc>
      </w:tr>
      <w:tr w:rsidR="00A326F4" w:rsidRPr="00797308" w14:paraId="24BBA581" w14:textId="77777777" w:rsidTr="002B054A">
        <w:tc>
          <w:tcPr>
            <w:tcW w:w="935" w:type="dxa"/>
          </w:tcPr>
          <w:p w14:paraId="2E51D0E4" w14:textId="77777777" w:rsidR="00A326F4" w:rsidRPr="00797308" w:rsidRDefault="00A326F4" w:rsidP="002B054A"/>
        </w:tc>
        <w:tc>
          <w:tcPr>
            <w:tcW w:w="1683" w:type="dxa"/>
          </w:tcPr>
          <w:p w14:paraId="13C79485" w14:textId="77777777" w:rsidR="00A326F4" w:rsidRPr="00797308" w:rsidRDefault="00A326F4" w:rsidP="002B054A"/>
        </w:tc>
        <w:tc>
          <w:tcPr>
            <w:tcW w:w="1496" w:type="dxa"/>
          </w:tcPr>
          <w:p w14:paraId="6A99760D" w14:textId="77777777" w:rsidR="00A326F4" w:rsidRPr="00797308" w:rsidRDefault="00A326F4" w:rsidP="002B054A"/>
        </w:tc>
        <w:tc>
          <w:tcPr>
            <w:tcW w:w="1309" w:type="dxa"/>
          </w:tcPr>
          <w:p w14:paraId="1C52B25B" w14:textId="77777777" w:rsidR="00A326F4" w:rsidRPr="00797308" w:rsidRDefault="00A326F4" w:rsidP="002B054A"/>
        </w:tc>
        <w:tc>
          <w:tcPr>
            <w:tcW w:w="2052" w:type="dxa"/>
          </w:tcPr>
          <w:p w14:paraId="2B911A89" w14:textId="77777777" w:rsidR="00A326F4" w:rsidRPr="00797308" w:rsidRDefault="00A326F4" w:rsidP="002B054A"/>
        </w:tc>
        <w:tc>
          <w:tcPr>
            <w:tcW w:w="1875" w:type="dxa"/>
          </w:tcPr>
          <w:p w14:paraId="78B3CC90" w14:textId="77777777" w:rsidR="00A326F4" w:rsidRPr="00797308" w:rsidRDefault="00A326F4" w:rsidP="002B054A"/>
        </w:tc>
      </w:tr>
      <w:tr w:rsidR="00A326F4" w:rsidRPr="00797308" w14:paraId="14CE188A" w14:textId="77777777" w:rsidTr="002B054A">
        <w:tc>
          <w:tcPr>
            <w:tcW w:w="935" w:type="dxa"/>
          </w:tcPr>
          <w:p w14:paraId="4DC8FCA3" w14:textId="77777777" w:rsidR="00A326F4" w:rsidRPr="00797308" w:rsidRDefault="00A326F4" w:rsidP="002B054A"/>
        </w:tc>
        <w:tc>
          <w:tcPr>
            <w:tcW w:w="1683" w:type="dxa"/>
          </w:tcPr>
          <w:p w14:paraId="3290CA97" w14:textId="77777777" w:rsidR="00A326F4" w:rsidRPr="00797308" w:rsidRDefault="00A326F4" w:rsidP="002B054A"/>
        </w:tc>
        <w:tc>
          <w:tcPr>
            <w:tcW w:w="1496" w:type="dxa"/>
          </w:tcPr>
          <w:p w14:paraId="77B8C05E" w14:textId="77777777" w:rsidR="00A326F4" w:rsidRPr="00797308" w:rsidRDefault="00A326F4" w:rsidP="002B054A"/>
        </w:tc>
        <w:tc>
          <w:tcPr>
            <w:tcW w:w="1309" w:type="dxa"/>
          </w:tcPr>
          <w:p w14:paraId="05B8DB3A" w14:textId="77777777" w:rsidR="00A326F4" w:rsidRPr="00797308" w:rsidRDefault="00A326F4" w:rsidP="002B054A"/>
        </w:tc>
        <w:tc>
          <w:tcPr>
            <w:tcW w:w="2052" w:type="dxa"/>
          </w:tcPr>
          <w:p w14:paraId="1FBEE3F7" w14:textId="77777777" w:rsidR="00A326F4" w:rsidRPr="00797308" w:rsidRDefault="00A326F4" w:rsidP="002B054A"/>
        </w:tc>
        <w:tc>
          <w:tcPr>
            <w:tcW w:w="1875" w:type="dxa"/>
          </w:tcPr>
          <w:p w14:paraId="793C2E6E" w14:textId="77777777" w:rsidR="00A326F4" w:rsidRPr="00797308" w:rsidRDefault="00A326F4" w:rsidP="002B054A"/>
        </w:tc>
      </w:tr>
    </w:tbl>
    <w:p w14:paraId="4190333C" w14:textId="77777777" w:rsidR="00A326F4" w:rsidRPr="00797308" w:rsidRDefault="00A326F4" w:rsidP="00A326F4"/>
    <w:p w14:paraId="540A5B1D" w14:textId="77777777" w:rsidR="00A326F4" w:rsidRPr="00797308" w:rsidRDefault="00A326F4" w:rsidP="00A326F4"/>
    <w:p w14:paraId="2C564AF7" w14:textId="77777777" w:rsidR="00A326F4" w:rsidRPr="00797308" w:rsidRDefault="00A326F4" w:rsidP="00A326F4"/>
    <w:p w14:paraId="0586C0FF" w14:textId="77777777" w:rsidR="00A326F4" w:rsidRPr="00797308" w:rsidRDefault="00A326F4" w:rsidP="00A326F4">
      <w:pPr>
        <w:jc w:val="center"/>
      </w:pPr>
      <w:r w:rsidRPr="00797308">
        <w:t xml:space="preserve">Semnătura responsabilului de proiect al </w:t>
      </w:r>
    </w:p>
    <w:p w14:paraId="1DA6B342" w14:textId="77777777" w:rsidR="00A326F4" w:rsidRPr="00797308" w:rsidRDefault="00A326F4" w:rsidP="00A326F4">
      <w:pPr>
        <w:jc w:val="center"/>
      </w:pPr>
      <w:r w:rsidRPr="00797308">
        <w:t>ONG</w:t>
      </w:r>
    </w:p>
    <w:p w14:paraId="1F379C6E" w14:textId="77777777" w:rsidR="00A326F4" w:rsidRPr="00797308" w:rsidRDefault="00A326F4" w:rsidP="00A326F4">
      <w:pPr>
        <w:jc w:val="center"/>
      </w:pPr>
      <w:proofErr w:type="spellStart"/>
      <w:r w:rsidRPr="00797308">
        <w:t>Ştampila</w:t>
      </w:r>
      <w:proofErr w:type="spellEnd"/>
    </w:p>
    <w:p w14:paraId="3378FD4E" w14:textId="77777777" w:rsidR="00A326F4" w:rsidRPr="00797308" w:rsidRDefault="00A326F4" w:rsidP="00A326F4">
      <w:pPr>
        <w:jc w:val="center"/>
      </w:pPr>
    </w:p>
    <w:p w14:paraId="439A6EE7" w14:textId="77777777" w:rsidR="00A326F4" w:rsidRPr="00797308" w:rsidRDefault="00A326F4" w:rsidP="00A326F4">
      <w:pPr>
        <w:jc w:val="center"/>
      </w:pPr>
    </w:p>
    <w:p w14:paraId="169D7E65" w14:textId="77777777" w:rsidR="00A326F4" w:rsidRDefault="00A326F4" w:rsidP="00A326F4">
      <w:pPr>
        <w:jc w:val="center"/>
      </w:pPr>
    </w:p>
    <w:p w14:paraId="3306A070" w14:textId="77777777" w:rsidR="00A326F4" w:rsidRDefault="00A326F4" w:rsidP="00A326F4">
      <w:pPr>
        <w:jc w:val="center"/>
      </w:pPr>
    </w:p>
    <w:p w14:paraId="2045C7EC" w14:textId="77777777" w:rsidR="00A326F4" w:rsidRDefault="00A326F4" w:rsidP="00A326F4">
      <w:pPr>
        <w:jc w:val="center"/>
      </w:pPr>
    </w:p>
    <w:p w14:paraId="30137D68" w14:textId="77777777" w:rsidR="00A326F4" w:rsidRDefault="00A326F4" w:rsidP="00A326F4">
      <w:pPr>
        <w:jc w:val="center"/>
      </w:pPr>
    </w:p>
    <w:p w14:paraId="76BEBBFF" w14:textId="77777777" w:rsidR="00A326F4" w:rsidRDefault="00A326F4" w:rsidP="00A326F4">
      <w:pPr>
        <w:jc w:val="center"/>
      </w:pPr>
    </w:p>
    <w:p w14:paraId="0E3F0ED7" w14:textId="77777777" w:rsidR="00A326F4" w:rsidRDefault="00A326F4" w:rsidP="00A326F4">
      <w:pPr>
        <w:jc w:val="center"/>
      </w:pPr>
    </w:p>
    <w:p w14:paraId="2429027B" w14:textId="77777777" w:rsidR="00A326F4" w:rsidRDefault="00A326F4" w:rsidP="00A326F4">
      <w:pPr>
        <w:jc w:val="center"/>
      </w:pPr>
    </w:p>
    <w:p w14:paraId="5451013F" w14:textId="77777777" w:rsidR="00A326F4" w:rsidRDefault="00A326F4" w:rsidP="00A326F4">
      <w:pPr>
        <w:jc w:val="center"/>
      </w:pPr>
    </w:p>
    <w:p w14:paraId="42A9C28D" w14:textId="77777777" w:rsidR="00A326F4" w:rsidRDefault="00A326F4" w:rsidP="00A326F4">
      <w:pPr>
        <w:jc w:val="center"/>
      </w:pPr>
    </w:p>
    <w:p w14:paraId="05996DF3" w14:textId="77777777" w:rsidR="00A326F4" w:rsidRDefault="00A326F4" w:rsidP="00A326F4">
      <w:pPr>
        <w:jc w:val="center"/>
      </w:pPr>
    </w:p>
    <w:p w14:paraId="6A1BA4C5" w14:textId="77777777" w:rsidR="00A326F4" w:rsidRDefault="00A326F4" w:rsidP="00A326F4">
      <w:pPr>
        <w:jc w:val="center"/>
      </w:pPr>
    </w:p>
    <w:p w14:paraId="2039C017" w14:textId="73106094" w:rsidR="00A326F4" w:rsidRDefault="00A326F4" w:rsidP="00A326F4">
      <w:pPr>
        <w:jc w:val="center"/>
      </w:pPr>
    </w:p>
    <w:p w14:paraId="56561349" w14:textId="2DCE5DB1" w:rsidR="00A326F4" w:rsidRDefault="00A326F4" w:rsidP="00A326F4">
      <w:pPr>
        <w:jc w:val="center"/>
      </w:pPr>
    </w:p>
    <w:p w14:paraId="60ED253E" w14:textId="04BAA27B" w:rsidR="00A326F4" w:rsidRDefault="00A326F4" w:rsidP="00A326F4">
      <w:pPr>
        <w:jc w:val="center"/>
      </w:pPr>
    </w:p>
    <w:p w14:paraId="262010AC" w14:textId="537D7BC7" w:rsidR="00A326F4" w:rsidRDefault="00A326F4" w:rsidP="00A326F4">
      <w:pPr>
        <w:jc w:val="center"/>
      </w:pPr>
    </w:p>
    <w:p w14:paraId="100254B1" w14:textId="77777777" w:rsidR="002C59A9" w:rsidRPr="00797308" w:rsidRDefault="002C59A9" w:rsidP="00A326F4">
      <w:pPr>
        <w:jc w:val="center"/>
      </w:pPr>
    </w:p>
    <w:p w14:paraId="628AF08B" w14:textId="77777777" w:rsidR="00A326F4" w:rsidRPr="00797308" w:rsidRDefault="00A326F4" w:rsidP="00A326F4">
      <w:pPr>
        <w:jc w:val="right"/>
      </w:pPr>
      <w:r w:rsidRPr="00797308">
        <w:rPr>
          <w:b/>
        </w:rPr>
        <w:t>Anexa 8</w:t>
      </w:r>
    </w:p>
    <w:p w14:paraId="073AFB90" w14:textId="77777777" w:rsidR="00A326F4" w:rsidRPr="00797308" w:rsidRDefault="00A326F4" w:rsidP="00A326F4">
      <w:pPr>
        <w:jc w:val="center"/>
      </w:pPr>
    </w:p>
    <w:p w14:paraId="7CD16879" w14:textId="77777777" w:rsidR="00A326F4" w:rsidRPr="00797308" w:rsidRDefault="00A326F4" w:rsidP="00A326F4">
      <w:pPr>
        <w:jc w:val="center"/>
      </w:pPr>
    </w:p>
    <w:p w14:paraId="08A1EDC2" w14:textId="77777777" w:rsidR="00A326F4" w:rsidRPr="00797308" w:rsidRDefault="00A326F4" w:rsidP="00A326F4">
      <w:r w:rsidRPr="00797308">
        <w:t>- Antet-</w:t>
      </w:r>
    </w:p>
    <w:p w14:paraId="472AF26F" w14:textId="77777777" w:rsidR="00A326F4" w:rsidRPr="00797308" w:rsidRDefault="00A326F4" w:rsidP="00A326F4">
      <w:r w:rsidRPr="00797308">
        <w:t>ONG</w:t>
      </w:r>
    </w:p>
    <w:p w14:paraId="55A366B0" w14:textId="77777777" w:rsidR="00A326F4" w:rsidRPr="00797308" w:rsidRDefault="00A326F4" w:rsidP="00A326F4"/>
    <w:p w14:paraId="78A74A05" w14:textId="77777777" w:rsidR="00A326F4" w:rsidRPr="00797308" w:rsidRDefault="00A326F4" w:rsidP="00A326F4"/>
    <w:p w14:paraId="44CFAB16" w14:textId="77777777" w:rsidR="00A326F4" w:rsidRPr="00797308" w:rsidRDefault="00A326F4" w:rsidP="00A326F4">
      <w:pPr>
        <w:rPr>
          <w:b/>
        </w:rPr>
      </w:pPr>
    </w:p>
    <w:p w14:paraId="6DE33BD6" w14:textId="77777777" w:rsidR="00A326F4" w:rsidRPr="00797308" w:rsidRDefault="00A326F4" w:rsidP="00A326F4">
      <w:pPr>
        <w:ind w:firstLine="720"/>
        <w:jc w:val="center"/>
        <w:rPr>
          <w:b/>
        </w:rPr>
      </w:pPr>
      <w:r w:rsidRPr="00797308">
        <w:rPr>
          <w:b/>
        </w:rPr>
        <w:t>Diagrama de cazare</w:t>
      </w:r>
      <w:r w:rsidRPr="00797308">
        <w:rPr>
          <w:rStyle w:val="Referinnotdesubsol"/>
          <w:b/>
        </w:rPr>
        <w:footnoteReference w:id="11"/>
      </w:r>
    </w:p>
    <w:p w14:paraId="417B8092" w14:textId="77777777" w:rsidR="00A326F4" w:rsidRPr="00797308" w:rsidRDefault="00A326F4" w:rsidP="00A326F4">
      <w:pPr>
        <w:rPr>
          <w:b/>
        </w:rPr>
      </w:pPr>
    </w:p>
    <w:p w14:paraId="3A003662" w14:textId="77777777" w:rsidR="00A326F4" w:rsidRPr="00797308" w:rsidRDefault="00A326F4" w:rsidP="00A326F4">
      <w:pPr>
        <w:rPr>
          <w:b/>
        </w:rPr>
      </w:pPr>
    </w:p>
    <w:p w14:paraId="3533232C" w14:textId="77777777" w:rsidR="00A326F4" w:rsidRPr="00797308" w:rsidRDefault="00A326F4" w:rsidP="00A326F4">
      <w:pPr>
        <w:rPr>
          <w:b/>
        </w:rPr>
      </w:pPr>
      <w:r w:rsidRPr="00797308">
        <w:rPr>
          <w:b/>
        </w:rPr>
        <w:t>Proiectul  _________________________</w:t>
      </w:r>
    </w:p>
    <w:p w14:paraId="05D91319" w14:textId="77777777" w:rsidR="00A326F4" w:rsidRPr="00797308" w:rsidRDefault="00A326F4" w:rsidP="00A326F4">
      <w:pPr>
        <w:rPr>
          <w:b/>
        </w:rPr>
      </w:pPr>
      <w:r w:rsidRPr="00797308">
        <w:rPr>
          <w:b/>
        </w:rPr>
        <w:t>Perioada  ________________________________________________</w:t>
      </w:r>
    </w:p>
    <w:p w14:paraId="73BE5DD3" w14:textId="77777777" w:rsidR="00A326F4" w:rsidRPr="00797308" w:rsidRDefault="00A326F4" w:rsidP="00A326F4">
      <w:pPr>
        <w:rPr>
          <w:b/>
        </w:rPr>
      </w:pPr>
      <w:r w:rsidRPr="00797308">
        <w:rPr>
          <w:b/>
        </w:rPr>
        <w:t xml:space="preserve">Locul de </w:t>
      </w:r>
      <w:proofErr w:type="spellStart"/>
      <w:r w:rsidRPr="00797308">
        <w:rPr>
          <w:b/>
        </w:rPr>
        <w:t>desfăşurare</w:t>
      </w:r>
      <w:proofErr w:type="spellEnd"/>
      <w:r w:rsidRPr="00797308">
        <w:rPr>
          <w:b/>
        </w:rPr>
        <w:t xml:space="preserve">  ____________________________________</w:t>
      </w:r>
    </w:p>
    <w:p w14:paraId="69226D3F" w14:textId="77777777" w:rsidR="00A326F4" w:rsidRPr="00797308" w:rsidRDefault="00A326F4" w:rsidP="00A326F4">
      <w:pPr>
        <w:rPr>
          <w:b/>
        </w:rPr>
      </w:pPr>
      <w:r w:rsidRPr="00797308">
        <w:rPr>
          <w:b/>
        </w:rPr>
        <w:t>Unitatea prestatoare de servicii _________________________</w:t>
      </w:r>
    </w:p>
    <w:p w14:paraId="68C604FE" w14:textId="77777777" w:rsidR="00A326F4" w:rsidRPr="00797308" w:rsidRDefault="00A326F4" w:rsidP="00A326F4">
      <w:pPr>
        <w:ind w:firstLine="720"/>
        <w:jc w:val="right"/>
        <w:rPr>
          <w:b/>
        </w:rPr>
      </w:pPr>
    </w:p>
    <w:p w14:paraId="0FBA6ED3" w14:textId="77777777" w:rsidR="00A326F4" w:rsidRPr="00797308" w:rsidRDefault="00A326F4" w:rsidP="00A326F4">
      <w:pPr>
        <w:ind w:firstLine="720"/>
        <w:jc w:val="right"/>
        <w:rPr>
          <w:b/>
        </w:rPr>
      </w:pPr>
    </w:p>
    <w:p w14:paraId="7E3A535D" w14:textId="77777777" w:rsidR="00A326F4" w:rsidRPr="00797308" w:rsidRDefault="00A326F4" w:rsidP="00A326F4">
      <w:pPr>
        <w:ind w:firstLine="720"/>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7"/>
        <w:gridCol w:w="2473"/>
        <w:gridCol w:w="1080"/>
        <w:gridCol w:w="1260"/>
        <w:gridCol w:w="1260"/>
      </w:tblGrid>
      <w:tr w:rsidR="00A326F4" w:rsidRPr="00797308" w14:paraId="05A99995" w14:textId="77777777" w:rsidTr="002B054A">
        <w:trPr>
          <w:jc w:val="center"/>
        </w:trPr>
        <w:tc>
          <w:tcPr>
            <w:tcW w:w="828" w:type="dxa"/>
            <w:shd w:val="clear" w:color="auto" w:fill="auto"/>
          </w:tcPr>
          <w:p w14:paraId="1E9D1843" w14:textId="77777777" w:rsidR="00A326F4" w:rsidRPr="00797308" w:rsidRDefault="00A326F4" w:rsidP="002B054A">
            <w:pPr>
              <w:rPr>
                <w:b/>
              </w:rPr>
            </w:pPr>
            <w:r w:rsidRPr="00797308">
              <w:rPr>
                <w:b/>
              </w:rPr>
              <w:t>Nr. Crt.</w:t>
            </w:r>
          </w:p>
        </w:tc>
        <w:tc>
          <w:tcPr>
            <w:tcW w:w="1127" w:type="dxa"/>
            <w:shd w:val="clear" w:color="auto" w:fill="auto"/>
          </w:tcPr>
          <w:p w14:paraId="0BB89763" w14:textId="77777777" w:rsidR="00A326F4" w:rsidRPr="00797308" w:rsidRDefault="00A326F4" w:rsidP="002B054A">
            <w:pPr>
              <w:rPr>
                <w:b/>
              </w:rPr>
            </w:pPr>
            <w:r w:rsidRPr="00797308">
              <w:rPr>
                <w:b/>
              </w:rPr>
              <w:t>Nr. camerei</w:t>
            </w:r>
          </w:p>
        </w:tc>
        <w:tc>
          <w:tcPr>
            <w:tcW w:w="2473" w:type="dxa"/>
            <w:shd w:val="clear" w:color="auto" w:fill="auto"/>
          </w:tcPr>
          <w:p w14:paraId="43946AA9" w14:textId="77777777" w:rsidR="00A326F4" w:rsidRPr="00797308" w:rsidRDefault="00A326F4" w:rsidP="002B054A">
            <w:pPr>
              <w:rPr>
                <w:b/>
              </w:rPr>
            </w:pPr>
            <w:r w:rsidRPr="00797308">
              <w:rPr>
                <w:b/>
              </w:rPr>
              <w:t>Numele şi prenumele participantului</w:t>
            </w:r>
          </w:p>
        </w:tc>
        <w:tc>
          <w:tcPr>
            <w:tcW w:w="1080" w:type="dxa"/>
            <w:shd w:val="clear" w:color="auto" w:fill="auto"/>
          </w:tcPr>
          <w:p w14:paraId="2FCCA9FD" w14:textId="77777777" w:rsidR="00A326F4" w:rsidRPr="00797308" w:rsidRDefault="00A326F4" w:rsidP="002B054A">
            <w:pPr>
              <w:rPr>
                <w:b/>
              </w:rPr>
            </w:pPr>
            <w:r w:rsidRPr="00797308">
              <w:rPr>
                <w:b/>
              </w:rPr>
              <w:t xml:space="preserve">Tarif/ zi </w:t>
            </w:r>
          </w:p>
        </w:tc>
        <w:tc>
          <w:tcPr>
            <w:tcW w:w="1260" w:type="dxa"/>
            <w:shd w:val="clear" w:color="auto" w:fill="auto"/>
          </w:tcPr>
          <w:p w14:paraId="59A22B85" w14:textId="77777777" w:rsidR="00A326F4" w:rsidRPr="00797308" w:rsidRDefault="00A326F4" w:rsidP="002B054A">
            <w:pPr>
              <w:rPr>
                <w:b/>
              </w:rPr>
            </w:pPr>
            <w:r w:rsidRPr="00797308">
              <w:rPr>
                <w:b/>
              </w:rPr>
              <w:t xml:space="preserve">Nr. Zile </w:t>
            </w:r>
          </w:p>
        </w:tc>
        <w:tc>
          <w:tcPr>
            <w:tcW w:w="1260" w:type="dxa"/>
            <w:shd w:val="clear" w:color="auto" w:fill="auto"/>
          </w:tcPr>
          <w:p w14:paraId="3D6C7AA3" w14:textId="77777777" w:rsidR="00A326F4" w:rsidRPr="00797308" w:rsidRDefault="00A326F4" w:rsidP="002B054A">
            <w:pPr>
              <w:rPr>
                <w:b/>
              </w:rPr>
            </w:pPr>
            <w:r w:rsidRPr="00797308">
              <w:rPr>
                <w:b/>
              </w:rPr>
              <w:t>Valoare serviciu</w:t>
            </w:r>
          </w:p>
        </w:tc>
      </w:tr>
      <w:tr w:rsidR="00A326F4" w:rsidRPr="00797308" w14:paraId="7CCF1837" w14:textId="77777777" w:rsidTr="002B054A">
        <w:trPr>
          <w:jc w:val="center"/>
        </w:trPr>
        <w:tc>
          <w:tcPr>
            <w:tcW w:w="828" w:type="dxa"/>
            <w:shd w:val="clear" w:color="auto" w:fill="auto"/>
          </w:tcPr>
          <w:p w14:paraId="56759EDA" w14:textId="77777777" w:rsidR="00A326F4" w:rsidRPr="00797308" w:rsidRDefault="00A326F4" w:rsidP="002B054A"/>
        </w:tc>
        <w:tc>
          <w:tcPr>
            <w:tcW w:w="1127" w:type="dxa"/>
            <w:shd w:val="clear" w:color="auto" w:fill="auto"/>
          </w:tcPr>
          <w:p w14:paraId="795BF419" w14:textId="77777777" w:rsidR="00A326F4" w:rsidRPr="00797308" w:rsidRDefault="00A326F4" w:rsidP="002B054A"/>
        </w:tc>
        <w:tc>
          <w:tcPr>
            <w:tcW w:w="2473" w:type="dxa"/>
            <w:shd w:val="clear" w:color="auto" w:fill="auto"/>
          </w:tcPr>
          <w:p w14:paraId="57B05A4B" w14:textId="77777777" w:rsidR="00A326F4" w:rsidRPr="00797308" w:rsidRDefault="00A326F4" w:rsidP="002B054A"/>
        </w:tc>
        <w:tc>
          <w:tcPr>
            <w:tcW w:w="1080" w:type="dxa"/>
            <w:shd w:val="clear" w:color="auto" w:fill="auto"/>
          </w:tcPr>
          <w:p w14:paraId="2384C8CA" w14:textId="77777777" w:rsidR="00A326F4" w:rsidRPr="00797308" w:rsidRDefault="00A326F4" w:rsidP="002B054A"/>
        </w:tc>
        <w:tc>
          <w:tcPr>
            <w:tcW w:w="1260" w:type="dxa"/>
            <w:shd w:val="clear" w:color="auto" w:fill="auto"/>
          </w:tcPr>
          <w:p w14:paraId="3817A32F" w14:textId="77777777" w:rsidR="00A326F4" w:rsidRPr="00797308" w:rsidRDefault="00A326F4" w:rsidP="002B054A"/>
        </w:tc>
        <w:tc>
          <w:tcPr>
            <w:tcW w:w="1260" w:type="dxa"/>
            <w:shd w:val="clear" w:color="auto" w:fill="auto"/>
          </w:tcPr>
          <w:p w14:paraId="7DDC0595" w14:textId="77777777" w:rsidR="00A326F4" w:rsidRPr="00797308" w:rsidRDefault="00A326F4" w:rsidP="002B054A"/>
        </w:tc>
      </w:tr>
      <w:tr w:rsidR="00A326F4" w:rsidRPr="00797308" w14:paraId="43A285BF" w14:textId="77777777" w:rsidTr="002B054A">
        <w:trPr>
          <w:jc w:val="center"/>
        </w:trPr>
        <w:tc>
          <w:tcPr>
            <w:tcW w:w="828" w:type="dxa"/>
            <w:shd w:val="clear" w:color="auto" w:fill="auto"/>
          </w:tcPr>
          <w:p w14:paraId="2FE0F62F" w14:textId="77777777" w:rsidR="00A326F4" w:rsidRPr="00797308" w:rsidRDefault="00A326F4" w:rsidP="002B054A"/>
        </w:tc>
        <w:tc>
          <w:tcPr>
            <w:tcW w:w="1127" w:type="dxa"/>
            <w:shd w:val="clear" w:color="auto" w:fill="auto"/>
          </w:tcPr>
          <w:p w14:paraId="64513AD2" w14:textId="77777777" w:rsidR="00A326F4" w:rsidRPr="00797308" w:rsidRDefault="00A326F4" w:rsidP="002B054A"/>
        </w:tc>
        <w:tc>
          <w:tcPr>
            <w:tcW w:w="2473" w:type="dxa"/>
            <w:shd w:val="clear" w:color="auto" w:fill="auto"/>
          </w:tcPr>
          <w:p w14:paraId="1B4A6AA6" w14:textId="77777777" w:rsidR="00A326F4" w:rsidRPr="00797308" w:rsidRDefault="00A326F4" w:rsidP="002B054A"/>
        </w:tc>
        <w:tc>
          <w:tcPr>
            <w:tcW w:w="1080" w:type="dxa"/>
            <w:shd w:val="clear" w:color="auto" w:fill="auto"/>
          </w:tcPr>
          <w:p w14:paraId="10EA2C69" w14:textId="77777777" w:rsidR="00A326F4" w:rsidRPr="00797308" w:rsidRDefault="00A326F4" w:rsidP="002B054A"/>
        </w:tc>
        <w:tc>
          <w:tcPr>
            <w:tcW w:w="1260" w:type="dxa"/>
            <w:shd w:val="clear" w:color="auto" w:fill="auto"/>
          </w:tcPr>
          <w:p w14:paraId="02B68447" w14:textId="77777777" w:rsidR="00A326F4" w:rsidRPr="00797308" w:rsidRDefault="00A326F4" w:rsidP="002B054A"/>
        </w:tc>
        <w:tc>
          <w:tcPr>
            <w:tcW w:w="1260" w:type="dxa"/>
            <w:shd w:val="clear" w:color="auto" w:fill="auto"/>
          </w:tcPr>
          <w:p w14:paraId="2EFD39E3" w14:textId="77777777" w:rsidR="00A326F4" w:rsidRPr="00797308" w:rsidRDefault="00A326F4" w:rsidP="002B054A"/>
        </w:tc>
      </w:tr>
      <w:tr w:rsidR="00A326F4" w:rsidRPr="00797308" w14:paraId="4521218C" w14:textId="77777777" w:rsidTr="002B054A">
        <w:trPr>
          <w:jc w:val="center"/>
        </w:trPr>
        <w:tc>
          <w:tcPr>
            <w:tcW w:w="828" w:type="dxa"/>
            <w:shd w:val="clear" w:color="auto" w:fill="auto"/>
          </w:tcPr>
          <w:p w14:paraId="4CF1B76B" w14:textId="77777777" w:rsidR="00A326F4" w:rsidRPr="00797308" w:rsidRDefault="00A326F4" w:rsidP="002B054A"/>
        </w:tc>
        <w:tc>
          <w:tcPr>
            <w:tcW w:w="1127" w:type="dxa"/>
            <w:shd w:val="clear" w:color="auto" w:fill="auto"/>
          </w:tcPr>
          <w:p w14:paraId="70166533" w14:textId="77777777" w:rsidR="00A326F4" w:rsidRPr="00797308" w:rsidRDefault="00A326F4" w:rsidP="002B054A"/>
        </w:tc>
        <w:tc>
          <w:tcPr>
            <w:tcW w:w="2473" w:type="dxa"/>
            <w:shd w:val="clear" w:color="auto" w:fill="auto"/>
          </w:tcPr>
          <w:p w14:paraId="263553DC" w14:textId="77777777" w:rsidR="00A326F4" w:rsidRPr="00797308" w:rsidRDefault="00A326F4" w:rsidP="002B054A"/>
        </w:tc>
        <w:tc>
          <w:tcPr>
            <w:tcW w:w="1080" w:type="dxa"/>
            <w:shd w:val="clear" w:color="auto" w:fill="auto"/>
          </w:tcPr>
          <w:p w14:paraId="66DEDBFD" w14:textId="77777777" w:rsidR="00A326F4" w:rsidRPr="00797308" w:rsidRDefault="00A326F4" w:rsidP="002B054A"/>
        </w:tc>
        <w:tc>
          <w:tcPr>
            <w:tcW w:w="1260" w:type="dxa"/>
            <w:shd w:val="clear" w:color="auto" w:fill="auto"/>
          </w:tcPr>
          <w:p w14:paraId="0EAA542D" w14:textId="77777777" w:rsidR="00A326F4" w:rsidRPr="00797308" w:rsidRDefault="00A326F4" w:rsidP="002B054A"/>
        </w:tc>
        <w:tc>
          <w:tcPr>
            <w:tcW w:w="1260" w:type="dxa"/>
            <w:shd w:val="clear" w:color="auto" w:fill="auto"/>
          </w:tcPr>
          <w:p w14:paraId="376BFEF7" w14:textId="77777777" w:rsidR="00A326F4" w:rsidRPr="00797308" w:rsidRDefault="00A326F4" w:rsidP="002B054A"/>
        </w:tc>
      </w:tr>
      <w:tr w:rsidR="00A326F4" w:rsidRPr="00797308" w14:paraId="7FFAE974" w14:textId="77777777" w:rsidTr="002B054A">
        <w:trPr>
          <w:jc w:val="center"/>
        </w:trPr>
        <w:tc>
          <w:tcPr>
            <w:tcW w:w="828" w:type="dxa"/>
            <w:shd w:val="clear" w:color="auto" w:fill="auto"/>
          </w:tcPr>
          <w:p w14:paraId="2310CD34" w14:textId="77777777" w:rsidR="00A326F4" w:rsidRPr="00797308" w:rsidRDefault="00A326F4" w:rsidP="002B054A"/>
        </w:tc>
        <w:tc>
          <w:tcPr>
            <w:tcW w:w="1127" w:type="dxa"/>
            <w:shd w:val="clear" w:color="auto" w:fill="auto"/>
          </w:tcPr>
          <w:p w14:paraId="569D1975" w14:textId="77777777" w:rsidR="00A326F4" w:rsidRPr="00797308" w:rsidRDefault="00A326F4" w:rsidP="002B054A"/>
        </w:tc>
        <w:tc>
          <w:tcPr>
            <w:tcW w:w="2473" w:type="dxa"/>
            <w:shd w:val="clear" w:color="auto" w:fill="auto"/>
          </w:tcPr>
          <w:p w14:paraId="63E687FA" w14:textId="77777777" w:rsidR="00A326F4" w:rsidRPr="00797308" w:rsidRDefault="00A326F4" w:rsidP="002B054A"/>
        </w:tc>
        <w:tc>
          <w:tcPr>
            <w:tcW w:w="1080" w:type="dxa"/>
            <w:shd w:val="clear" w:color="auto" w:fill="auto"/>
          </w:tcPr>
          <w:p w14:paraId="1DFB5FEF" w14:textId="77777777" w:rsidR="00A326F4" w:rsidRPr="00797308" w:rsidRDefault="00A326F4" w:rsidP="002B054A"/>
        </w:tc>
        <w:tc>
          <w:tcPr>
            <w:tcW w:w="1260" w:type="dxa"/>
            <w:shd w:val="clear" w:color="auto" w:fill="auto"/>
          </w:tcPr>
          <w:p w14:paraId="4F9C0CB2" w14:textId="77777777" w:rsidR="00A326F4" w:rsidRPr="00797308" w:rsidRDefault="00A326F4" w:rsidP="002B054A"/>
        </w:tc>
        <w:tc>
          <w:tcPr>
            <w:tcW w:w="1260" w:type="dxa"/>
            <w:shd w:val="clear" w:color="auto" w:fill="auto"/>
          </w:tcPr>
          <w:p w14:paraId="309FDD56" w14:textId="77777777" w:rsidR="00A326F4" w:rsidRPr="00797308" w:rsidRDefault="00A326F4" w:rsidP="002B054A"/>
        </w:tc>
      </w:tr>
      <w:tr w:rsidR="00A326F4" w:rsidRPr="00797308" w14:paraId="36841F81" w14:textId="77777777" w:rsidTr="002B054A">
        <w:trPr>
          <w:jc w:val="center"/>
        </w:trPr>
        <w:tc>
          <w:tcPr>
            <w:tcW w:w="828" w:type="dxa"/>
            <w:shd w:val="clear" w:color="auto" w:fill="auto"/>
          </w:tcPr>
          <w:p w14:paraId="57DB16B4" w14:textId="77777777" w:rsidR="00A326F4" w:rsidRPr="00797308" w:rsidRDefault="00A326F4" w:rsidP="002B054A"/>
        </w:tc>
        <w:tc>
          <w:tcPr>
            <w:tcW w:w="1127" w:type="dxa"/>
            <w:shd w:val="clear" w:color="auto" w:fill="auto"/>
          </w:tcPr>
          <w:p w14:paraId="0B02D222" w14:textId="77777777" w:rsidR="00A326F4" w:rsidRPr="00797308" w:rsidRDefault="00A326F4" w:rsidP="002B054A"/>
        </w:tc>
        <w:tc>
          <w:tcPr>
            <w:tcW w:w="2473" w:type="dxa"/>
            <w:shd w:val="clear" w:color="auto" w:fill="auto"/>
          </w:tcPr>
          <w:p w14:paraId="0644148F" w14:textId="77777777" w:rsidR="00A326F4" w:rsidRPr="00797308" w:rsidRDefault="00A326F4" w:rsidP="002B054A"/>
        </w:tc>
        <w:tc>
          <w:tcPr>
            <w:tcW w:w="1080" w:type="dxa"/>
            <w:shd w:val="clear" w:color="auto" w:fill="auto"/>
          </w:tcPr>
          <w:p w14:paraId="7CD559E2" w14:textId="77777777" w:rsidR="00A326F4" w:rsidRPr="00797308" w:rsidRDefault="00A326F4" w:rsidP="002B054A"/>
        </w:tc>
        <w:tc>
          <w:tcPr>
            <w:tcW w:w="1260" w:type="dxa"/>
            <w:shd w:val="clear" w:color="auto" w:fill="auto"/>
          </w:tcPr>
          <w:p w14:paraId="1FE62C30" w14:textId="77777777" w:rsidR="00A326F4" w:rsidRPr="00797308" w:rsidRDefault="00A326F4" w:rsidP="002B054A"/>
        </w:tc>
        <w:tc>
          <w:tcPr>
            <w:tcW w:w="1260" w:type="dxa"/>
            <w:shd w:val="clear" w:color="auto" w:fill="auto"/>
          </w:tcPr>
          <w:p w14:paraId="5C39F54B" w14:textId="77777777" w:rsidR="00A326F4" w:rsidRPr="00797308" w:rsidRDefault="00A326F4" w:rsidP="002B054A"/>
        </w:tc>
      </w:tr>
      <w:tr w:rsidR="00A326F4" w:rsidRPr="00797308" w14:paraId="2E47B078" w14:textId="77777777" w:rsidTr="002B054A">
        <w:trPr>
          <w:jc w:val="center"/>
        </w:trPr>
        <w:tc>
          <w:tcPr>
            <w:tcW w:w="828" w:type="dxa"/>
            <w:shd w:val="clear" w:color="auto" w:fill="auto"/>
          </w:tcPr>
          <w:p w14:paraId="05B968DD" w14:textId="77777777" w:rsidR="00A326F4" w:rsidRPr="00797308" w:rsidRDefault="00A326F4" w:rsidP="002B054A"/>
        </w:tc>
        <w:tc>
          <w:tcPr>
            <w:tcW w:w="1127" w:type="dxa"/>
            <w:shd w:val="clear" w:color="auto" w:fill="auto"/>
          </w:tcPr>
          <w:p w14:paraId="34F8A753" w14:textId="77777777" w:rsidR="00A326F4" w:rsidRPr="00797308" w:rsidRDefault="00A326F4" w:rsidP="002B054A"/>
        </w:tc>
        <w:tc>
          <w:tcPr>
            <w:tcW w:w="2473" w:type="dxa"/>
            <w:shd w:val="clear" w:color="auto" w:fill="auto"/>
          </w:tcPr>
          <w:p w14:paraId="4237E81B" w14:textId="77777777" w:rsidR="00A326F4" w:rsidRPr="00797308" w:rsidRDefault="00A326F4" w:rsidP="002B054A"/>
        </w:tc>
        <w:tc>
          <w:tcPr>
            <w:tcW w:w="1080" w:type="dxa"/>
            <w:shd w:val="clear" w:color="auto" w:fill="auto"/>
          </w:tcPr>
          <w:p w14:paraId="75D01C30" w14:textId="77777777" w:rsidR="00A326F4" w:rsidRPr="00797308" w:rsidRDefault="00A326F4" w:rsidP="002B054A"/>
        </w:tc>
        <w:tc>
          <w:tcPr>
            <w:tcW w:w="1260" w:type="dxa"/>
            <w:shd w:val="clear" w:color="auto" w:fill="auto"/>
          </w:tcPr>
          <w:p w14:paraId="4BD6491C" w14:textId="77777777" w:rsidR="00A326F4" w:rsidRPr="00797308" w:rsidRDefault="00A326F4" w:rsidP="002B054A"/>
        </w:tc>
        <w:tc>
          <w:tcPr>
            <w:tcW w:w="1260" w:type="dxa"/>
            <w:shd w:val="clear" w:color="auto" w:fill="auto"/>
          </w:tcPr>
          <w:p w14:paraId="76BF91C2" w14:textId="77777777" w:rsidR="00A326F4" w:rsidRPr="00797308" w:rsidRDefault="00A326F4" w:rsidP="002B054A"/>
        </w:tc>
      </w:tr>
    </w:tbl>
    <w:p w14:paraId="0F49C224" w14:textId="77777777" w:rsidR="00A326F4" w:rsidRPr="00797308" w:rsidRDefault="00A326F4" w:rsidP="00A326F4">
      <w:pPr>
        <w:rPr>
          <w:b/>
        </w:rPr>
      </w:pPr>
    </w:p>
    <w:p w14:paraId="1BA98AB0" w14:textId="77777777" w:rsidR="00A326F4" w:rsidRPr="00797308" w:rsidRDefault="00A326F4" w:rsidP="00A326F4">
      <w:pPr>
        <w:ind w:firstLine="720"/>
        <w:rPr>
          <w:b/>
        </w:rPr>
      </w:pPr>
    </w:p>
    <w:p w14:paraId="523A50D6" w14:textId="77777777" w:rsidR="00A326F4" w:rsidRPr="00797308" w:rsidRDefault="00A326F4" w:rsidP="00A326F4">
      <w:pPr>
        <w:jc w:val="center"/>
      </w:pPr>
      <w:r w:rsidRPr="00797308">
        <w:t>Semnătura responsabilului de proiect al  ONG</w:t>
      </w:r>
    </w:p>
    <w:p w14:paraId="223C05D9" w14:textId="77777777" w:rsidR="00A326F4" w:rsidRPr="00797308" w:rsidRDefault="00A326F4" w:rsidP="00A326F4">
      <w:pPr>
        <w:jc w:val="center"/>
        <w:rPr>
          <w:b/>
        </w:rPr>
      </w:pPr>
      <w:r w:rsidRPr="00797308">
        <w:t xml:space="preserve">şi </w:t>
      </w:r>
      <w:proofErr w:type="spellStart"/>
      <w:r w:rsidRPr="00797308">
        <w:t>ştampila</w:t>
      </w:r>
      <w:proofErr w:type="spellEnd"/>
      <w:r w:rsidRPr="00797308">
        <w:rPr>
          <w:b/>
        </w:rPr>
        <w:tab/>
      </w:r>
    </w:p>
    <w:p w14:paraId="73B92315" w14:textId="77777777" w:rsidR="00A326F4" w:rsidRPr="00797308" w:rsidRDefault="00A326F4" w:rsidP="00A326F4">
      <w:pPr>
        <w:tabs>
          <w:tab w:val="left" w:pos="5710"/>
        </w:tabs>
        <w:ind w:firstLine="720"/>
        <w:jc w:val="right"/>
        <w:rPr>
          <w:b/>
        </w:rPr>
      </w:pPr>
    </w:p>
    <w:p w14:paraId="2083C0E3" w14:textId="77777777" w:rsidR="00A326F4" w:rsidRPr="00797308" w:rsidRDefault="00A326F4" w:rsidP="00A326F4">
      <w:pPr>
        <w:tabs>
          <w:tab w:val="left" w:pos="5710"/>
        </w:tabs>
        <w:ind w:firstLine="720"/>
        <w:jc w:val="right"/>
        <w:rPr>
          <w:b/>
        </w:rPr>
      </w:pPr>
    </w:p>
    <w:p w14:paraId="798B7970" w14:textId="77777777" w:rsidR="00A326F4" w:rsidRPr="00797308" w:rsidRDefault="00A326F4" w:rsidP="00A326F4">
      <w:pPr>
        <w:tabs>
          <w:tab w:val="left" w:pos="5710"/>
        </w:tabs>
        <w:ind w:firstLine="720"/>
        <w:jc w:val="right"/>
      </w:pPr>
      <w:r w:rsidRPr="00797308">
        <w:t>Unitatea prestatoare de servicii</w:t>
      </w:r>
    </w:p>
    <w:p w14:paraId="76BEA7A2" w14:textId="77777777" w:rsidR="00A326F4" w:rsidRPr="00797308" w:rsidRDefault="00A326F4" w:rsidP="00A326F4">
      <w:pPr>
        <w:tabs>
          <w:tab w:val="left" w:pos="5710"/>
        </w:tabs>
        <w:ind w:firstLine="720"/>
        <w:jc w:val="right"/>
      </w:pPr>
    </w:p>
    <w:p w14:paraId="0B31EC10" w14:textId="77777777" w:rsidR="00A326F4" w:rsidRPr="00797308" w:rsidRDefault="00A326F4" w:rsidP="00A326F4">
      <w:pPr>
        <w:tabs>
          <w:tab w:val="left" w:pos="5710"/>
        </w:tabs>
        <w:ind w:firstLine="720"/>
        <w:jc w:val="right"/>
        <w:rPr>
          <w:b/>
        </w:rPr>
      </w:pPr>
      <w:r w:rsidRPr="00797308">
        <w:t xml:space="preserve">Semnătură şi </w:t>
      </w:r>
      <w:proofErr w:type="spellStart"/>
      <w:r w:rsidRPr="00797308">
        <w:t>ştampila</w:t>
      </w:r>
      <w:proofErr w:type="spellEnd"/>
    </w:p>
    <w:p w14:paraId="1539DF2F" w14:textId="77777777" w:rsidR="00A326F4" w:rsidRPr="00797308" w:rsidRDefault="00A326F4" w:rsidP="00A326F4">
      <w:pPr>
        <w:jc w:val="right"/>
        <w:rPr>
          <w:b/>
        </w:rPr>
      </w:pPr>
    </w:p>
    <w:p w14:paraId="6833B87B" w14:textId="77777777" w:rsidR="00A326F4" w:rsidRPr="00797308" w:rsidRDefault="00A326F4" w:rsidP="00A326F4">
      <w:pPr>
        <w:jc w:val="right"/>
        <w:rPr>
          <w:b/>
        </w:rPr>
      </w:pPr>
    </w:p>
    <w:p w14:paraId="23393F8C" w14:textId="77777777" w:rsidR="00A326F4" w:rsidRPr="00797308" w:rsidRDefault="00A326F4" w:rsidP="00A326F4">
      <w:pPr>
        <w:rPr>
          <w:b/>
        </w:rPr>
      </w:pPr>
    </w:p>
    <w:p w14:paraId="664790CF" w14:textId="77777777" w:rsidR="00A326F4" w:rsidRPr="00797308" w:rsidRDefault="00A326F4" w:rsidP="00A326F4">
      <w:pPr>
        <w:rPr>
          <w:b/>
        </w:rPr>
      </w:pPr>
    </w:p>
    <w:p w14:paraId="628B42D1" w14:textId="77777777" w:rsidR="00A326F4" w:rsidRPr="00797308" w:rsidRDefault="00A326F4" w:rsidP="00A326F4">
      <w:pPr>
        <w:rPr>
          <w:b/>
        </w:rPr>
      </w:pPr>
    </w:p>
    <w:p w14:paraId="138F422A" w14:textId="77777777" w:rsidR="00A326F4" w:rsidRPr="00797308" w:rsidRDefault="00A326F4" w:rsidP="00A326F4">
      <w:pPr>
        <w:jc w:val="right"/>
        <w:rPr>
          <w:b/>
        </w:rPr>
      </w:pPr>
    </w:p>
    <w:p w14:paraId="69902DC3" w14:textId="3F2ECBBC" w:rsidR="00A326F4" w:rsidRDefault="00A326F4" w:rsidP="00A326F4">
      <w:pPr>
        <w:jc w:val="right"/>
        <w:rPr>
          <w:b/>
        </w:rPr>
      </w:pPr>
    </w:p>
    <w:p w14:paraId="014ABA93" w14:textId="77777777" w:rsidR="00A326F4" w:rsidRPr="00797308" w:rsidRDefault="00A326F4" w:rsidP="00A326F4">
      <w:pPr>
        <w:jc w:val="right"/>
        <w:rPr>
          <w:b/>
        </w:rPr>
      </w:pPr>
    </w:p>
    <w:p w14:paraId="5B3870EC" w14:textId="372C6A1C" w:rsidR="00A326F4" w:rsidRDefault="00A326F4" w:rsidP="00A326F4">
      <w:pPr>
        <w:jc w:val="right"/>
        <w:rPr>
          <w:b/>
        </w:rPr>
      </w:pPr>
    </w:p>
    <w:p w14:paraId="3DEF7390" w14:textId="2631286A" w:rsidR="00A326F4" w:rsidRDefault="00A326F4" w:rsidP="00A326F4">
      <w:pPr>
        <w:jc w:val="right"/>
        <w:rPr>
          <w:b/>
        </w:rPr>
      </w:pPr>
    </w:p>
    <w:p w14:paraId="13BE2792" w14:textId="4477C425" w:rsidR="00A326F4" w:rsidRDefault="00A326F4" w:rsidP="00A326F4">
      <w:pPr>
        <w:jc w:val="right"/>
        <w:rPr>
          <w:b/>
        </w:rPr>
      </w:pPr>
    </w:p>
    <w:p w14:paraId="41ACA1F9" w14:textId="77777777" w:rsidR="002C59A9" w:rsidRDefault="002C59A9" w:rsidP="00A326F4">
      <w:pPr>
        <w:jc w:val="right"/>
        <w:rPr>
          <w:b/>
        </w:rPr>
      </w:pPr>
    </w:p>
    <w:p w14:paraId="1F50FAD5" w14:textId="77777777" w:rsidR="00A326F4" w:rsidRPr="00797308" w:rsidRDefault="00A326F4" w:rsidP="00A326F4">
      <w:pPr>
        <w:jc w:val="right"/>
      </w:pPr>
      <w:r w:rsidRPr="00797308">
        <w:rPr>
          <w:b/>
        </w:rPr>
        <w:t>Anexa 9</w:t>
      </w:r>
    </w:p>
    <w:p w14:paraId="00B382D7" w14:textId="77777777" w:rsidR="00A326F4" w:rsidRPr="00797308" w:rsidRDefault="00A326F4" w:rsidP="00A326F4">
      <w:r w:rsidRPr="00797308">
        <w:t>- Antet-</w:t>
      </w:r>
    </w:p>
    <w:p w14:paraId="01AF3432" w14:textId="77777777" w:rsidR="00A326F4" w:rsidRPr="00797308" w:rsidRDefault="00A326F4" w:rsidP="00A326F4">
      <w:r w:rsidRPr="00797308">
        <w:t>ONG</w:t>
      </w:r>
    </w:p>
    <w:p w14:paraId="39721D96" w14:textId="77777777" w:rsidR="00A326F4" w:rsidRPr="00797308" w:rsidRDefault="00A326F4" w:rsidP="00A326F4">
      <w:pPr>
        <w:rPr>
          <w:b/>
        </w:rPr>
      </w:pPr>
    </w:p>
    <w:p w14:paraId="69E5C40A" w14:textId="77777777" w:rsidR="00A326F4" w:rsidRPr="00797308" w:rsidRDefault="00A326F4" w:rsidP="00A326F4">
      <w:pPr>
        <w:rPr>
          <w:b/>
        </w:rPr>
      </w:pPr>
    </w:p>
    <w:p w14:paraId="2E9E9C3C" w14:textId="77777777" w:rsidR="00A326F4" w:rsidRPr="00797308" w:rsidRDefault="00A326F4" w:rsidP="00A326F4">
      <w:pPr>
        <w:rPr>
          <w:b/>
        </w:rPr>
      </w:pPr>
    </w:p>
    <w:p w14:paraId="15DC7328" w14:textId="77777777" w:rsidR="00A326F4" w:rsidRPr="00797308" w:rsidRDefault="00A326F4" w:rsidP="00A326F4">
      <w:pPr>
        <w:rPr>
          <w:b/>
        </w:rPr>
      </w:pPr>
    </w:p>
    <w:p w14:paraId="453A7257" w14:textId="77777777" w:rsidR="00A326F4" w:rsidRPr="00797308" w:rsidRDefault="00A326F4" w:rsidP="00A326F4">
      <w:pPr>
        <w:jc w:val="center"/>
        <w:rPr>
          <w:b/>
        </w:rPr>
      </w:pPr>
      <w:r w:rsidRPr="00797308">
        <w:rPr>
          <w:b/>
        </w:rPr>
        <w:t>PONTAJ  DE  MAS</w:t>
      </w:r>
      <w:r>
        <w:rPr>
          <w:b/>
        </w:rPr>
        <w:t>Ă</w:t>
      </w:r>
      <w:r w:rsidRPr="00797308">
        <w:rPr>
          <w:rStyle w:val="Referinnotdesubsol"/>
          <w:b/>
        </w:rPr>
        <w:footnoteReference w:id="12"/>
      </w:r>
    </w:p>
    <w:p w14:paraId="6E413EE8" w14:textId="77777777" w:rsidR="00A326F4" w:rsidRPr="00797308" w:rsidRDefault="00A326F4" w:rsidP="00A326F4">
      <w:pPr>
        <w:rPr>
          <w:b/>
        </w:rPr>
      </w:pPr>
    </w:p>
    <w:p w14:paraId="5817392D" w14:textId="77777777" w:rsidR="00A326F4" w:rsidRPr="00797308" w:rsidRDefault="00A326F4" w:rsidP="00A326F4">
      <w:pPr>
        <w:rPr>
          <w:b/>
        </w:rPr>
      </w:pPr>
      <w:r w:rsidRPr="00797308">
        <w:rPr>
          <w:b/>
        </w:rPr>
        <w:t>Proiectul    ___________________________</w:t>
      </w:r>
    </w:p>
    <w:p w14:paraId="0DF94699" w14:textId="77777777" w:rsidR="00A326F4" w:rsidRPr="00797308" w:rsidRDefault="00A326F4" w:rsidP="00A326F4">
      <w:pPr>
        <w:rPr>
          <w:b/>
        </w:rPr>
      </w:pPr>
      <w:r w:rsidRPr="00797308">
        <w:rPr>
          <w:b/>
        </w:rPr>
        <w:t>Perioada ___________________________________________________</w:t>
      </w:r>
    </w:p>
    <w:p w14:paraId="2F16077E" w14:textId="77777777" w:rsidR="00A326F4" w:rsidRPr="00797308" w:rsidRDefault="00A326F4" w:rsidP="00A326F4">
      <w:pPr>
        <w:rPr>
          <w:b/>
        </w:rPr>
      </w:pPr>
      <w:r w:rsidRPr="00797308">
        <w:rPr>
          <w:b/>
        </w:rPr>
        <w:t xml:space="preserve">Locul de </w:t>
      </w:r>
      <w:proofErr w:type="spellStart"/>
      <w:r w:rsidRPr="00797308">
        <w:rPr>
          <w:b/>
        </w:rPr>
        <w:t>desfăşurare</w:t>
      </w:r>
      <w:proofErr w:type="spellEnd"/>
      <w:r w:rsidRPr="00797308">
        <w:rPr>
          <w:b/>
        </w:rPr>
        <w:t xml:space="preserve"> _______________________________________</w:t>
      </w:r>
    </w:p>
    <w:p w14:paraId="7B2A312E" w14:textId="77777777" w:rsidR="00A326F4" w:rsidRPr="00797308" w:rsidRDefault="00A326F4" w:rsidP="00A326F4">
      <w:pPr>
        <w:rPr>
          <w:b/>
        </w:rPr>
      </w:pPr>
      <w:r w:rsidRPr="00797308">
        <w:rPr>
          <w:b/>
        </w:rPr>
        <w:t>Unitatea prestatoare de servicii</w:t>
      </w:r>
      <w:r w:rsidRPr="00797308">
        <w:rPr>
          <w:rStyle w:val="Referinnotdesubsol"/>
          <w:b/>
        </w:rPr>
        <w:footnoteReference w:id="13"/>
      </w:r>
      <w:r w:rsidRPr="00797308">
        <w:rPr>
          <w:b/>
        </w:rPr>
        <w:t>__________________________</w:t>
      </w:r>
    </w:p>
    <w:p w14:paraId="1CADABB2" w14:textId="77777777" w:rsidR="00A326F4" w:rsidRPr="00797308" w:rsidRDefault="00A326F4" w:rsidP="00A326F4">
      <w:pPr>
        <w:jc w:val="center"/>
      </w:pPr>
    </w:p>
    <w:p w14:paraId="4DA09A6A" w14:textId="77777777" w:rsidR="00A326F4" w:rsidRPr="00797308" w:rsidRDefault="00A326F4" w:rsidP="00A326F4">
      <w:pPr>
        <w:rPr>
          <w:b/>
        </w:rPr>
      </w:pPr>
    </w:p>
    <w:p w14:paraId="2550AAAD" w14:textId="77777777" w:rsidR="00A326F4" w:rsidRPr="00797308" w:rsidRDefault="00A326F4" w:rsidP="00A326F4">
      <w:pPr>
        <w:rPr>
          <w:b/>
        </w:rPr>
      </w:pPr>
    </w:p>
    <w:tbl>
      <w:tblPr>
        <w:tblpPr w:leftFromText="180" w:rightFromText="180" w:vertAnchor="text" w:horzAnchor="page" w:tblpXSpec="right" w:tblpY="1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52"/>
        <w:gridCol w:w="360"/>
        <w:gridCol w:w="360"/>
        <w:gridCol w:w="360"/>
        <w:gridCol w:w="360"/>
        <w:gridCol w:w="360"/>
        <w:gridCol w:w="360"/>
        <w:gridCol w:w="374"/>
        <w:gridCol w:w="360"/>
        <w:gridCol w:w="360"/>
        <w:gridCol w:w="9"/>
        <w:gridCol w:w="351"/>
        <w:gridCol w:w="360"/>
        <w:gridCol w:w="360"/>
        <w:gridCol w:w="9"/>
        <w:gridCol w:w="434"/>
        <w:gridCol w:w="360"/>
        <w:gridCol w:w="484"/>
        <w:gridCol w:w="18"/>
        <w:gridCol w:w="1231"/>
        <w:gridCol w:w="18"/>
        <w:gridCol w:w="1457"/>
      </w:tblGrid>
      <w:tr w:rsidR="00A326F4" w:rsidRPr="00797308" w14:paraId="34C5CF64" w14:textId="77777777" w:rsidTr="00F7525F">
        <w:trPr>
          <w:cantSplit/>
        </w:trPr>
        <w:tc>
          <w:tcPr>
            <w:tcW w:w="704" w:type="dxa"/>
          </w:tcPr>
          <w:p w14:paraId="22B08458" w14:textId="77777777" w:rsidR="00A326F4" w:rsidRPr="00F7525F" w:rsidRDefault="00A326F4" w:rsidP="002B054A">
            <w:pPr>
              <w:rPr>
                <w:sz w:val="20"/>
                <w:szCs w:val="20"/>
              </w:rPr>
            </w:pPr>
            <w:r w:rsidRPr="00F7525F">
              <w:rPr>
                <w:sz w:val="20"/>
                <w:szCs w:val="20"/>
              </w:rPr>
              <w:t>Nr.</w:t>
            </w:r>
          </w:p>
          <w:p w14:paraId="68D1E11C" w14:textId="77777777" w:rsidR="00A326F4" w:rsidRPr="00F7525F" w:rsidRDefault="00A326F4" w:rsidP="002B054A">
            <w:pPr>
              <w:rPr>
                <w:sz w:val="20"/>
                <w:szCs w:val="20"/>
              </w:rPr>
            </w:pPr>
            <w:r w:rsidRPr="00F7525F">
              <w:rPr>
                <w:sz w:val="20"/>
                <w:szCs w:val="20"/>
              </w:rPr>
              <w:t>Crt.</w:t>
            </w:r>
          </w:p>
        </w:tc>
        <w:tc>
          <w:tcPr>
            <w:tcW w:w="1152" w:type="dxa"/>
            <w:tcBorders>
              <w:right w:val="single" w:sz="4" w:space="0" w:color="auto"/>
            </w:tcBorders>
          </w:tcPr>
          <w:p w14:paraId="56B5D167" w14:textId="77777777" w:rsidR="00A326F4" w:rsidRPr="00F7525F" w:rsidRDefault="00A326F4" w:rsidP="002B054A">
            <w:pPr>
              <w:rPr>
                <w:sz w:val="20"/>
                <w:szCs w:val="20"/>
              </w:rPr>
            </w:pPr>
            <w:r w:rsidRPr="00F7525F">
              <w:rPr>
                <w:sz w:val="20"/>
                <w:szCs w:val="20"/>
              </w:rPr>
              <w:t>Nume Prenume</w:t>
            </w:r>
          </w:p>
        </w:tc>
        <w:tc>
          <w:tcPr>
            <w:tcW w:w="1080" w:type="dxa"/>
            <w:gridSpan w:val="3"/>
            <w:tcBorders>
              <w:top w:val="single" w:sz="4" w:space="0" w:color="auto"/>
              <w:left w:val="single" w:sz="4" w:space="0" w:color="auto"/>
              <w:bottom w:val="single" w:sz="4" w:space="0" w:color="auto"/>
            </w:tcBorders>
          </w:tcPr>
          <w:p w14:paraId="182F3B48" w14:textId="77777777" w:rsidR="00A326F4" w:rsidRPr="00F7525F" w:rsidRDefault="00A326F4" w:rsidP="002B054A">
            <w:pPr>
              <w:rPr>
                <w:sz w:val="20"/>
                <w:szCs w:val="20"/>
              </w:rPr>
            </w:pPr>
            <w:r w:rsidRPr="00F7525F">
              <w:rPr>
                <w:sz w:val="20"/>
                <w:szCs w:val="20"/>
              </w:rPr>
              <w:t>ZIUA ...</w:t>
            </w:r>
          </w:p>
        </w:tc>
        <w:tc>
          <w:tcPr>
            <w:tcW w:w="1080" w:type="dxa"/>
            <w:gridSpan w:val="3"/>
            <w:tcBorders>
              <w:top w:val="single" w:sz="4" w:space="0" w:color="auto"/>
            </w:tcBorders>
          </w:tcPr>
          <w:p w14:paraId="6701EAFB" w14:textId="77777777" w:rsidR="00A326F4" w:rsidRPr="00F7525F" w:rsidRDefault="00A326F4" w:rsidP="002B054A">
            <w:pPr>
              <w:rPr>
                <w:sz w:val="20"/>
                <w:szCs w:val="20"/>
              </w:rPr>
            </w:pPr>
            <w:r w:rsidRPr="00F7525F">
              <w:rPr>
                <w:sz w:val="20"/>
                <w:szCs w:val="20"/>
              </w:rPr>
              <w:t>ZIUA ...</w:t>
            </w:r>
          </w:p>
        </w:tc>
        <w:tc>
          <w:tcPr>
            <w:tcW w:w="1103" w:type="dxa"/>
            <w:gridSpan w:val="4"/>
            <w:tcBorders>
              <w:top w:val="single" w:sz="4" w:space="0" w:color="auto"/>
            </w:tcBorders>
          </w:tcPr>
          <w:p w14:paraId="4FA0975E" w14:textId="77777777" w:rsidR="00A326F4" w:rsidRPr="00F7525F" w:rsidRDefault="00A326F4" w:rsidP="002B054A">
            <w:pPr>
              <w:rPr>
                <w:sz w:val="20"/>
                <w:szCs w:val="20"/>
              </w:rPr>
            </w:pPr>
            <w:r w:rsidRPr="00F7525F">
              <w:rPr>
                <w:sz w:val="20"/>
                <w:szCs w:val="20"/>
              </w:rPr>
              <w:t>ZIUA ...</w:t>
            </w:r>
          </w:p>
        </w:tc>
        <w:tc>
          <w:tcPr>
            <w:tcW w:w="1080" w:type="dxa"/>
            <w:gridSpan w:val="4"/>
            <w:tcBorders>
              <w:top w:val="single" w:sz="4" w:space="0" w:color="auto"/>
            </w:tcBorders>
          </w:tcPr>
          <w:p w14:paraId="5EDBD879" w14:textId="77777777" w:rsidR="00A326F4" w:rsidRPr="00F7525F" w:rsidRDefault="00A326F4" w:rsidP="002B054A">
            <w:pPr>
              <w:rPr>
                <w:sz w:val="20"/>
                <w:szCs w:val="20"/>
              </w:rPr>
            </w:pPr>
            <w:r w:rsidRPr="00F7525F">
              <w:rPr>
                <w:sz w:val="20"/>
                <w:szCs w:val="20"/>
              </w:rPr>
              <w:t>ZIUA ...</w:t>
            </w:r>
          </w:p>
        </w:tc>
        <w:tc>
          <w:tcPr>
            <w:tcW w:w="1296" w:type="dxa"/>
            <w:gridSpan w:val="4"/>
            <w:tcBorders>
              <w:top w:val="single" w:sz="4" w:space="0" w:color="auto"/>
            </w:tcBorders>
          </w:tcPr>
          <w:p w14:paraId="330C864E" w14:textId="77777777" w:rsidR="00A326F4" w:rsidRPr="00F7525F" w:rsidRDefault="00A326F4" w:rsidP="002B054A">
            <w:pPr>
              <w:rPr>
                <w:sz w:val="20"/>
                <w:szCs w:val="20"/>
              </w:rPr>
            </w:pPr>
            <w:r w:rsidRPr="00F7525F">
              <w:rPr>
                <w:sz w:val="20"/>
                <w:szCs w:val="20"/>
              </w:rPr>
              <w:t>ZIUA ...</w:t>
            </w:r>
          </w:p>
        </w:tc>
        <w:tc>
          <w:tcPr>
            <w:tcW w:w="1249" w:type="dxa"/>
            <w:gridSpan w:val="2"/>
          </w:tcPr>
          <w:p w14:paraId="02892AD8" w14:textId="77777777" w:rsidR="00A326F4" w:rsidRPr="00F7525F" w:rsidRDefault="00A326F4" w:rsidP="002B054A">
            <w:pPr>
              <w:jc w:val="center"/>
              <w:rPr>
                <w:sz w:val="20"/>
                <w:szCs w:val="20"/>
              </w:rPr>
            </w:pPr>
            <w:r w:rsidRPr="00F7525F">
              <w:rPr>
                <w:sz w:val="20"/>
                <w:szCs w:val="20"/>
              </w:rPr>
              <w:t>Seria şi numărul CI</w:t>
            </w:r>
          </w:p>
        </w:tc>
        <w:tc>
          <w:tcPr>
            <w:tcW w:w="1457" w:type="dxa"/>
          </w:tcPr>
          <w:p w14:paraId="633D3F0A" w14:textId="77777777" w:rsidR="00A326F4" w:rsidRPr="00F7525F" w:rsidRDefault="00A326F4" w:rsidP="002B054A">
            <w:pPr>
              <w:rPr>
                <w:sz w:val="20"/>
                <w:szCs w:val="20"/>
              </w:rPr>
            </w:pPr>
            <w:proofErr w:type="spellStart"/>
            <w:r w:rsidRPr="00F7525F">
              <w:rPr>
                <w:sz w:val="20"/>
                <w:szCs w:val="20"/>
              </w:rPr>
              <w:t>Semnatura</w:t>
            </w:r>
            <w:proofErr w:type="spellEnd"/>
          </w:p>
          <w:p w14:paraId="3FA840AC" w14:textId="77777777" w:rsidR="00A326F4" w:rsidRPr="00F7525F" w:rsidRDefault="00A326F4" w:rsidP="002B054A">
            <w:pPr>
              <w:rPr>
                <w:sz w:val="20"/>
                <w:szCs w:val="20"/>
              </w:rPr>
            </w:pPr>
            <w:proofErr w:type="spellStart"/>
            <w:r w:rsidRPr="00F7525F">
              <w:rPr>
                <w:sz w:val="20"/>
                <w:szCs w:val="20"/>
              </w:rPr>
              <w:t>participantilor</w:t>
            </w:r>
            <w:proofErr w:type="spellEnd"/>
          </w:p>
        </w:tc>
      </w:tr>
      <w:tr w:rsidR="00A326F4" w:rsidRPr="00797308" w14:paraId="0DAF99BA" w14:textId="77777777" w:rsidTr="00F7525F">
        <w:tc>
          <w:tcPr>
            <w:tcW w:w="704" w:type="dxa"/>
          </w:tcPr>
          <w:p w14:paraId="23B1FF0E" w14:textId="77777777" w:rsidR="00A326F4" w:rsidRPr="00797308" w:rsidRDefault="00A326F4" w:rsidP="002B054A">
            <w:pPr>
              <w:rPr>
                <w:b/>
              </w:rPr>
            </w:pPr>
          </w:p>
        </w:tc>
        <w:tc>
          <w:tcPr>
            <w:tcW w:w="1152" w:type="dxa"/>
          </w:tcPr>
          <w:p w14:paraId="7E9279C0" w14:textId="77777777" w:rsidR="00A326F4" w:rsidRPr="00797308" w:rsidRDefault="00A326F4" w:rsidP="002B054A">
            <w:pPr>
              <w:rPr>
                <w:b/>
              </w:rPr>
            </w:pPr>
          </w:p>
        </w:tc>
        <w:tc>
          <w:tcPr>
            <w:tcW w:w="360" w:type="dxa"/>
          </w:tcPr>
          <w:p w14:paraId="5455A765" w14:textId="77777777" w:rsidR="00A326F4" w:rsidRPr="00797308" w:rsidRDefault="00A326F4" w:rsidP="002B054A">
            <w:pPr>
              <w:rPr>
                <w:b/>
              </w:rPr>
            </w:pPr>
          </w:p>
        </w:tc>
        <w:tc>
          <w:tcPr>
            <w:tcW w:w="360" w:type="dxa"/>
          </w:tcPr>
          <w:p w14:paraId="7503B637" w14:textId="77777777" w:rsidR="00A326F4" w:rsidRPr="00797308" w:rsidRDefault="00A326F4" w:rsidP="002B054A">
            <w:pPr>
              <w:rPr>
                <w:b/>
              </w:rPr>
            </w:pPr>
          </w:p>
        </w:tc>
        <w:tc>
          <w:tcPr>
            <w:tcW w:w="360" w:type="dxa"/>
          </w:tcPr>
          <w:p w14:paraId="2A7244BB" w14:textId="77777777" w:rsidR="00A326F4" w:rsidRPr="00797308" w:rsidRDefault="00A326F4" w:rsidP="002B054A">
            <w:pPr>
              <w:rPr>
                <w:b/>
              </w:rPr>
            </w:pPr>
          </w:p>
        </w:tc>
        <w:tc>
          <w:tcPr>
            <w:tcW w:w="360" w:type="dxa"/>
          </w:tcPr>
          <w:p w14:paraId="7CC3915F" w14:textId="77777777" w:rsidR="00A326F4" w:rsidRPr="00797308" w:rsidRDefault="00A326F4" w:rsidP="002B054A">
            <w:pPr>
              <w:rPr>
                <w:b/>
              </w:rPr>
            </w:pPr>
          </w:p>
        </w:tc>
        <w:tc>
          <w:tcPr>
            <w:tcW w:w="360" w:type="dxa"/>
          </w:tcPr>
          <w:p w14:paraId="75ACE8BD" w14:textId="77777777" w:rsidR="00A326F4" w:rsidRPr="00797308" w:rsidRDefault="00A326F4" w:rsidP="002B054A">
            <w:pPr>
              <w:rPr>
                <w:b/>
              </w:rPr>
            </w:pPr>
          </w:p>
        </w:tc>
        <w:tc>
          <w:tcPr>
            <w:tcW w:w="360" w:type="dxa"/>
          </w:tcPr>
          <w:p w14:paraId="056984FD" w14:textId="77777777" w:rsidR="00A326F4" w:rsidRPr="00797308" w:rsidRDefault="00A326F4" w:rsidP="002B054A">
            <w:pPr>
              <w:rPr>
                <w:b/>
              </w:rPr>
            </w:pPr>
          </w:p>
        </w:tc>
        <w:tc>
          <w:tcPr>
            <w:tcW w:w="374" w:type="dxa"/>
          </w:tcPr>
          <w:p w14:paraId="3C1F87CC" w14:textId="77777777" w:rsidR="00A326F4" w:rsidRPr="00797308" w:rsidRDefault="00A326F4" w:rsidP="002B054A">
            <w:pPr>
              <w:rPr>
                <w:b/>
              </w:rPr>
            </w:pPr>
          </w:p>
        </w:tc>
        <w:tc>
          <w:tcPr>
            <w:tcW w:w="360" w:type="dxa"/>
          </w:tcPr>
          <w:p w14:paraId="20A96531" w14:textId="77777777" w:rsidR="00A326F4" w:rsidRPr="00797308" w:rsidRDefault="00A326F4" w:rsidP="002B054A">
            <w:pPr>
              <w:rPr>
                <w:b/>
              </w:rPr>
            </w:pPr>
          </w:p>
        </w:tc>
        <w:tc>
          <w:tcPr>
            <w:tcW w:w="360" w:type="dxa"/>
          </w:tcPr>
          <w:p w14:paraId="1D9BD89A" w14:textId="77777777" w:rsidR="00A326F4" w:rsidRPr="00797308" w:rsidRDefault="00A326F4" w:rsidP="002B054A">
            <w:pPr>
              <w:rPr>
                <w:b/>
              </w:rPr>
            </w:pPr>
          </w:p>
        </w:tc>
        <w:tc>
          <w:tcPr>
            <w:tcW w:w="360" w:type="dxa"/>
            <w:gridSpan w:val="2"/>
          </w:tcPr>
          <w:p w14:paraId="7ED15093" w14:textId="77777777" w:rsidR="00A326F4" w:rsidRPr="00797308" w:rsidRDefault="00A326F4" w:rsidP="002B054A">
            <w:pPr>
              <w:rPr>
                <w:b/>
              </w:rPr>
            </w:pPr>
          </w:p>
        </w:tc>
        <w:tc>
          <w:tcPr>
            <w:tcW w:w="360" w:type="dxa"/>
          </w:tcPr>
          <w:p w14:paraId="3F0D264A" w14:textId="77777777" w:rsidR="00A326F4" w:rsidRPr="00797308" w:rsidRDefault="00A326F4" w:rsidP="002B054A">
            <w:pPr>
              <w:rPr>
                <w:b/>
              </w:rPr>
            </w:pPr>
          </w:p>
        </w:tc>
        <w:tc>
          <w:tcPr>
            <w:tcW w:w="360" w:type="dxa"/>
          </w:tcPr>
          <w:p w14:paraId="7682CDB4" w14:textId="77777777" w:rsidR="00A326F4" w:rsidRPr="00797308" w:rsidRDefault="00A326F4" w:rsidP="002B054A">
            <w:pPr>
              <w:rPr>
                <w:b/>
              </w:rPr>
            </w:pPr>
          </w:p>
        </w:tc>
        <w:tc>
          <w:tcPr>
            <w:tcW w:w="443" w:type="dxa"/>
            <w:gridSpan w:val="2"/>
          </w:tcPr>
          <w:p w14:paraId="131A7704" w14:textId="77777777" w:rsidR="00A326F4" w:rsidRPr="00797308" w:rsidRDefault="00A326F4" w:rsidP="002B054A">
            <w:pPr>
              <w:rPr>
                <w:b/>
              </w:rPr>
            </w:pPr>
          </w:p>
        </w:tc>
        <w:tc>
          <w:tcPr>
            <w:tcW w:w="360" w:type="dxa"/>
          </w:tcPr>
          <w:p w14:paraId="79549B68" w14:textId="77777777" w:rsidR="00A326F4" w:rsidRPr="00797308" w:rsidRDefault="00A326F4" w:rsidP="002B054A">
            <w:pPr>
              <w:rPr>
                <w:b/>
              </w:rPr>
            </w:pPr>
          </w:p>
        </w:tc>
        <w:tc>
          <w:tcPr>
            <w:tcW w:w="484" w:type="dxa"/>
          </w:tcPr>
          <w:p w14:paraId="3DDAE582" w14:textId="77777777" w:rsidR="00A326F4" w:rsidRPr="00797308" w:rsidRDefault="00A326F4" w:rsidP="002B054A">
            <w:pPr>
              <w:rPr>
                <w:b/>
              </w:rPr>
            </w:pPr>
          </w:p>
        </w:tc>
        <w:tc>
          <w:tcPr>
            <w:tcW w:w="1249" w:type="dxa"/>
            <w:gridSpan w:val="2"/>
          </w:tcPr>
          <w:p w14:paraId="11A38877" w14:textId="77777777" w:rsidR="00A326F4" w:rsidRPr="00797308" w:rsidRDefault="00A326F4" w:rsidP="002B054A">
            <w:pPr>
              <w:rPr>
                <w:b/>
              </w:rPr>
            </w:pPr>
          </w:p>
        </w:tc>
        <w:tc>
          <w:tcPr>
            <w:tcW w:w="1475" w:type="dxa"/>
            <w:gridSpan w:val="2"/>
          </w:tcPr>
          <w:p w14:paraId="49B707B5" w14:textId="77777777" w:rsidR="00A326F4" w:rsidRPr="00797308" w:rsidRDefault="00A326F4" w:rsidP="002B054A">
            <w:pPr>
              <w:rPr>
                <w:b/>
              </w:rPr>
            </w:pPr>
          </w:p>
        </w:tc>
      </w:tr>
      <w:tr w:rsidR="00A326F4" w:rsidRPr="00797308" w14:paraId="18C24463" w14:textId="77777777" w:rsidTr="00F7525F">
        <w:tc>
          <w:tcPr>
            <w:tcW w:w="704" w:type="dxa"/>
          </w:tcPr>
          <w:p w14:paraId="24A9286C" w14:textId="77777777" w:rsidR="00A326F4" w:rsidRPr="00797308" w:rsidRDefault="00A326F4" w:rsidP="002B054A">
            <w:pPr>
              <w:rPr>
                <w:b/>
              </w:rPr>
            </w:pPr>
          </w:p>
        </w:tc>
        <w:tc>
          <w:tcPr>
            <w:tcW w:w="1152" w:type="dxa"/>
          </w:tcPr>
          <w:p w14:paraId="08808563" w14:textId="77777777" w:rsidR="00A326F4" w:rsidRPr="00797308" w:rsidRDefault="00A326F4" w:rsidP="002B054A">
            <w:pPr>
              <w:rPr>
                <w:b/>
              </w:rPr>
            </w:pPr>
          </w:p>
        </w:tc>
        <w:tc>
          <w:tcPr>
            <w:tcW w:w="360" w:type="dxa"/>
          </w:tcPr>
          <w:p w14:paraId="4589EBC0" w14:textId="77777777" w:rsidR="00A326F4" w:rsidRPr="00797308" w:rsidRDefault="00A326F4" w:rsidP="002B054A">
            <w:pPr>
              <w:rPr>
                <w:b/>
              </w:rPr>
            </w:pPr>
          </w:p>
        </w:tc>
        <w:tc>
          <w:tcPr>
            <w:tcW w:w="360" w:type="dxa"/>
          </w:tcPr>
          <w:p w14:paraId="5725F4D9" w14:textId="77777777" w:rsidR="00A326F4" w:rsidRPr="00797308" w:rsidRDefault="00A326F4" w:rsidP="002B054A">
            <w:pPr>
              <w:rPr>
                <w:b/>
              </w:rPr>
            </w:pPr>
          </w:p>
        </w:tc>
        <w:tc>
          <w:tcPr>
            <w:tcW w:w="360" w:type="dxa"/>
          </w:tcPr>
          <w:p w14:paraId="662F0956" w14:textId="77777777" w:rsidR="00A326F4" w:rsidRPr="00797308" w:rsidRDefault="00A326F4" w:rsidP="002B054A">
            <w:pPr>
              <w:rPr>
                <w:b/>
              </w:rPr>
            </w:pPr>
          </w:p>
        </w:tc>
        <w:tc>
          <w:tcPr>
            <w:tcW w:w="360" w:type="dxa"/>
          </w:tcPr>
          <w:p w14:paraId="358626A6" w14:textId="77777777" w:rsidR="00A326F4" w:rsidRPr="00797308" w:rsidRDefault="00A326F4" w:rsidP="002B054A">
            <w:pPr>
              <w:rPr>
                <w:b/>
              </w:rPr>
            </w:pPr>
          </w:p>
        </w:tc>
        <w:tc>
          <w:tcPr>
            <w:tcW w:w="360" w:type="dxa"/>
          </w:tcPr>
          <w:p w14:paraId="76857230" w14:textId="77777777" w:rsidR="00A326F4" w:rsidRPr="00797308" w:rsidRDefault="00A326F4" w:rsidP="002B054A">
            <w:pPr>
              <w:rPr>
                <w:b/>
              </w:rPr>
            </w:pPr>
          </w:p>
        </w:tc>
        <w:tc>
          <w:tcPr>
            <w:tcW w:w="360" w:type="dxa"/>
          </w:tcPr>
          <w:p w14:paraId="787A8B01" w14:textId="77777777" w:rsidR="00A326F4" w:rsidRPr="00797308" w:rsidRDefault="00A326F4" w:rsidP="002B054A">
            <w:pPr>
              <w:rPr>
                <w:b/>
              </w:rPr>
            </w:pPr>
          </w:p>
        </w:tc>
        <w:tc>
          <w:tcPr>
            <w:tcW w:w="374" w:type="dxa"/>
          </w:tcPr>
          <w:p w14:paraId="1033910A" w14:textId="77777777" w:rsidR="00A326F4" w:rsidRPr="00797308" w:rsidRDefault="00A326F4" w:rsidP="002B054A">
            <w:pPr>
              <w:rPr>
                <w:b/>
              </w:rPr>
            </w:pPr>
          </w:p>
        </w:tc>
        <w:tc>
          <w:tcPr>
            <w:tcW w:w="360" w:type="dxa"/>
          </w:tcPr>
          <w:p w14:paraId="254FE0DC" w14:textId="77777777" w:rsidR="00A326F4" w:rsidRPr="00797308" w:rsidRDefault="00A326F4" w:rsidP="002B054A">
            <w:pPr>
              <w:rPr>
                <w:b/>
              </w:rPr>
            </w:pPr>
          </w:p>
        </w:tc>
        <w:tc>
          <w:tcPr>
            <w:tcW w:w="360" w:type="dxa"/>
          </w:tcPr>
          <w:p w14:paraId="0472228E" w14:textId="77777777" w:rsidR="00A326F4" w:rsidRPr="00797308" w:rsidRDefault="00A326F4" w:rsidP="002B054A">
            <w:pPr>
              <w:rPr>
                <w:b/>
              </w:rPr>
            </w:pPr>
          </w:p>
        </w:tc>
        <w:tc>
          <w:tcPr>
            <w:tcW w:w="360" w:type="dxa"/>
            <w:gridSpan w:val="2"/>
          </w:tcPr>
          <w:p w14:paraId="29A451C4" w14:textId="77777777" w:rsidR="00A326F4" w:rsidRPr="00797308" w:rsidRDefault="00A326F4" w:rsidP="002B054A">
            <w:pPr>
              <w:rPr>
                <w:b/>
              </w:rPr>
            </w:pPr>
          </w:p>
        </w:tc>
        <w:tc>
          <w:tcPr>
            <w:tcW w:w="360" w:type="dxa"/>
          </w:tcPr>
          <w:p w14:paraId="1FE19E2D" w14:textId="77777777" w:rsidR="00A326F4" w:rsidRPr="00797308" w:rsidRDefault="00A326F4" w:rsidP="002B054A">
            <w:pPr>
              <w:rPr>
                <w:b/>
              </w:rPr>
            </w:pPr>
          </w:p>
        </w:tc>
        <w:tc>
          <w:tcPr>
            <w:tcW w:w="360" w:type="dxa"/>
          </w:tcPr>
          <w:p w14:paraId="2D7DF340" w14:textId="77777777" w:rsidR="00A326F4" w:rsidRPr="00797308" w:rsidRDefault="00A326F4" w:rsidP="002B054A">
            <w:pPr>
              <w:rPr>
                <w:b/>
              </w:rPr>
            </w:pPr>
          </w:p>
        </w:tc>
        <w:tc>
          <w:tcPr>
            <w:tcW w:w="443" w:type="dxa"/>
            <w:gridSpan w:val="2"/>
          </w:tcPr>
          <w:p w14:paraId="53E99BFD" w14:textId="77777777" w:rsidR="00A326F4" w:rsidRPr="00797308" w:rsidRDefault="00A326F4" w:rsidP="002B054A">
            <w:pPr>
              <w:rPr>
                <w:b/>
              </w:rPr>
            </w:pPr>
          </w:p>
        </w:tc>
        <w:tc>
          <w:tcPr>
            <w:tcW w:w="360" w:type="dxa"/>
          </w:tcPr>
          <w:p w14:paraId="44122C86" w14:textId="77777777" w:rsidR="00A326F4" w:rsidRPr="00797308" w:rsidRDefault="00A326F4" w:rsidP="002B054A">
            <w:pPr>
              <w:rPr>
                <w:b/>
              </w:rPr>
            </w:pPr>
          </w:p>
        </w:tc>
        <w:tc>
          <w:tcPr>
            <w:tcW w:w="484" w:type="dxa"/>
          </w:tcPr>
          <w:p w14:paraId="0842F4F0" w14:textId="77777777" w:rsidR="00A326F4" w:rsidRPr="00797308" w:rsidRDefault="00A326F4" w:rsidP="002B054A">
            <w:pPr>
              <w:rPr>
                <w:b/>
              </w:rPr>
            </w:pPr>
          </w:p>
        </w:tc>
        <w:tc>
          <w:tcPr>
            <w:tcW w:w="1249" w:type="dxa"/>
            <w:gridSpan w:val="2"/>
          </w:tcPr>
          <w:p w14:paraId="0BBB5004" w14:textId="77777777" w:rsidR="00A326F4" w:rsidRPr="00797308" w:rsidRDefault="00A326F4" w:rsidP="002B054A">
            <w:pPr>
              <w:rPr>
                <w:b/>
              </w:rPr>
            </w:pPr>
          </w:p>
        </w:tc>
        <w:tc>
          <w:tcPr>
            <w:tcW w:w="1475" w:type="dxa"/>
            <w:gridSpan w:val="2"/>
          </w:tcPr>
          <w:p w14:paraId="2BF95F1A" w14:textId="77777777" w:rsidR="00A326F4" w:rsidRPr="00797308" w:rsidRDefault="00A326F4" w:rsidP="002B054A">
            <w:pPr>
              <w:rPr>
                <w:b/>
              </w:rPr>
            </w:pPr>
          </w:p>
        </w:tc>
      </w:tr>
      <w:tr w:rsidR="00A326F4" w:rsidRPr="00797308" w14:paraId="320E3C2E" w14:textId="77777777" w:rsidTr="00F7525F">
        <w:tc>
          <w:tcPr>
            <w:tcW w:w="704" w:type="dxa"/>
          </w:tcPr>
          <w:p w14:paraId="6FC63891" w14:textId="77777777" w:rsidR="00A326F4" w:rsidRPr="00797308" w:rsidRDefault="00A326F4" w:rsidP="002B054A">
            <w:pPr>
              <w:rPr>
                <w:b/>
              </w:rPr>
            </w:pPr>
          </w:p>
        </w:tc>
        <w:tc>
          <w:tcPr>
            <w:tcW w:w="1152" w:type="dxa"/>
          </w:tcPr>
          <w:p w14:paraId="22751222" w14:textId="77777777" w:rsidR="00A326F4" w:rsidRPr="00797308" w:rsidRDefault="00A326F4" w:rsidP="002B054A">
            <w:pPr>
              <w:rPr>
                <w:b/>
              </w:rPr>
            </w:pPr>
          </w:p>
        </w:tc>
        <w:tc>
          <w:tcPr>
            <w:tcW w:w="360" w:type="dxa"/>
          </w:tcPr>
          <w:p w14:paraId="004554C8" w14:textId="77777777" w:rsidR="00A326F4" w:rsidRPr="00797308" w:rsidRDefault="00A326F4" w:rsidP="002B054A">
            <w:pPr>
              <w:rPr>
                <w:b/>
              </w:rPr>
            </w:pPr>
          </w:p>
        </w:tc>
        <w:tc>
          <w:tcPr>
            <w:tcW w:w="360" w:type="dxa"/>
          </w:tcPr>
          <w:p w14:paraId="7ED2397F" w14:textId="77777777" w:rsidR="00A326F4" w:rsidRPr="00797308" w:rsidRDefault="00A326F4" w:rsidP="002B054A">
            <w:pPr>
              <w:rPr>
                <w:b/>
              </w:rPr>
            </w:pPr>
          </w:p>
        </w:tc>
        <w:tc>
          <w:tcPr>
            <w:tcW w:w="360" w:type="dxa"/>
          </w:tcPr>
          <w:p w14:paraId="61F4A9DB" w14:textId="77777777" w:rsidR="00A326F4" w:rsidRPr="00797308" w:rsidRDefault="00A326F4" w:rsidP="002B054A">
            <w:pPr>
              <w:rPr>
                <w:b/>
              </w:rPr>
            </w:pPr>
          </w:p>
        </w:tc>
        <w:tc>
          <w:tcPr>
            <w:tcW w:w="360" w:type="dxa"/>
          </w:tcPr>
          <w:p w14:paraId="0225345E" w14:textId="77777777" w:rsidR="00A326F4" w:rsidRPr="00797308" w:rsidRDefault="00A326F4" w:rsidP="002B054A">
            <w:pPr>
              <w:rPr>
                <w:b/>
              </w:rPr>
            </w:pPr>
          </w:p>
        </w:tc>
        <w:tc>
          <w:tcPr>
            <w:tcW w:w="360" w:type="dxa"/>
          </w:tcPr>
          <w:p w14:paraId="6856ACA6" w14:textId="77777777" w:rsidR="00A326F4" w:rsidRPr="00797308" w:rsidRDefault="00A326F4" w:rsidP="002B054A">
            <w:pPr>
              <w:rPr>
                <w:b/>
              </w:rPr>
            </w:pPr>
          </w:p>
        </w:tc>
        <w:tc>
          <w:tcPr>
            <w:tcW w:w="360" w:type="dxa"/>
          </w:tcPr>
          <w:p w14:paraId="602A467B" w14:textId="77777777" w:rsidR="00A326F4" w:rsidRPr="00797308" w:rsidRDefault="00A326F4" w:rsidP="002B054A">
            <w:pPr>
              <w:rPr>
                <w:b/>
              </w:rPr>
            </w:pPr>
          </w:p>
        </w:tc>
        <w:tc>
          <w:tcPr>
            <w:tcW w:w="374" w:type="dxa"/>
          </w:tcPr>
          <w:p w14:paraId="50DEB5EC" w14:textId="77777777" w:rsidR="00A326F4" w:rsidRPr="00797308" w:rsidRDefault="00A326F4" w:rsidP="002B054A">
            <w:pPr>
              <w:rPr>
                <w:b/>
              </w:rPr>
            </w:pPr>
          </w:p>
        </w:tc>
        <w:tc>
          <w:tcPr>
            <w:tcW w:w="360" w:type="dxa"/>
          </w:tcPr>
          <w:p w14:paraId="0AF60564" w14:textId="77777777" w:rsidR="00A326F4" w:rsidRPr="00797308" w:rsidRDefault="00A326F4" w:rsidP="002B054A">
            <w:pPr>
              <w:rPr>
                <w:b/>
              </w:rPr>
            </w:pPr>
          </w:p>
        </w:tc>
        <w:tc>
          <w:tcPr>
            <w:tcW w:w="360" w:type="dxa"/>
          </w:tcPr>
          <w:p w14:paraId="1B397AF6" w14:textId="77777777" w:rsidR="00A326F4" w:rsidRPr="00797308" w:rsidRDefault="00A326F4" w:rsidP="002B054A">
            <w:pPr>
              <w:rPr>
                <w:b/>
              </w:rPr>
            </w:pPr>
          </w:p>
        </w:tc>
        <w:tc>
          <w:tcPr>
            <w:tcW w:w="360" w:type="dxa"/>
            <w:gridSpan w:val="2"/>
          </w:tcPr>
          <w:p w14:paraId="072EFA99" w14:textId="77777777" w:rsidR="00A326F4" w:rsidRPr="00797308" w:rsidRDefault="00A326F4" w:rsidP="002B054A">
            <w:pPr>
              <w:rPr>
                <w:b/>
              </w:rPr>
            </w:pPr>
          </w:p>
        </w:tc>
        <w:tc>
          <w:tcPr>
            <w:tcW w:w="360" w:type="dxa"/>
          </w:tcPr>
          <w:p w14:paraId="30508125" w14:textId="77777777" w:rsidR="00A326F4" w:rsidRPr="00797308" w:rsidRDefault="00A326F4" w:rsidP="002B054A">
            <w:pPr>
              <w:rPr>
                <w:b/>
              </w:rPr>
            </w:pPr>
          </w:p>
        </w:tc>
        <w:tc>
          <w:tcPr>
            <w:tcW w:w="360" w:type="dxa"/>
          </w:tcPr>
          <w:p w14:paraId="1B773FCF" w14:textId="77777777" w:rsidR="00A326F4" w:rsidRPr="00797308" w:rsidRDefault="00A326F4" w:rsidP="002B054A">
            <w:pPr>
              <w:rPr>
                <w:b/>
              </w:rPr>
            </w:pPr>
          </w:p>
        </w:tc>
        <w:tc>
          <w:tcPr>
            <w:tcW w:w="443" w:type="dxa"/>
            <w:gridSpan w:val="2"/>
          </w:tcPr>
          <w:p w14:paraId="48D7BA18" w14:textId="77777777" w:rsidR="00A326F4" w:rsidRPr="00797308" w:rsidRDefault="00A326F4" w:rsidP="002B054A">
            <w:pPr>
              <w:rPr>
                <w:b/>
              </w:rPr>
            </w:pPr>
          </w:p>
        </w:tc>
        <w:tc>
          <w:tcPr>
            <w:tcW w:w="360" w:type="dxa"/>
          </w:tcPr>
          <w:p w14:paraId="170B1904" w14:textId="77777777" w:rsidR="00A326F4" w:rsidRPr="00797308" w:rsidRDefault="00A326F4" w:rsidP="002B054A">
            <w:pPr>
              <w:rPr>
                <w:b/>
              </w:rPr>
            </w:pPr>
          </w:p>
        </w:tc>
        <w:tc>
          <w:tcPr>
            <w:tcW w:w="484" w:type="dxa"/>
          </w:tcPr>
          <w:p w14:paraId="1FCB7051" w14:textId="77777777" w:rsidR="00A326F4" w:rsidRPr="00797308" w:rsidRDefault="00A326F4" w:rsidP="002B054A">
            <w:pPr>
              <w:rPr>
                <w:b/>
              </w:rPr>
            </w:pPr>
          </w:p>
        </w:tc>
        <w:tc>
          <w:tcPr>
            <w:tcW w:w="1249" w:type="dxa"/>
            <w:gridSpan w:val="2"/>
          </w:tcPr>
          <w:p w14:paraId="5AA0A04D" w14:textId="77777777" w:rsidR="00A326F4" w:rsidRPr="00797308" w:rsidRDefault="00A326F4" w:rsidP="002B054A">
            <w:pPr>
              <w:rPr>
                <w:b/>
              </w:rPr>
            </w:pPr>
          </w:p>
        </w:tc>
        <w:tc>
          <w:tcPr>
            <w:tcW w:w="1475" w:type="dxa"/>
            <w:gridSpan w:val="2"/>
          </w:tcPr>
          <w:p w14:paraId="5F3291BF" w14:textId="77777777" w:rsidR="00A326F4" w:rsidRPr="00797308" w:rsidRDefault="00A326F4" w:rsidP="002B054A">
            <w:pPr>
              <w:rPr>
                <w:b/>
              </w:rPr>
            </w:pPr>
          </w:p>
        </w:tc>
      </w:tr>
      <w:tr w:rsidR="00A326F4" w:rsidRPr="00797308" w14:paraId="109E2F4E" w14:textId="77777777" w:rsidTr="00F7525F">
        <w:tc>
          <w:tcPr>
            <w:tcW w:w="704" w:type="dxa"/>
          </w:tcPr>
          <w:p w14:paraId="67278AD9" w14:textId="77777777" w:rsidR="00A326F4" w:rsidRPr="00797308" w:rsidRDefault="00A326F4" w:rsidP="002B054A">
            <w:pPr>
              <w:rPr>
                <w:b/>
              </w:rPr>
            </w:pPr>
          </w:p>
        </w:tc>
        <w:tc>
          <w:tcPr>
            <w:tcW w:w="1152" w:type="dxa"/>
          </w:tcPr>
          <w:p w14:paraId="73069460" w14:textId="77777777" w:rsidR="00A326F4" w:rsidRPr="00797308" w:rsidRDefault="00A326F4" w:rsidP="002B054A">
            <w:pPr>
              <w:rPr>
                <w:b/>
              </w:rPr>
            </w:pPr>
          </w:p>
        </w:tc>
        <w:tc>
          <w:tcPr>
            <w:tcW w:w="360" w:type="dxa"/>
          </w:tcPr>
          <w:p w14:paraId="5E771624" w14:textId="77777777" w:rsidR="00A326F4" w:rsidRPr="00797308" w:rsidRDefault="00A326F4" w:rsidP="002B054A">
            <w:pPr>
              <w:rPr>
                <w:b/>
              </w:rPr>
            </w:pPr>
          </w:p>
        </w:tc>
        <w:tc>
          <w:tcPr>
            <w:tcW w:w="360" w:type="dxa"/>
          </w:tcPr>
          <w:p w14:paraId="1999593E" w14:textId="77777777" w:rsidR="00A326F4" w:rsidRPr="00797308" w:rsidRDefault="00A326F4" w:rsidP="002B054A">
            <w:pPr>
              <w:rPr>
                <w:b/>
              </w:rPr>
            </w:pPr>
          </w:p>
        </w:tc>
        <w:tc>
          <w:tcPr>
            <w:tcW w:w="360" w:type="dxa"/>
          </w:tcPr>
          <w:p w14:paraId="2B016429" w14:textId="77777777" w:rsidR="00A326F4" w:rsidRPr="00797308" w:rsidRDefault="00A326F4" w:rsidP="002B054A">
            <w:pPr>
              <w:rPr>
                <w:b/>
              </w:rPr>
            </w:pPr>
          </w:p>
        </w:tc>
        <w:tc>
          <w:tcPr>
            <w:tcW w:w="360" w:type="dxa"/>
          </w:tcPr>
          <w:p w14:paraId="6F6C3B0E" w14:textId="77777777" w:rsidR="00A326F4" w:rsidRPr="00797308" w:rsidRDefault="00A326F4" w:rsidP="002B054A">
            <w:pPr>
              <w:rPr>
                <w:b/>
              </w:rPr>
            </w:pPr>
          </w:p>
        </w:tc>
        <w:tc>
          <w:tcPr>
            <w:tcW w:w="360" w:type="dxa"/>
          </w:tcPr>
          <w:p w14:paraId="262270D6" w14:textId="77777777" w:rsidR="00A326F4" w:rsidRPr="00797308" w:rsidRDefault="00A326F4" w:rsidP="002B054A">
            <w:pPr>
              <w:rPr>
                <w:b/>
              </w:rPr>
            </w:pPr>
          </w:p>
        </w:tc>
        <w:tc>
          <w:tcPr>
            <w:tcW w:w="360" w:type="dxa"/>
          </w:tcPr>
          <w:p w14:paraId="124F9930" w14:textId="77777777" w:rsidR="00A326F4" w:rsidRPr="00797308" w:rsidRDefault="00A326F4" w:rsidP="002B054A">
            <w:pPr>
              <w:rPr>
                <w:b/>
              </w:rPr>
            </w:pPr>
          </w:p>
        </w:tc>
        <w:tc>
          <w:tcPr>
            <w:tcW w:w="374" w:type="dxa"/>
          </w:tcPr>
          <w:p w14:paraId="12B478F1" w14:textId="77777777" w:rsidR="00A326F4" w:rsidRPr="00797308" w:rsidRDefault="00A326F4" w:rsidP="002B054A">
            <w:pPr>
              <w:rPr>
                <w:b/>
              </w:rPr>
            </w:pPr>
          </w:p>
        </w:tc>
        <w:tc>
          <w:tcPr>
            <w:tcW w:w="360" w:type="dxa"/>
          </w:tcPr>
          <w:p w14:paraId="3090795D" w14:textId="77777777" w:rsidR="00A326F4" w:rsidRPr="00797308" w:rsidRDefault="00A326F4" w:rsidP="002B054A">
            <w:pPr>
              <w:rPr>
                <w:b/>
              </w:rPr>
            </w:pPr>
          </w:p>
        </w:tc>
        <w:tc>
          <w:tcPr>
            <w:tcW w:w="360" w:type="dxa"/>
          </w:tcPr>
          <w:p w14:paraId="318CA706" w14:textId="77777777" w:rsidR="00A326F4" w:rsidRPr="00797308" w:rsidRDefault="00A326F4" w:rsidP="002B054A">
            <w:pPr>
              <w:rPr>
                <w:b/>
              </w:rPr>
            </w:pPr>
          </w:p>
        </w:tc>
        <w:tc>
          <w:tcPr>
            <w:tcW w:w="360" w:type="dxa"/>
            <w:gridSpan w:val="2"/>
          </w:tcPr>
          <w:p w14:paraId="7BF05A88" w14:textId="77777777" w:rsidR="00A326F4" w:rsidRPr="00797308" w:rsidRDefault="00A326F4" w:rsidP="002B054A">
            <w:pPr>
              <w:rPr>
                <w:b/>
              </w:rPr>
            </w:pPr>
          </w:p>
        </w:tc>
        <w:tc>
          <w:tcPr>
            <w:tcW w:w="360" w:type="dxa"/>
          </w:tcPr>
          <w:p w14:paraId="4ECE0CF0" w14:textId="77777777" w:rsidR="00A326F4" w:rsidRPr="00797308" w:rsidRDefault="00A326F4" w:rsidP="002B054A">
            <w:pPr>
              <w:rPr>
                <w:b/>
              </w:rPr>
            </w:pPr>
          </w:p>
        </w:tc>
        <w:tc>
          <w:tcPr>
            <w:tcW w:w="360" w:type="dxa"/>
          </w:tcPr>
          <w:p w14:paraId="51D34501" w14:textId="77777777" w:rsidR="00A326F4" w:rsidRPr="00797308" w:rsidRDefault="00A326F4" w:rsidP="002B054A">
            <w:pPr>
              <w:rPr>
                <w:b/>
              </w:rPr>
            </w:pPr>
          </w:p>
        </w:tc>
        <w:tc>
          <w:tcPr>
            <w:tcW w:w="443" w:type="dxa"/>
            <w:gridSpan w:val="2"/>
          </w:tcPr>
          <w:p w14:paraId="310B0DD5" w14:textId="77777777" w:rsidR="00A326F4" w:rsidRPr="00797308" w:rsidRDefault="00A326F4" w:rsidP="002B054A">
            <w:pPr>
              <w:rPr>
                <w:b/>
              </w:rPr>
            </w:pPr>
          </w:p>
        </w:tc>
        <w:tc>
          <w:tcPr>
            <w:tcW w:w="360" w:type="dxa"/>
          </w:tcPr>
          <w:p w14:paraId="101E6F63" w14:textId="77777777" w:rsidR="00A326F4" w:rsidRPr="00797308" w:rsidRDefault="00A326F4" w:rsidP="002B054A">
            <w:pPr>
              <w:rPr>
                <w:b/>
              </w:rPr>
            </w:pPr>
          </w:p>
        </w:tc>
        <w:tc>
          <w:tcPr>
            <w:tcW w:w="484" w:type="dxa"/>
          </w:tcPr>
          <w:p w14:paraId="7AA3D59E" w14:textId="77777777" w:rsidR="00A326F4" w:rsidRPr="00797308" w:rsidRDefault="00A326F4" w:rsidP="002B054A">
            <w:pPr>
              <w:rPr>
                <w:b/>
              </w:rPr>
            </w:pPr>
          </w:p>
        </w:tc>
        <w:tc>
          <w:tcPr>
            <w:tcW w:w="1249" w:type="dxa"/>
            <w:gridSpan w:val="2"/>
          </w:tcPr>
          <w:p w14:paraId="7A47187D" w14:textId="77777777" w:rsidR="00A326F4" w:rsidRPr="00797308" w:rsidRDefault="00A326F4" w:rsidP="002B054A">
            <w:pPr>
              <w:rPr>
                <w:b/>
              </w:rPr>
            </w:pPr>
          </w:p>
        </w:tc>
        <w:tc>
          <w:tcPr>
            <w:tcW w:w="1475" w:type="dxa"/>
            <w:gridSpan w:val="2"/>
          </w:tcPr>
          <w:p w14:paraId="14836AA0" w14:textId="77777777" w:rsidR="00A326F4" w:rsidRPr="00797308" w:rsidRDefault="00A326F4" w:rsidP="002B054A">
            <w:pPr>
              <w:rPr>
                <w:b/>
              </w:rPr>
            </w:pPr>
          </w:p>
        </w:tc>
      </w:tr>
      <w:tr w:rsidR="00A326F4" w:rsidRPr="00797308" w14:paraId="0CBA3C0C" w14:textId="77777777" w:rsidTr="00F7525F">
        <w:tc>
          <w:tcPr>
            <w:tcW w:w="704" w:type="dxa"/>
          </w:tcPr>
          <w:p w14:paraId="1F897923" w14:textId="77777777" w:rsidR="00A326F4" w:rsidRPr="00797308" w:rsidRDefault="00A326F4" w:rsidP="002B054A">
            <w:pPr>
              <w:rPr>
                <w:b/>
              </w:rPr>
            </w:pPr>
          </w:p>
        </w:tc>
        <w:tc>
          <w:tcPr>
            <w:tcW w:w="1152" w:type="dxa"/>
          </w:tcPr>
          <w:p w14:paraId="77F8F739" w14:textId="77777777" w:rsidR="00A326F4" w:rsidRPr="00797308" w:rsidRDefault="00A326F4" w:rsidP="002B054A">
            <w:pPr>
              <w:rPr>
                <w:b/>
              </w:rPr>
            </w:pPr>
          </w:p>
        </w:tc>
        <w:tc>
          <w:tcPr>
            <w:tcW w:w="360" w:type="dxa"/>
          </w:tcPr>
          <w:p w14:paraId="253138CD" w14:textId="77777777" w:rsidR="00A326F4" w:rsidRPr="00797308" w:rsidRDefault="00A326F4" w:rsidP="002B054A">
            <w:pPr>
              <w:rPr>
                <w:b/>
              </w:rPr>
            </w:pPr>
          </w:p>
        </w:tc>
        <w:tc>
          <w:tcPr>
            <w:tcW w:w="360" w:type="dxa"/>
          </w:tcPr>
          <w:p w14:paraId="6C5CC3F2" w14:textId="77777777" w:rsidR="00A326F4" w:rsidRPr="00797308" w:rsidRDefault="00A326F4" w:rsidP="002B054A">
            <w:pPr>
              <w:rPr>
                <w:b/>
              </w:rPr>
            </w:pPr>
          </w:p>
        </w:tc>
        <w:tc>
          <w:tcPr>
            <w:tcW w:w="360" w:type="dxa"/>
          </w:tcPr>
          <w:p w14:paraId="3DD612F3" w14:textId="77777777" w:rsidR="00A326F4" w:rsidRPr="00797308" w:rsidRDefault="00A326F4" w:rsidP="002B054A">
            <w:pPr>
              <w:rPr>
                <w:b/>
              </w:rPr>
            </w:pPr>
          </w:p>
        </w:tc>
        <w:tc>
          <w:tcPr>
            <w:tcW w:w="360" w:type="dxa"/>
          </w:tcPr>
          <w:p w14:paraId="58A1CDD1" w14:textId="77777777" w:rsidR="00A326F4" w:rsidRPr="00797308" w:rsidRDefault="00A326F4" w:rsidP="002B054A">
            <w:pPr>
              <w:rPr>
                <w:b/>
              </w:rPr>
            </w:pPr>
          </w:p>
        </w:tc>
        <w:tc>
          <w:tcPr>
            <w:tcW w:w="360" w:type="dxa"/>
          </w:tcPr>
          <w:p w14:paraId="5261A716" w14:textId="77777777" w:rsidR="00A326F4" w:rsidRPr="00797308" w:rsidRDefault="00A326F4" w:rsidP="002B054A">
            <w:pPr>
              <w:rPr>
                <w:b/>
              </w:rPr>
            </w:pPr>
          </w:p>
        </w:tc>
        <w:tc>
          <w:tcPr>
            <w:tcW w:w="360" w:type="dxa"/>
          </w:tcPr>
          <w:p w14:paraId="0753E0DF" w14:textId="77777777" w:rsidR="00A326F4" w:rsidRPr="00797308" w:rsidRDefault="00A326F4" w:rsidP="002B054A">
            <w:pPr>
              <w:rPr>
                <w:b/>
              </w:rPr>
            </w:pPr>
          </w:p>
        </w:tc>
        <w:tc>
          <w:tcPr>
            <w:tcW w:w="374" w:type="dxa"/>
          </w:tcPr>
          <w:p w14:paraId="37E67160" w14:textId="77777777" w:rsidR="00A326F4" w:rsidRPr="00797308" w:rsidRDefault="00A326F4" w:rsidP="002B054A">
            <w:pPr>
              <w:rPr>
                <w:b/>
              </w:rPr>
            </w:pPr>
          </w:p>
        </w:tc>
        <w:tc>
          <w:tcPr>
            <w:tcW w:w="360" w:type="dxa"/>
          </w:tcPr>
          <w:p w14:paraId="1E9849B7" w14:textId="77777777" w:rsidR="00A326F4" w:rsidRPr="00797308" w:rsidRDefault="00A326F4" w:rsidP="002B054A">
            <w:pPr>
              <w:rPr>
                <w:b/>
              </w:rPr>
            </w:pPr>
          </w:p>
        </w:tc>
        <w:tc>
          <w:tcPr>
            <w:tcW w:w="360" w:type="dxa"/>
          </w:tcPr>
          <w:p w14:paraId="5350C327" w14:textId="77777777" w:rsidR="00A326F4" w:rsidRPr="00797308" w:rsidRDefault="00A326F4" w:rsidP="002B054A">
            <w:pPr>
              <w:rPr>
                <w:b/>
              </w:rPr>
            </w:pPr>
          </w:p>
        </w:tc>
        <w:tc>
          <w:tcPr>
            <w:tcW w:w="360" w:type="dxa"/>
            <w:gridSpan w:val="2"/>
          </w:tcPr>
          <w:p w14:paraId="5C5B888E" w14:textId="77777777" w:rsidR="00A326F4" w:rsidRPr="00797308" w:rsidRDefault="00A326F4" w:rsidP="002B054A">
            <w:pPr>
              <w:rPr>
                <w:b/>
              </w:rPr>
            </w:pPr>
          </w:p>
        </w:tc>
        <w:tc>
          <w:tcPr>
            <w:tcW w:w="360" w:type="dxa"/>
          </w:tcPr>
          <w:p w14:paraId="3E92A42D" w14:textId="77777777" w:rsidR="00A326F4" w:rsidRPr="00797308" w:rsidRDefault="00A326F4" w:rsidP="002B054A">
            <w:pPr>
              <w:rPr>
                <w:b/>
              </w:rPr>
            </w:pPr>
          </w:p>
        </w:tc>
        <w:tc>
          <w:tcPr>
            <w:tcW w:w="360" w:type="dxa"/>
          </w:tcPr>
          <w:p w14:paraId="1AB11E1A" w14:textId="77777777" w:rsidR="00A326F4" w:rsidRPr="00797308" w:rsidRDefault="00A326F4" w:rsidP="002B054A">
            <w:pPr>
              <w:rPr>
                <w:b/>
              </w:rPr>
            </w:pPr>
          </w:p>
        </w:tc>
        <w:tc>
          <w:tcPr>
            <w:tcW w:w="443" w:type="dxa"/>
            <w:gridSpan w:val="2"/>
          </w:tcPr>
          <w:p w14:paraId="17DC976D" w14:textId="77777777" w:rsidR="00A326F4" w:rsidRPr="00797308" w:rsidRDefault="00A326F4" w:rsidP="002B054A">
            <w:pPr>
              <w:rPr>
                <w:b/>
              </w:rPr>
            </w:pPr>
          </w:p>
        </w:tc>
        <w:tc>
          <w:tcPr>
            <w:tcW w:w="360" w:type="dxa"/>
          </w:tcPr>
          <w:p w14:paraId="04A9EB1F" w14:textId="77777777" w:rsidR="00A326F4" w:rsidRPr="00797308" w:rsidRDefault="00A326F4" w:rsidP="002B054A">
            <w:pPr>
              <w:rPr>
                <w:b/>
              </w:rPr>
            </w:pPr>
          </w:p>
        </w:tc>
        <w:tc>
          <w:tcPr>
            <w:tcW w:w="484" w:type="dxa"/>
          </w:tcPr>
          <w:p w14:paraId="05ADB26C" w14:textId="77777777" w:rsidR="00A326F4" w:rsidRPr="00797308" w:rsidRDefault="00A326F4" w:rsidP="002B054A">
            <w:pPr>
              <w:rPr>
                <w:b/>
              </w:rPr>
            </w:pPr>
          </w:p>
        </w:tc>
        <w:tc>
          <w:tcPr>
            <w:tcW w:w="1249" w:type="dxa"/>
            <w:gridSpan w:val="2"/>
          </w:tcPr>
          <w:p w14:paraId="73A28883" w14:textId="77777777" w:rsidR="00A326F4" w:rsidRPr="00797308" w:rsidRDefault="00A326F4" w:rsidP="002B054A">
            <w:pPr>
              <w:rPr>
                <w:b/>
              </w:rPr>
            </w:pPr>
          </w:p>
        </w:tc>
        <w:tc>
          <w:tcPr>
            <w:tcW w:w="1475" w:type="dxa"/>
            <w:gridSpan w:val="2"/>
          </w:tcPr>
          <w:p w14:paraId="3D5BFB08" w14:textId="77777777" w:rsidR="00A326F4" w:rsidRPr="00797308" w:rsidRDefault="00A326F4" w:rsidP="002B054A">
            <w:pPr>
              <w:rPr>
                <w:b/>
              </w:rPr>
            </w:pPr>
          </w:p>
        </w:tc>
      </w:tr>
      <w:tr w:rsidR="00A326F4" w:rsidRPr="00797308" w14:paraId="3A4F47FF" w14:textId="77777777" w:rsidTr="00F7525F">
        <w:tc>
          <w:tcPr>
            <w:tcW w:w="704" w:type="dxa"/>
          </w:tcPr>
          <w:p w14:paraId="5F9E5F8A" w14:textId="77777777" w:rsidR="00A326F4" w:rsidRPr="00797308" w:rsidRDefault="00A326F4" w:rsidP="002B054A">
            <w:pPr>
              <w:rPr>
                <w:b/>
              </w:rPr>
            </w:pPr>
          </w:p>
        </w:tc>
        <w:tc>
          <w:tcPr>
            <w:tcW w:w="1152" w:type="dxa"/>
          </w:tcPr>
          <w:p w14:paraId="59C42066" w14:textId="77777777" w:rsidR="00A326F4" w:rsidRPr="00797308" w:rsidRDefault="00A326F4" w:rsidP="002B054A">
            <w:pPr>
              <w:rPr>
                <w:b/>
              </w:rPr>
            </w:pPr>
          </w:p>
        </w:tc>
        <w:tc>
          <w:tcPr>
            <w:tcW w:w="360" w:type="dxa"/>
          </w:tcPr>
          <w:p w14:paraId="541BDF24" w14:textId="77777777" w:rsidR="00A326F4" w:rsidRPr="00797308" w:rsidRDefault="00A326F4" w:rsidP="002B054A">
            <w:pPr>
              <w:rPr>
                <w:b/>
              </w:rPr>
            </w:pPr>
          </w:p>
        </w:tc>
        <w:tc>
          <w:tcPr>
            <w:tcW w:w="360" w:type="dxa"/>
          </w:tcPr>
          <w:p w14:paraId="4C4C4C1B" w14:textId="77777777" w:rsidR="00A326F4" w:rsidRPr="00797308" w:rsidRDefault="00A326F4" w:rsidP="002B054A">
            <w:pPr>
              <w:rPr>
                <w:b/>
              </w:rPr>
            </w:pPr>
          </w:p>
        </w:tc>
        <w:tc>
          <w:tcPr>
            <w:tcW w:w="360" w:type="dxa"/>
          </w:tcPr>
          <w:p w14:paraId="26109475" w14:textId="77777777" w:rsidR="00A326F4" w:rsidRPr="00797308" w:rsidRDefault="00A326F4" w:rsidP="002B054A">
            <w:pPr>
              <w:rPr>
                <w:b/>
              </w:rPr>
            </w:pPr>
          </w:p>
        </w:tc>
        <w:tc>
          <w:tcPr>
            <w:tcW w:w="360" w:type="dxa"/>
          </w:tcPr>
          <w:p w14:paraId="651C0E84" w14:textId="77777777" w:rsidR="00A326F4" w:rsidRPr="00797308" w:rsidRDefault="00A326F4" w:rsidP="002B054A">
            <w:pPr>
              <w:rPr>
                <w:b/>
              </w:rPr>
            </w:pPr>
          </w:p>
        </w:tc>
        <w:tc>
          <w:tcPr>
            <w:tcW w:w="360" w:type="dxa"/>
          </w:tcPr>
          <w:p w14:paraId="0065B8C5" w14:textId="77777777" w:rsidR="00A326F4" w:rsidRPr="00797308" w:rsidRDefault="00A326F4" w:rsidP="002B054A">
            <w:pPr>
              <w:rPr>
                <w:b/>
              </w:rPr>
            </w:pPr>
          </w:p>
        </w:tc>
        <w:tc>
          <w:tcPr>
            <w:tcW w:w="360" w:type="dxa"/>
          </w:tcPr>
          <w:p w14:paraId="596E16BC" w14:textId="77777777" w:rsidR="00A326F4" w:rsidRPr="00797308" w:rsidRDefault="00A326F4" w:rsidP="002B054A">
            <w:pPr>
              <w:rPr>
                <w:b/>
              </w:rPr>
            </w:pPr>
          </w:p>
        </w:tc>
        <w:tc>
          <w:tcPr>
            <w:tcW w:w="374" w:type="dxa"/>
          </w:tcPr>
          <w:p w14:paraId="6F6B1AD7" w14:textId="77777777" w:rsidR="00A326F4" w:rsidRPr="00797308" w:rsidRDefault="00A326F4" w:rsidP="002B054A">
            <w:pPr>
              <w:rPr>
                <w:b/>
              </w:rPr>
            </w:pPr>
          </w:p>
        </w:tc>
        <w:tc>
          <w:tcPr>
            <w:tcW w:w="360" w:type="dxa"/>
          </w:tcPr>
          <w:p w14:paraId="7AF18B95" w14:textId="77777777" w:rsidR="00A326F4" w:rsidRPr="00797308" w:rsidRDefault="00A326F4" w:rsidP="002B054A">
            <w:pPr>
              <w:rPr>
                <w:b/>
              </w:rPr>
            </w:pPr>
          </w:p>
        </w:tc>
        <w:tc>
          <w:tcPr>
            <w:tcW w:w="360" w:type="dxa"/>
          </w:tcPr>
          <w:p w14:paraId="1F84DF79" w14:textId="77777777" w:rsidR="00A326F4" w:rsidRPr="00797308" w:rsidRDefault="00A326F4" w:rsidP="002B054A">
            <w:pPr>
              <w:rPr>
                <w:b/>
              </w:rPr>
            </w:pPr>
          </w:p>
        </w:tc>
        <w:tc>
          <w:tcPr>
            <w:tcW w:w="360" w:type="dxa"/>
            <w:gridSpan w:val="2"/>
          </w:tcPr>
          <w:p w14:paraId="477DE0AD" w14:textId="77777777" w:rsidR="00A326F4" w:rsidRPr="00797308" w:rsidRDefault="00A326F4" w:rsidP="002B054A">
            <w:pPr>
              <w:rPr>
                <w:b/>
              </w:rPr>
            </w:pPr>
          </w:p>
        </w:tc>
        <w:tc>
          <w:tcPr>
            <w:tcW w:w="360" w:type="dxa"/>
          </w:tcPr>
          <w:p w14:paraId="43211DC5" w14:textId="77777777" w:rsidR="00A326F4" w:rsidRPr="00797308" w:rsidRDefault="00A326F4" w:rsidP="002B054A">
            <w:pPr>
              <w:rPr>
                <w:b/>
              </w:rPr>
            </w:pPr>
          </w:p>
        </w:tc>
        <w:tc>
          <w:tcPr>
            <w:tcW w:w="360" w:type="dxa"/>
          </w:tcPr>
          <w:p w14:paraId="687FEEFF" w14:textId="77777777" w:rsidR="00A326F4" w:rsidRPr="00797308" w:rsidRDefault="00A326F4" w:rsidP="002B054A">
            <w:pPr>
              <w:rPr>
                <w:b/>
              </w:rPr>
            </w:pPr>
          </w:p>
        </w:tc>
        <w:tc>
          <w:tcPr>
            <w:tcW w:w="443" w:type="dxa"/>
            <w:gridSpan w:val="2"/>
          </w:tcPr>
          <w:p w14:paraId="0F00A413" w14:textId="77777777" w:rsidR="00A326F4" w:rsidRPr="00797308" w:rsidRDefault="00A326F4" w:rsidP="002B054A">
            <w:pPr>
              <w:rPr>
                <w:b/>
              </w:rPr>
            </w:pPr>
          </w:p>
        </w:tc>
        <w:tc>
          <w:tcPr>
            <w:tcW w:w="360" w:type="dxa"/>
          </w:tcPr>
          <w:p w14:paraId="26A334E9" w14:textId="77777777" w:rsidR="00A326F4" w:rsidRPr="00797308" w:rsidRDefault="00A326F4" w:rsidP="002B054A">
            <w:pPr>
              <w:rPr>
                <w:b/>
              </w:rPr>
            </w:pPr>
          </w:p>
        </w:tc>
        <w:tc>
          <w:tcPr>
            <w:tcW w:w="484" w:type="dxa"/>
          </w:tcPr>
          <w:p w14:paraId="5E319779" w14:textId="77777777" w:rsidR="00A326F4" w:rsidRPr="00797308" w:rsidRDefault="00A326F4" w:rsidP="002B054A">
            <w:pPr>
              <w:rPr>
                <w:b/>
              </w:rPr>
            </w:pPr>
          </w:p>
        </w:tc>
        <w:tc>
          <w:tcPr>
            <w:tcW w:w="1249" w:type="dxa"/>
            <w:gridSpan w:val="2"/>
          </w:tcPr>
          <w:p w14:paraId="2F8CEC14" w14:textId="77777777" w:rsidR="00A326F4" w:rsidRPr="00797308" w:rsidRDefault="00A326F4" w:rsidP="002B054A">
            <w:pPr>
              <w:rPr>
                <w:b/>
              </w:rPr>
            </w:pPr>
          </w:p>
        </w:tc>
        <w:tc>
          <w:tcPr>
            <w:tcW w:w="1475" w:type="dxa"/>
            <w:gridSpan w:val="2"/>
          </w:tcPr>
          <w:p w14:paraId="4C497D0D" w14:textId="77777777" w:rsidR="00A326F4" w:rsidRPr="00797308" w:rsidRDefault="00A326F4" w:rsidP="002B054A">
            <w:pPr>
              <w:rPr>
                <w:b/>
              </w:rPr>
            </w:pPr>
          </w:p>
        </w:tc>
      </w:tr>
      <w:tr w:rsidR="00A326F4" w:rsidRPr="00797308" w14:paraId="48587B76" w14:textId="77777777" w:rsidTr="00F7525F">
        <w:tc>
          <w:tcPr>
            <w:tcW w:w="704" w:type="dxa"/>
          </w:tcPr>
          <w:p w14:paraId="0E89C72C" w14:textId="77777777" w:rsidR="00A326F4" w:rsidRPr="00797308" w:rsidRDefault="00A326F4" w:rsidP="002B054A">
            <w:pPr>
              <w:rPr>
                <w:b/>
              </w:rPr>
            </w:pPr>
          </w:p>
        </w:tc>
        <w:tc>
          <w:tcPr>
            <w:tcW w:w="1152" w:type="dxa"/>
          </w:tcPr>
          <w:p w14:paraId="56AAAC0A" w14:textId="77777777" w:rsidR="00A326F4" w:rsidRPr="00797308" w:rsidRDefault="00A326F4" w:rsidP="002B054A">
            <w:pPr>
              <w:rPr>
                <w:b/>
              </w:rPr>
            </w:pPr>
          </w:p>
        </w:tc>
        <w:tc>
          <w:tcPr>
            <w:tcW w:w="360" w:type="dxa"/>
          </w:tcPr>
          <w:p w14:paraId="6C96D94A" w14:textId="77777777" w:rsidR="00A326F4" w:rsidRPr="00797308" w:rsidRDefault="00A326F4" w:rsidP="002B054A">
            <w:pPr>
              <w:rPr>
                <w:b/>
              </w:rPr>
            </w:pPr>
          </w:p>
        </w:tc>
        <w:tc>
          <w:tcPr>
            <w:tcW w:w="360" w:type="dxa"/>
          </w:tcPr>
          <w:p w14:paraId="721AEE08" w14:textId="77777777" w:rsidR="00A326F4" w:rsidRPr="00797308" w:rsidRDefault="00A326F4" w:rsidP="002B054A">
            <w:pPr>
              <w:rPr>
                <w:b/>
              </w:rPr>
            </w:pPr>
          </w:p>
        </w:tc>
        <w:tc>
          <w:tcPr>
            <w:tcW w:w="360" w:type="dxa"/>
          </w:tcPr>
          <w:p w14:paraId="0E2A9661" w14:textId="77777777" w:rsidR="00A326F4" w:rsidRPr="00797308" w:rsidRDefault="00A326F4" w:rsidP="002B054A">
            <w:pPr>
              <w:rPr>
                <w:b/>
              </w:rPr>
            </w:pPr>
          </w:p>
        </w:tc>
        <w:tc>
          <w:tcPr>
            <w:tcW w:w="360" w:type="dxa"/>
          </w:tcPr>
          <w:p w14:paraId="12D7C941" w14:textId="77777777" w:rsidR="00A326F4" w:rsidRPr="00797308" w:rsidRDefault="00A326F4" w:rsidP="002B054A">
            <w:pPr>
              <w:rPr>
                <w:b/>
              </w:rPr>
            </w:pPr>
          </w:p>
        </w:tc>
        <w:tc>
          <w:tcPr>
            <w:tcW w:w="360" w:type="dxa"/>
          </w:tcPr>
          <w:p w14:paraId="7B50770F" w14:textId="77777777" w:rsidR="00A326F4" w:rsidRPr="00797308" w:rsidRDefault="00A326F4" w:rsidP="002B054A">
            <w:pPr>
              <w:rPr>
                <w:b/>
              </w:rPr>
            </w:pPr>
          </w:p>
        </w:tc>
        <w:tc>
          <w:tcPr>
            <w:tcW w:w="360" w:type="dxa"/>
          </w:tcPr>
          <w:p w14:paraId="58F48058" w14:textId="77777777" w:rsidR="00A326F4" w:rsidRPr="00797308" w:rsidRDefault="00A326F4" w:rsidP="002B054A">
            <w:pPr>
              <w:rPr>
                <w:b/>
              </w:rPr>
            </w:pPr>
          </w:p>
        </w:tc>
        <w:tc>
          <w:tcPr>
            <w:tcW w:w="374" w:type="dxa"/>
          </w:tcPr>
          <w:p w14:paraId="36ECA096" w14:textId="77777777" w:rsidR="00A326F4" w:rsidRPr="00797308" w:rsidRDefault="00A326F4" w:rsidP="002B054A">
            <w:pPr>
              <w:rPr>
                <w:b/>
              </w:rPr>
            </w:pPr>
          </w:p>
        </w:tc>
        <w:tc>
          <w:tcPr>
            <w:tcW w:w="360" w:type="dxa"/>
          </w:tcPr>
          <w:p w14:paraId="2ED9748F" w14:textId="77777777" w:rsidR="00A326F4" w:rsidRPr="00797308" w:rsidRDefault="00A326F4" w:rsidP="002B054A">
            <w:pPr>
              <w:rPr>
                <w:b/>
              </w:rPr>
            </w:pPr>
          </w:p>
        </w:tc>
        <w:tc>
          <w:tcPr>
            <w:tcW w:w="360" w:type="dxa"/>
          </w:tcPr>
          <w:p w14:paraId="67595229" w14:textId="77777777" w:rsidR="00A326F4" w:rsidRPr="00797308" w:rsidRDefault="00A326F4" w:rsidP="002B054A">
            <w:pPr>
              <w:rPr>
                <w:b/>
              </w:rPr>
            </w:pPr>
          </w:p>
        </w:tc>
        <w:tc>
          <w:tcPr>
            <w:tcW w:w="360" w:type="dxa"/>
            <w:gridSpan w:val="2"/>
          </w:tcPr>
          <w:p w14:paraId="68B1E248" w14:textId="77777777" w:rsidR="00A326F4" w:rsidRPr="00797308" w:rsidRDefault="00A326F4" w:rsidP="002B054A">
            <w:pPr>
              <w:rPr>
                <w:b/>
              </w:rPr>
            </w:pPr>
          </w:p>
        </w:tc>
        <w:tc>
          <w:tcPr>
            <w:tcW w:w="360" w:type="dxa"/>
          </w:tcPr>
          <w:p w14:paraId="0B42D9DF" w14:textId="77777777" w:rsidR="00A326F4" w:rsidRPr="00797308" w:rsidRDefault="00A326F4" w:rsidP="002B054A">
            <w:pPr>
              <w:rPr>
                <w:b/>
              </w:rPr>
            </w:pPr>
          </w:p>
        </w:tc>
        <w:tc>
          <w:tcPr>
            <w:tcW w:w="360" w:type="dxa"/>
          </w:tcPr>
          <w:p w14:paraId="1EAD0134" w14:textId="77777777" w:rsidR="00A326F4" w:rsidRPr="00797308" w:rsidRDefault="00A326F4" w:rsidP="002B054A">
            <w:pPr>
              <w:rPr>
                <w:b/>
              </w:rPr>
            </w:pPr>
          </w:p>
        </w:tc>
        <w:tc>
          <w:tcPr>
            <w:tcW w:w="443" w:type="dxa"/>
            <w:gridSpan w:val="2"/>
          </w:tcPr>
          <w:p w14:paraId="6E13DC6A" w14:textId="77777777" w:rsidR="00A326F4" w:rsidRPr="00797308" w:rsidRDefault="00A326F4" w:rsidP="002B054A">
            <w:pPr>
              <w:rPr>
                <w:b/>
              </w:rPr>
            </w:pPr>
          </w:p>
        </w:tc>
        <w:tc>
          <w:tcPr>
            <w:tcW w:w="360" w:type="dxa"/>
          </w:tcPr>
          <w:p w14:paraId="0AFBB503" w14:textId="77777777" w:rsidR="00A326F4" w:rsidRPr="00797308" w:rsidRDefault="00A326F4" w:rsidP="002B054A">
            <w:pPr>
              <w:rPr>
                <w:b/>
              </w:rPr>
            </w:pPr>
          </w:p>
        </w:tc>
        <w:tc>
          <w:tcPr>
            <w:tcW w:w="484" w:type="dxa"/>
          </w:tcPr>
          <w:p w14:paraId="755BFA25" w14:textId="77777777" w:rsidR="00A326F4" w:rsidRPr="00797308" w:rsidRDefault="00A326F4" w:rsidP="002B054A">
            <w:pPr>
              <w:rPr>
                <w:b/>
              </w:rPr>
            </w:pPr>
          </w:p>
        </w:tc>
        <w:tc>
          <w:tcPr>
            <w:tcW w:w="1249" w:type="dxa"/>
            <w:gridSpan w:val="2"/>
          </w:tcPr>
          <w:p w14:paraId="64985746" w14:textId="77777777" w:rsidR="00A326F4" w:rsidRPr="00797308" w:rsidRDefault="00A326F4" w:rsidP="002B054A">
            <w:pPr>
              <w:rPr>
                <w:b/>
              </w:rPr>
            </w:pPr>
          </w:p>
        </w:tc>
        <w:tc>
          <w:tcPr>
            <w:tcW w:w="1475" w:type="dxa"/>
            <w:gridSpan w:val="2"/>
          </w:tcPr>
          <w:p w14:paraId="4358FFC2" w14:textId="77777777" w:rsidR="00A326F4" w:rsidRPr="00797308" w:rsidRDefault="00A326F4" w:rsidP="002B054A">
            <w:pPr>
              <w:rPr>
                <w:b/>
              </w:rPr>
            </w:pPr>
          </w:p>
        </w:tc>
      </w:tr>
      <w:tr w:rsidR="00A326F4" w:rsidRPr="00797308" w14:paraId="0A2338A4" w14:textId="77777777" w:rsidTr="00F7525F">
        <w:tc>
          <w:tcPr>
            <w:tcW w:w="704" w:type="dxa"/>
          </w:tcPr>
          <w:p w14:paraId="05852A5F" w14:textId="77777777" w:rsidR="00A326F4" w:rsidRPr="00797308" w:rsidRDefault="00A326F4" w:rsidP="002B054A">
            <w:pPr>
              <w:rPr>
                <w:b/>
              </w:rPr>
            </w:pPr>
          </w:p>
        </w:tc>
        <w:tc>
          <w:tcPr>
            <w:tcW w:w="1152" w:type="dxa"/>
          </w:tcPr>
          <w:p w14:paraId="60B74372" w14:textId="77777777" w:rsidR="00A326F4" w:rsidRPr="00797308" w:rsidRDefault="00A326F4" w:rsidP="002B054A">
            <w:pPr>
              <w:rPr>
                <w:b/>
              </w:rPr>
            </w:pPr>
          </w:p>
        </w:tc>
        <w:tc>
          <w:tcPr>
            <w:tcW w:w="360" w:type="dxa"/>
          </w:tcPr>
          <w:p w14:paraId="71A34A72" w14:textId="77777777" w:rsidR="00A326F4" w:rsidRPr="00797308" w:rsidRDefault="00A326F4" w:rsidP="002B054A">
            <w:pPr>
              <w:rPr>
                <w:b/>
              </w:rPr>
            </w:pPr>
          </w:p>
        </w:tc>
        <w:tc>
          <w:tcPr>
            <w:tcW w:w="360" w:type="dxa"/>
          </w:tcPr>
          <w:p w14:paraId="206BF60C" w14:textId="77777777" w:rsidR="00A326F4" w:rsidRPr="00797308" w:rsidRDefault="00A326F4" w:rsidP="002B054A">
            <w:pPr>
              <w:rPr>
                <w:b/>
              </w:rPr>
            </w:pPr>
          </w:p>
        </w:tc>
        <w:tc>
          <w:tcPr>
            <w:tcW w:w="360" w:type="dxa"/>
          </w:tcPr>
          <w:p w14:paraId="68CADCEF" w14:textId="77777777" w:rsidR="00A326F4" w:rsidRPr="00797308" w:rsidRDefault="00A326F4" w:rsidP="002B054A">
            <w:pPr>
              <w:rPr>
                <w:b/>
              </w:rPr>
            </w:pPr>
          </w:p>
        </w:tc>
        <w:tc>
          <w:tcPr>
            <w:tcW w:w="360" w:type="dxa"/>
          </w:tcPr>
          <w:p w14:paraId="498AADF7" w14:textId="77777777" w:rsidR="00A326F4" w:rsidRPr="00797308" w:rsidRDefault="00A326F4" w:rsidP="002B054A">
            <w:pPr>
              <w:rPr>
                <w:b/>
              </w:rPr>
            </w:pPr>
          </w:p>
        </w:tc>
        <w:tc>
          <w:tcPr>
            <w:tcW w:w="360" w:type="dxa"/>
          </w:tcPr>
          <w:p w14:paraId="6840C135" w14:textId="77777777" w:rsidR="00A326F4" w:rsidRPr="00797308" w:rsidRDefault="00A326F4" w:rsidP="002B054A">
            <w:pPr>
              <w:rPr>
                <w:b/>
              </w:rPr>
            </w:pPr>
          </w:p>
        </w:tc>
        <w:tc>
          <w:tcPr>
            <w:tcW w:w="360" w:type="dxa"/>
          </w:tcPr>
          <w:p w14:paraId="1740FE59" w14:textId="77777777" w:rsidR="00A326F4" w:rsidRPr="00797308" w:rsidRDefault="00A326F4" w:rsidP="002B054A">
            <w:pPr>
              <w:rPr>
                <w:b/>
              </w:rPr>
            </w:pPr>
          </w:p>
        </w:tc>
        <w:tc>
          <w:tcPr>
            <w:tcW w:w="374" w:type="dxa"/>
          </w:tcPr>
          <w:p w14:paraId="336A6BFB" w14:textId="77777777" w:rsidR="00A326F4" w:rsidRPr="00797308" w:rsidRDefault="00A326F4" w:rsidP="002B054A">
            <w:pPr>
              <w:rPr>
                <w:b/>
              </w:rPr>
            </w:pPr>
          </w:p>
        </w:tc>
        <w:tc>
          <w:tcPr>
            <w:tcW w:w="360" w:type="dxa"/>
          </w:tcPr>
          <w:p w14:paraId="14BD593F" w14:textId="77777777" w:rsidR="00A326F4" w:rsidRPr="00797308" w:rsidRDefault="00A326F4" w:rsidP="002B054A">
            <w:pPr>
              <w:rPr>
                <w:b/>
              </w:rPr>
            </w:pPr>
          </w:p>
        </w:tc>
        <w:tc>
          <w:tcPr>
            <w:tcW w:w="360" w:type="dxa"/>
          </w:tcPr>
          <w:p w14:paraId="3F15904A" w14:textId="77777777" w:rsidR="00A326F4" w:rsidRPr="00797308" w:rsidRDefault="00A326F4" w:rsidP="002B054A">
            <w:pPr>
              <w:rPr>
                <w:b/>
              </w:rPr>
            </w:pPr>
          </w:p>
        </w:tc>
        <w:tc>
          <w:tcPr>
            <w:tcW w:w="360" w:type="dxa"/>
            <w:gridSpan w:val="2"/>
          </w:tcPr>
          <w:p w14:paraId="394D4EE2" w14:textId="77777777" w:rsidR="00A326F4" w:rsidRPr="00797308" w:rsidRDefault="00A326F4" w:rsidP="002B054A">
            <w:pPr>
              <w:rPr>
                <w:b/>
              </w:rPr>
            </w:pPr>
          </w:p>
        </w:tc>
        <w:tc>
          <w:tcPr>
            <w:tcW w:w="360" w:type="dxa"/>
          </w:tcPr>
          <w:p w14:paraId="65D8126F" w14:textId="77777777" w:rsidR="00A326F4" w:rsidRPr="00797308" w:rsidRDefault="00A326F4" w:rsidP="002B054A">
            <w:pPr>
              <w:rPr>
                <w:b/>
              </w:rPr>
            </w:pPr>
          </w:p>
        </w:tc>
        <w:tc>
          <w:tcPr>
            <w:tcW w:w="360" w:type="dxa"/>
          </w:tcPr>
          <w:p w14:paraId="2D482077" w14:textId="77777777" w:rsidR="00A326F4" w:rsidRPr="00797308" w:rsidRDefault="00A326F4" w:rsidP="002B054A">
            <w:pPr>
              <w:rPr>
                <w:b/>
              </w:rPr>
            </w:pPr>
          </w:p>
        </w:tc>
        <w:tc>
          <w:tcPr>
            <w:tcW w:w="443" w:type="dxa"/>
            <w:gridSpan w:val="2"/>
          </w:tcPr>
          <w:p w14:paraId="43123D89" w14:textId="77777777" w:rsidR="00A326F4" w:rsidRPr="00797308" w:rsidRDefault="00A326F4" w:rsidP="002B054A">
            <w:pPr>
              <w:rPr>
                <w:b/>
              </w:rPr>
            </w:pPr>
          </w:p>
        </w:tc>
        <w:tc>
          <w:tcPr>
            <w:tcW w:w="360" w:type="dxa"/>
          </w:tcPr>
          <w:p w14:paraId="2DCF9579" w14:textId="77777777" w:rsidR="00A326F4" w:rsidRPr="00797308" w:rsidRDefault="00A326F4" w:rsidP="002B054A">
            <w:pPr>
              <w:rPr>
                <w:b/>
              </w:rPr>
            </w:pPr>
          </w:p>
        </w:tc>
        <w:tc>
          <w:tcPr>
            <w:tcW w:w="484" w:type="dxa"/>
          </w:tcPr>
          <w:p w14:paraId="0FA62198" w14:textId="77777777" w:rsidR="00A326F4" w:rsidRPr="00797308" w:rsidRDefault="00A326F4" w:rsidP="002B054A">
            <w:pPr>
              <w:rPr>
                <w:b/>
              </w:rPr>
            </w:pPr>
          </w:p>
        </w:tc>
        <w:tc>
          <w:tcPr>
            <w:tcW w:w="1249" w:type="dxa"/>
            <w:gridSpan w:val="2"/>
          </w:tcPr>
          <w:p w14:paraId="73638780" w14:textId="77777777" w:rsidR="00A326F4" w:rsidRPr="00797308" w:rsidRDefault="00A326F4" w:rsidP="002B054A">
            <w:pPr>
              <w:rPr>
                <w:b/>
              </w:rPr>
            </w:pPr>
          </w:p>
        </w:tc>
        <w:tc>
          <w:tcPr>
            <w:tcW w:w="1475" w:type="dxa"/>
            <w:gridSpan w:val="2"/>
          </w:tcPr>
          <w:p w14:paraId="4C523E0C" w14:textId="77777777" w:rsidR="00A326F4" w:rsidRPr="00797308" w:rsidRDefault="00A326F4" w:rsidP="002B054A">
            <w:pPr>
              <w:rPr>
                <w:b/>
              </w:rPr>
            </w:pPr>
          </w:p>
        </w:tc>
      </w:tr>
    </w:tbl>
    <w:p w14:paraId="04409CBC" w14:textId="77777777" w:rsidR="00A326F4" w:rsidRPr="00797308" w:rsidRDefault="00A326F4" w:rsidP="00A326F4">
      <w:pPr>
        <w:rPr>
          <w:b/>
        </w:rPr>
      </w:pPr>
    </w:p>
    <w:p w14:paraId="3DC991C4" w14:textId="77777777" w:rsidR="00A326F4" w:rsidRPr="00797308" w:rsidRDefault="00A326F4" w:rsidP="00A326F4"/>
    <w:p w14:paraId="78E9F241" w14:textId="77777777" w:rsidR="00A326F4" w:rsidRPr="00797308" w:rsidRDefault="00A326F4" w:rsidP="00A326F4">
      <w:pPr>
        <w:jc w:val="center"/>
      </w:pPr>
      <w:r w:rsidRPr="00797308">
        <w:t xml:space="preserve">Semnătura responsabilului de proiect al ONG/ </w:t>
      </w:r>
      <w:proofErr w:type="spellStart"/>
      <w:r w:rsidRPr="00797308">
        <w:t>Instituţiei</w:t>
      </w:r>
      <w:proofErr w:type="spellEnd"/>
    </w:p>
    <w:p w14:paraId="41FF9097" w14:textId="77777777" w:rsidR="00A326F4" w:rsidRPr="00797308" w:rsidRDefault="00A326F4" w:rsidP="00A326F4">
      <w:pPr>
        <w:jc w:val="center"/>
      </w:pPr>
      <w:r w:rsidRPr="00797308">
        <w:t xml:space="preserve">şi </w:t>
      </w:r>
      <w:proofErr w:type="spellStart"/>
      <w:r w:rsidRPr="00797308">
        <w:t>ştampila</w:t>
      </w:r>
      <w:proofErr w:type="spellEnd"/>
    </w:p>
    <w:p w14:paraId="045AB6C4" w14:textId="77777777" w:rsidR="00A326F4" w:rsidRPr="00797308" w:rsidRDefault="00A326F4" w:rsidP="00A326F4">
      <w:pPr>
        <w:pStyle w:val="Subsol"/>
        <w:jc w:val="both"/>
      </w:pPr>
    </w:p>
    <w:p w14:paraId="272242BD" w14:textId="77777777" w:rsidR="00A326F4" w:rsidRPr="00797308" w:rsidRDefault="00A326F4" w:rsidP="00A326F4">
      <w:pPr>
        <w:tabs>
          <w:tab w:val="left" w:pos="5710"/>
        </w:tabs>
        <w:ind w:firstLine="720"/>
        <w:jc w:val="right"/>
      </w:pPr>
      <w:r w:rsidRPr="00797308">
        <w:t>Unitatea prestatoare de servicii</w:t>
      </w:r>
    </w:p>
    <w:p w14:paraId="686715B7" w14:textId="77777777" w:rsidR="00A326F4" w:rsidRPr="00797308" w:rsidRDefault="00A326F4" w:rsidP="00A326F4">
      <w:pPr>
        <w:pStyle w:val="Subsol"/>
        <w:jc w:val="right"/>
      </w:pPr>
      <w:r w:rsidRPr="00797308">
        <w:t xml:space="preserve">Semnătură şi </w:t>
      </w:r>
      <w:proofErr w:type="spellStart"/>
      <w:r w:rsidRPr="00797308">
        <w:t>ştampila</w:t>
      </w:r>
      <w:proofErr w:type="spellEnd"/>
    </w:p>
    <w:p w14:paraId="55B8EB24" w14:textId="77777777" w:rsidR="00A326F4" w:rsidRPr="00797308" w:rsidRDefault="00A326F4" w:rsidP="00A326F4"/>
    <w:p w14:paraId="32219FDE" w14:textId="77777777" w:rsidR="00A326F4" w:rsidRPr="00797308" w:rsidRDefault="00A326F4" w:rsidP="00A326F4"/>
    <w:p w14:paraId="4EFECEAE" w14:textId="77777777" w:rsidR="00A326F4" w:rsidRPr="00797308" w:rsidRDefault="00A326F4" w:rsidP="00A326F4">
      <w:pPr>
        <w:jc w:val="right"/>
        <w:rPr>
          <w:b/>
        </w:rPr>
      </w:pPr>
    </w:p>
    <w:p w14:paraId="204BCA8C" w14:textId="77777777" w:rsidR="00A326F4" w:rsidRPr="00797308" w:rsidRDefault="00A326F4" w:rsidP="00A326F4">
      <w:pPr>
        <w:jc w:val="right"/>
        <w:rPr>
          <w:b/>
        </w:rPr>
      </w:pPr>
    </w:p>
    <w:p w14:paraId="70A266C8" w14:textId="2AE453A0" w:rsidR="00A326F4" w:rsidRDefault="00A326F4" w:rsidP="00A326F4">
      <w:pPr>
        <w:jc w:val="right"/>
        <w:rPr>
          <w:b/>
        </w:rPr>
      </w:pPr>
    </w:p>
    <w:p w14:paraId="1468D9C6" w14:textId="77777777" w:rsidR="00A326F4" w:rsidRPr="00797308" w:rsidRDefault="00A326F4" w:rsidP="00A326F4">
      <w:pPr>
        <w:jc w:val="right"/>
        <w:rPr>
          <w:b/>
        </w:rPr>
      </w:pPr>
    </w:p>
    <w:p w14:paraId="214DEEF6" w14:textId="0100D087" w:rsidR="00A326F4" w:rsidRDefault="00A326F4" w:rsidP="00A326F4">
      <w:pPr>
        <w:jc w:val="right"/>
        <w:rPr>
          <w:b/>
        </w:rPr>
      </w:pPr>
    </w:p>
    <w:p w14:paraId="45D50C63" w14:textId="77777777" w:rsidR="00A326F4" w:rsidRPr="00797308" w:rsidRDefault="00A326F4" w:rsidP="00A326F4">
      <w:pPr>
        <w:jc w:val="right"/>
        <w:rPr>
          <w:b/>
        </w:rPr>
      </w:pPr>
      <w:r w:rsidRPr="00797308">
        <w:rPr>
          <w:b/>
        </w:rPr>
        <w:lastRenderedPageBreak/>
        <w:t>Anexa  10</w:t>
      </w:r>
    </w:p>
    <w:p w14:paraId="23A70061" w14:textId="77777777" w:rsidR="00A326F4" w:rsidRPr="00797308" w:rsidRDefault="00A326F4" w:rsidP="00A326F4">
      <w:pPr>
        <w:jc w:val="center"/>
        <w:rPr>
          <w:b/>
        </w:rPr>
      </w:pPr>
      <w:r>
        <w:rPr>
          <w:b/>
        </w:rPr>
        <w:t>GRILA DE EVALUARE</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80"/>
        <w:gridCol w:w="1800"/>
      </w:tblGrid>
      <w:tr w:rsidR="00A326F4" w:rsidRPr="00797308" w14:paraId="0399DBE4" w14:textId="77777777" w:rsidTr="00F7525F">
        <w:trPr>
          <w:cantSplit/>
          <w:jc w:val="center"/>
        </w:trPr>
        <w:tc>
          <w:tcPr>
            <w:tcW w:w="720" w:type="dxa"/>
          </w:tcPr>
          <w:p w14:paraId="60F9420C" w14:textId="77777777" w:rsidR="00A326F4" w:rsidRPr="00797308" w:rsidRDefault="00A326F4" w:rsidP="002B054A">
            <w:pPr>
              <w:rPr>
                <w:b/>
                <w:sz w:val="22"/>
                <w:szCs w:val="22"/>
              </w:rPr>
            </w:pPr>
            <w:r w:rsidRPr="00797308">
              <w:rPr>
                <w:b/>
                <w:sz w:val="22"/>
                <w:szCs w:val="22"/>
              </w:rPr>
              <w:t xml:space="preserve"> Nr. crt.</w:t>
            </w:r>
          </w:p>
        </w:tc>
        <w:tc>
          <w:tcPr>
            <w:tcW w:w="7780" w:type="dxa"/>
            <w:tcBorders>
              <w:bottom w:val="single" w:sz="4" w:space="0" w:color="auto"/>
            </w:tcBorders>
          </w:tcPr>
          <w:p w14:paraId="5567BEC5" w14:textId="77777777" w:rsidR="00A326F4" w:rsidRPr="00797308" w:rsidRDefault="00A326F4" w:rsidP="002B054A">
            <w:pPr>
              <w:jc w:val="center"/>
              <w:rPr>
                <w:b/>
                <w:sz w:val="22"/>
                <w:szCs w:val="22"/>
              </w:rPr>
            </w:pPr>
            <w:r w:rsidRPr="00797308">
              <w:rPr>
                <w:b/>
                <w:sz w:val="22"/>
                <w:szCs w:val="22"/>
              </w:rPr>
              <w:t>Proiectul cultural</w:t>
            </w:r>
          </w:p>
          <w:p w14:paraId="080E6170" w14:textId="77777777" w:rsidR="00A326F4" w:rsidRPr="00797308" w:rsidRDefault="00A326F4" w:rsidP="002B054A">
            <w:pPr>
              <w:jc w:val="center"/>
              <w:rPr>
                <w:b/>
                <w:sz w:val="22"/>
                <w:szCs w:val="22"/>
              </w:rPr>
            </w:pPr>
            <w:r w:rsidRPr="00797308">
              <w:rPr>
                <w:b/>
                <w:sz w:val="22"/>
                <w:szCs w:val="22"/>
              </w:rPr>
              <w:t>CRITERII DE APRECIERE/ SUBCRITERII DE APRECIERE</w:t>
            </w:r>
          </w:p>
        </w:tc>
        <w:tc>
          <w:tcPr>
            <w:tcW w:w="1800" w:type="dxa"/>
            <w:tcBorders>
              <w:bottom w:val="single" w:sz="4" w:space="0" w:color="auto"/>
            </w:tcBorders>
          </w:tcPr>
          <w:p w14:paraId="2ABCBF4F" w14:textId="77777777" w:rsidR="00A326F4" w:rsidRPr="00797308" w:rsidRDefault="00A326F4" w:rsidP="002B054A">
            <w:pPr>
              <w:jc w:val="center"/>
              <w:rPr>
                <w:b/>
                <w:sz w:val="22"/>
                <w:szCs w:val="22"/>
              </w:rPr>
            </w:pPr>
            <w:r w:rsidRPr="00797308">
              <w:rPr>
                <w:b/>
                <w:sz w:val="22"/>
                <w:szCs w:val="22"/>
              </w:rPr>
              <w:t>Punctaj maxim</w:t>
            </w:r>
          </w:p>
          <w:p w14:paraId="26040754" w14:textId="77777777" w:rsidR="00A326F4" w:rsidRPr="00797308" w:rsidRDefault="00A326F4" w:rsidP="002B054A">
            <w:pPr>
              <w:jc w:val="center"/>
              <w:rPr>
                <w:b/>
                <w:sz w:val="22"/>
                <w:szCs w:val="22"/>
              </w:rPr>
            </w:pPr>
            <w:r w:rsidRPr="00797308">
              <w:rPr>
                <w:b/>
                <w:sz w:val="22"/>
                <w:szCs w:val="22"/>
              </w:rPr>
              <w:t>100 puncte</w:t>
            </w:r>
          </w:p>
        </w:tc>
      </w:tr>
      <w:tr w:rsidR="00A326F4" w:rsidRPr="00797308" w14:paraId="462ACA03" w14:textId="77777777" w:rsidTr="00F7525F">
        <w:trPr>
          <w:cantSplit/>
          <w:jc w:val="center"/>
        </w:trPr>
        <w:tc>
          <w:tcPr>
            <w:tcW w:w="720" w:type="dxa"/>
            <w:vMerge w:val="restart"/>
          </w:tcPr>
          <w:p w14:paraId="40955A0C" w14:textId="77777777" w:rsidR="00A326F4" w:rsidRPr="00797308" w:rsidRDefault="00A326F4" w:rsidP="002B054A">
            <w:pPr>
              <w:rPr>
                <w:b/>
                <w:sz w:val="22"/>
                <w:szCs w:val="22"/>
              </w:rPr>
            </w:pPr>
            <w:r w:rsidRPr="00797308">
              <w:rPr>
                <w:b/>
                <w:sz w:val="22"/>
                <w:szCs w:val="22"/>
              </w:rPr>
              <w:t>C1</w:t>
            </w:r>
          </w:p>
        </w:tc>
        <w:tc>
          <w:tcPr>
            <w:tcW w:w="7780" w:type="dxa"/>
            <w:shd w:val="clear" w:color="auto" w:fill="B3B3B3"/>
          </w:tcPr>
          <w:p w14:paraId="3CAC5C3F" w14:textId="77777777" w:rsidR="00A326F4" w:rsidRPr="00797308" w:rsidRDefault="00A326F4" w:rsidP="002B054A">
            <w:pPr>
              <w:jc w:val="both"/>
              <w:rPr>
                <w:sz w:val="22"/>
                <w:szCs w:val="22"/>
              </w:rPr>
            </w:pPr>
            <w:r w:rsidRPr="00797308">
              <w:rPr>
                <w:sz w:val="22"/>
                <w:szCs w:val="22"/>
              </w:rPr>
              <w:t>Problema identificată este reală, concretă, stringentă şi abordabilă în sensul diminuării / rezolvării acesteia, calculat astfel:</w:t>
            </w:r>
          </w:p>
        </w:tc>
        <w:tc>
          <w:tcPr>
            <w:tcW w:w="1800" w:type="dxa"/>
            <w:shd w:val="clear" w:color="auto" w:fill="B3B3B3"/>
          </w:tcPr>
          <w:p w14:paraId="3B5BA737" w14:textId="77777777" w:rsidR="00A326F4" w:rsidRPr="00797308" w:rsidRDefault="00A326F4" w:rsidP="002B054A">
            <w:pPr>
              <w:jc w:val="center"/>
              <w:rPr>
                <w:b/>
                <w:sz w:val="22"/>
                <w:szCs w:val="22"/>
              </w:rPr>
            </w:pPr>
            <w:r w:rsidRPr="00797308">
              <w:rPr>
                <w:b/>
                <w:sz w:val="22"/>
                <w:szCs w:val="22"/>
              </w:rPr>
              <w:t>8</w:t>
            </w:r>
          </w:p>
        </w:tc>
      </w:tr>
      <w:tr w:rsidR="00A326F4" w:rsidRPr="00797308" w14:paraId="0D337D71" w14:textId="77777777" w:rsidTr="00F7525F">
        <w:trPr>
          <w:cantSplit/>
          <w:jc w:val="center"/>
        </w:trPr>
        <w:tc>
          <w:tcPr>
            <w:tcW w:w="720" w:type="dxa"/>
            <w:vMerge/>
          </w:tcPr>
          <w:p w14:paraId="7294B78B" w14:textId="77777777" w:rsidR="00A326F4" w:rsidRPr="00797308" w:rsidRDefault="00A326F4" w:rsidP="002B054A">
            <w:pPr>
              <w:rPr>
                <w:b/>
                <w:sz w:val="22"/>
                <w:szCs w:val="22"/>
              </w:rPr>
            </w:pPr>
          </w:p>
        </w:tc>
        <w:tc>
          <w:tcPr>
            <w:tcW w:w="7780" w:type="dxa"/>
          </w:tcPr>
          <w:p w14:paraId="4E524342" w14:textId="77777777" w:rsidR="00A326F4" w:rsidRPr="00797308" w:rsidRDefault="00A326F4" w:rsidP="002B054A">
            <w:pPr>
              <w:jc w:val="both"/>
              <w:rPr>
                <w:sz w:val="22"/>
                <w:szCs w:val="22"/>
              </w:rPr>
            </w:pPr>
            <w:r w:rsidRPr="00797308">
              <w:rPr>
                <w:sz w:val="22"/>
                <w:szCs w:val="22"/>
              </w:rPr>
              <w:t>SC1-Problema identificată este reală, concretă, stringentă</w:t>
            </w:r>
          </w:p>
        </w:tc>
        <w:tc>
          <w:tcPr>
            <w:tcW w:w="1800" w:type="dxa"/>
          </w:tcPr>
          <w:p w14:paraId="44EB2D3E" w14:textId="77777777" w:rsidR="00A326F4" w:rsidRPr="00797308" w:rsidRDefault="00A326F4" w:rsidP="002B054A">
            <w:pPr>
              <w:rPr>
                <w:sz w:val="22"/>
                <w:szCs w:val="22"/>
              </w:rPr>
            </w:pPr>
            <w:r w:rsidRPr="00797308">
              <w:rPr>
                <w:sz w:val="22"/>
                <w:szCs w:val="22"/>
              </w:rPr>
              <w:t>4</w:t>
            </w:r>
          </w:p>
        </w:tc>
      </w:tr>
      <w:tr w:rsidR="00A326F4" w:rsidRPr="00797308" w14:paraId="378EEA12" w14:textId="77777777" w:rsidTr="00F7525F">
        <w:trPr>
          <w:cantSplit/>
          <w:jc w:val="center"/>
        </w:trPr>
        <w:tc>
          <w:tcPr>
            <w:tcW w:w="720" w:type="dxa"/>
            <w:vMerge/>
          </w:tcPr>
          <w:p w14:paraId="0B600A55" w14:textId="77777777" w:rsidR="00A326F4" w:rsidRPr="00797308" w:rsidRDefault="00A326F4" w:rsidP="002B054A">
            <w:pPr>
              <w:rPr>
                <w:b/>
                <w:sz w:val="22"/>
                <w:szCs w:val="22"/>
              </w:rPr>
            </w:pPr>
          </w:p>
        </w:tc>
        <w:tc>
          <w:tcPr>
            <w:tcW w:w="7780" w:type="dxa"/>
            <w:tcBorders>
              <w:bottom w:val="single" w:sz="4" w:space="0" w:color="auto"/>
            </w:tcBorders>
          </w:tcPr>
          <w:p w14:paraId="7E790DC8" w14:textId="77777777" w:rsidR="00A326F4" w:rsidRPr="00797308" w:rsidRDefault="00A326F4" w:rsidP="002B054A">
            <w:pPr>
              <w:jc w:val="both"/>
              <w:rPr>
                <w:sz w:val="22"/>
                <w:szCs w:val="22"/>
              </w:rPr>
            </w:pPr>
            <w:r w:rsidRPr="00797308">
              <w:rPr>
                <w:sz w:val="22"/>
                <w:szCs w:val="22"/>
              </w:rPr>
              <w:t>SC 2-Justificarea necesității implementării proiectului</w:t>
            </w:r>
          </w:p>
        </w:tc>
        <w:tc>
          <w:tcPr>
            <w:tcW w:w="1800" w:type="dxa"/>
            <w:tcBorders>
              <w:bottom w:val="single" w:sz="4" w:space="0" w:color="auto"/>
            </w:tcBorders>
          </w:tcPr>
          <w:p w14:paraId="0512A6A0" w14:textId="77777777" w:rsidR="00A326F4" w:rsidRPr="00797308" w:rsidRDefault="00A326F4" w:rsidP="002B054A">
            <w:pPr>
              <w:rPr>
                <w:sz w:val="22"/>
                <w:szCs w:val="22"/>
              </w:rPr>
            </w:pPr>
            <w:r w:rsidRPr="00797308">
              <w:rPr>
                <w:sz w:val="22"/>
                <w:szCs w:val="22"/>
              </w:rPr>
              <w:t>4</w:t>
            </w:r>
          </w:p>
        </w:tc>
      </w:tr>
      <w:tr w:rsidR="00A326F4" w:rsidRPr="00797308" w14:paraId="2485DC9F" w14:textId="77777777" w:rsidTr="00F7525F">
        <w:trPr>
          <w:cantSplit/>
          <w:jc w:val="center"/>
        </w:trPr>
        <w:tc>
          <w:tcPr>
            <w:tcW w:w="720" w:type="dxa"/>
            <w:vMerge w:val="restart"/>
          </w:tcPr>
          <w:p w14:paraId="00B672E2" w14:textId="77777777" w:rsidR="00A326F4" w:rsidRPr="00797308" w:rsidRDefault="00A326F4" w:rsidP="002B054A">
            <w:pPr>
              <w:rPr>
                <w:b/>
                <w:sz w:val="22"/>
                <w:szCs w:val="22"/>
              </w:rPr>
            </w:pPr>
            <w:r w:rsidRPr="00797308">
              <w:rPr>
                <w:b/>
                <w:snapToGrid w:val="0"/>
                <w:sz w:val="22"/>
                <w:szCs w:val="22"/>
              </w:rPr>
              <w:t>C2</w:t>
            </w:r>
          </w:p>
        </w:tc>
        <w:tc>
          <w:tcPr>
            <w:tcW w:w="7780" w:type="dxa"/>
            <w:shd w:val="clear" w:color="auto" w:fill="C0C0C0"/>
          </w:tcPr>
          <w:p w14:paraId="7262005F" w14:textId="77777777" w:rsidR="00A326F4" w:rsidRPr="00797308" w:rsidRDefault="00A326F4" w:rsidP="002B054A">
            <w:pPr>
              <w:jc w:val="both"/>
              <w:rPr>
                <w:sz w:val="22"/>
                <w:szCs w:val="22"/>
              </w:rPr>
            </w:pPr>
            <w:r w:rsidRPr="00797308">
              <w:rPr>
                <w:sz w:val="22"/>
                <w:szCs w:val="22"/>
              </w:rPr>
              <w:t>Obiectivele specifice sunt clar definite, specifice, măsurabile, abordabile, realiste şi  încadrabile în timp – SMART, calculat astfel:</w:t>
            </w:r>
          </w:p>
        </w:tc>
        <w:tc>
          <w:tcPr>
            <w:tcW w:w="1800" w:type="dxa"/>
            <w:shd w:val="clear" w:color="auto" w:fill="C0C0C0"/>
          </w:tcPr>
          <w:p w14:paraId="34B5262A" w14:textId="77777777" w:rsidR="00A326F4" w:rsidRPr="00797308" w:rsidRDefault="00A326F4" w:rsidP="002B054A">
            <w:pPr>
              <w:jc w:val="center"/>
              <w:rPr>
                <w:b/>
                <w:sz w:val="22"/>
                <w:szCs w:val="22"/>
              </w:rPr>
            </w:pPr>
            <w:r w:rsidRPr="00797308">
              <w:rPr>
                <w:b/>
                <w:sz w:val="22"/>
                <w:szCs w:val="22"/>
              </w:rPr>
              <w:t>24</w:t>
            </w:r>
          </w:p>
        </w:tc>
      </w:tr>
      <w:tr w:rsidR="00A326F4" w:rsidRPr="00797308" w14:paraId="59A27268" w14:textId="77777777" w:rsidTr="00F7525F">
        <w:trPr>
          <w:cantSplit/>
          <w:jc w:val="center"/>
        </w:trPr>
        <w:tc>
          <w:tcPr>
            <w:tcW w:w="720" w:type="dxa"/>
            <w:vMerge/>
          </w:tcPr>
          <w:p w14:paraId="3E6D7E8D" w14:textId="77777777" w:rsidR="00A326F4" w:rsidRPr="00797308" w:rsidRDefault="00A326F4" w:rsidP="002B054A">
            <w:pPr>
              <w:rPr>
                <w:b/>
                <w:snapToGrid w:val="0"/>
                <w:sz w:val="22"/>
                <w:szCs w:val="22"/>
              </w:rPr>
            </w:pPr>
          </w:p>
        </w:tc>
        <w:tc>
          <w:tcPr>
            <w:tcW w:w="7780" w:type="dxa"/>
          </w:tcPr>
          <w:p w14:paraId="099CC94F" w14:textId="77777777" w:rsidR="00A326F4" w:rsidRPr="00797308" w:rsidRDefault="00A326F4" w:rsidP="002B054A">
            <w:pPr>
              <w:rPr>
                <w:sz w:val="22"/>
                <w:szCs w:val="22"/>
              </w:rPr>
            </w:pPr>
            <w:r w:rsidRPr="00797308">
              <w:rPr>
                <w:sz w:val="22"/>
                <w:szCs w:val="22"/>
              </w:rPr>
              <w:t>SC1- Obiectivele sunt clar definite</w:t>
            </w:r>
          </w:p>
        </w:tc>
        <w:tc>
          <w:tcPr>
            <w:tcW w:w="1800" w:type="dxa"/>
          </w:tcPr>
          <w:p w14:paraId="5EE38642" w14:textId="77777777" w:rsidR="00A326F4" w:rsidRPr="00797308" w:rsidRDefault="00A326F4" w:rsidP="002B054A">
            <w:pPr>
              <w:rPr>
                <w:sz w:val="22"/>
                <w:szCs w:val="22"/>
              </w:rPr>
            </w:pPr>
            <w:r w:rsidRPr="00797308">
              <w:rPr>
                <w:sz w:val="22"/>
                <w:szCs w:val="22"/>
              </w:rPr>
              <w:t>4</w:t>
            </w:r>
          </w:p>
        </w:tc>
      </w:tr>
      <w:tr w:rsidR="00A326F4" w:rsidRPr="00797308" w14:paraId="693973CC" w14:textId="77777777" w:rsidTr="00F7525F">
        <w:trPr>
          <w:cantSplit/>
          <w:jc w:val="center"/>
        </w:trPr>
        <w:tc>
          <w:tcPr>
            <w:tcW w:w="720" w:type="dxa"/>
            <w:vMerge/>
          </w:tcPr>
          <w:p w14:paraId="480BF737" w14:textId="77777777" w:rsidR="00A326F4" w:rsidRPr="00797308" w:rsidRDefault="00A326F4" w:rsidP="002B054A">
            <w:pPr>
              <w:rPr>
                <w:b/>
                <w:snapToGrid w:val="0"/>
                <w:sz w:val="22"/>
                <w:szCs w:val="22"/>
              </w:rPr>
            </w:pPr>
          </w:p>
        </w:tc>
        <w:tc>
          <w:tcPr>
            <w:tcW w:w="7780" w:type="dxa"/>
          </w:tcPr>
          <w:p w14:paraId="0E17E75A" w14:textId="77777777" w:rsidR="00A326F4" w:rsidRPr="00797308" w:rsidRDefault="00A326F4" w:rsidP="002B054A">
            <w:pPr>
              <w:rPr>
                <w:sz w:val="22"/>
                <w:szCs w:val="22"/>
              </w:rPr>
            </w:pPr>
            <w:r w:rsidRPr="00797308">
              <w:rPr>
                <w:sz w:val="22"/>
                <w:szCs w:val="22"/>
              </w:rPr>
              <w:t>SC 2- Obiectivele sunt specifice</w:t>
            </w:r>
          </w:p>
        </w:tc>
        <w:tc>
          <w:tcPr>
            <w:tcW w:w="1800" w:type="dxa"/>
          </w:tcPr>
          <w:p w14:paraId="46133087" w14:textId="77777777" w:rsidR="00A326F4" w:rsidRPr="00797308" w:rsidRDefault="00A326F4" w:rsidP="002B054A">
            <w:pPr>
              <w:rPr>
                <w:sz w:val="22"/>
                <w:szCs w:val="22"/>
              </w:rPr>
            </w:pPr>
            <w:r w:rsidRPr="00797308">
              <w:rPr>
                <w:sz w:val="22"/>
                <w:szCs w:val="22"/>
              </w:rPr>
              <w:t>4</w:t>
            </w:r>
          </w:p>
        </w:tc>
      </w:tr>
      <w:tr w:rsidR="00A326F4" w:rsidRPr="00797308" w14:paraId="02C0E914" w14:textId="77777777" w:rsidTr="00F7525F">
        <w:trPr>
          <w:cantSplit/>
          <w:jc w:val="center"/>
        </w:trPr>
        <w:tc>
          <w:tcPr>
            <w:tcW w:w="720" w:type="dxa"/>
            <w:vMerge/>
          </w:tcPr>
          <w:p w14:paraId="5C1C4142" w14:textId="77777777" w:rsidR="00A326F4" w:rsidRPr="00797308" w:rsidRDefault="00A326F4" w:rsidP="002B054A">
            <w:pPr>
              <w:rPr>
                <w:b/>
                <w:snapToGrid w:val="0"/>
                <w:sz w:val="22"/>
                <w:szCs w:val="22"/>
              </w:rPr>
            </w:pPr>
          </w:p>
        </w:tc>
        <w:tc>
          <w:tcPr>
            <w:tcW w:w="7780" w:type="dxa"/>
          </w:tcPr>
          <w:p w14:paraId="43006D40" w14:textId="77777777" w:rsidR="00A326F4" w:rsidRPr="00797308" w:rsidRDefault="00A326F4" w:rsidP="002B054A">
            <w:pPr>
              <w:rPr>
                <w:sz w:val="22"/>
                <w:szCs w:val="22"/>
              </w:rPr>
            </w:pPr>
            <w:r w:rsidRPr="00797308">
              <w:rPr>
                <w:sz w:val="22"/>
                <w:szCs w:val="22"/>
              </w:rPr>
              <w:t>SC 3- Obiectivele sunt măsurabile</w:t>
            </w:r>
          </w:p>
        </w:tc>
        <w:tc>
          <w:tcPr>
            <w:tcW w:w="1800" w:type="dxa"/>
          </w:tcPr>
          <w:p w14:paraId="026BF5CA" w14:textId="77777777" w:rsidR="00A326F4" w:rsidRPr="00797308" w:rsidRDefault="00A326F4" w:rsidP="002B054A">
            <w:pPr>
              <w:rPr>
                <w:sz w:val="22"/>
                <w:szCs w:val="22"/>
              </w:rPr>
            </w:pPr>
            <w:r w:rsidRPr="00797308">
              <w:rPr>
                <w:sz w:val="22"/>
                <w:szCs w:val="22"/>
              </w:rPr>
              <w:t>4</w:t>
            </w:r>
          </w:p>
        </w:tc>
      </w:tr>
      <w:tr w:rsidR="00A326F4" w:rsidRPr="00797308" w14:paraId="38B7687E" w14:textId="77777777" w:rsidTr="00F7525F">
        <w:trPr>
          <w:cantSplit/>
          <w:jc w:val="center"/>
        </w:trPr>
        <w:tc>
          <w:tcPr>
            <w:tcW w:w="720" w:type="dxa"/>
            <w:vMerge/>
          </w:tcPr>
          <w:p w14:paraId="3DBA5B91" w14:textId="77777777" w:rsidR="00A326F4" w:rsidRPr="00797308" w:rsidRDefault="00A326F4" w:rsidP="002B054A">
            <w:pPr>
              <w:rPr>
                <w:b/>
                <w:snapToGrid w:val="0"/>
                <w:sz w:val="22"/>
                <w:szCs w:val="22"/>
              </w:rPr>
            </w:pPr>
          </w:p>
        </w:tc>
        <w:tc>
          <w:tcPr>
            <w:tcW w:w="7780" w:type="dxa"/>
          </w:tcPr>
          <w:p w14:paraId="31579619" w14:textId="77777777" w:rsidR="00A326F4" w:rsidRPr="00797308" w:rsidRDefault="00A326F4" w:rsidP="002B054A">
            <w:pPr>
              <w:rPr>
                <w:sz w:val="22"/>
                <w:szCs w:val="22"/>
              </w:rPr>
            </w:pPr>
            <w:r w:rsidRPr="00797308">
              <w:rPr>
                <w:sz w:val="22"/>
                <w:szCs w:val="22"/>
              </w:rPr>
              <w:t xml:space="preserve">SC 4- Obiectivele sunt abordabile </w:t>
            </w:r>
          </w:p>
        </w:tc>
        <w:tc>
          <w:tcPr>
            <w:tcW w:w="1800" w:type="dxa"/>
          </w:tcPr>
          <w:p w14:paraId="082619C6" w14:textId="77777777" w:rsidR="00A326F4" w:rsidRPr="00797308" w:rsidRDefault="00A326F4" w:rsidP="002B054A">
            <w:pPr>
              <w:rPr>
                <w:sz w:val="22"/>
                <w:szCs w:val="22"/>
              </w:rPr>
            </w:pPr>
            <w:r w:rsidRPr="00797308">
              <w:rPr>
                <w:sz w:val="22"/>
                <w:szCs w:val="22"/>
              </w:rPr>
              <w:t>4</w:t>
            </w:r>
          </w:p>
        </w:tc>
      </w:tr>
      <w:tr w:rsidR="00A326F4" w:rsidRPr="00797308" w14:paraId="21102BAD" w14:textId="77777777" w:rsidTr="00F7525F">
        <w:trPr>
          <w:cantSplit/>
          <w:jc w:val="center"/>
        </w:trPr>
        <w:tc>
          <w:tcPr>
            <w:tcW w:w="720" w:type="dxa"/>
            <w:vMerge/>
          </w:tcPr>
          <w:p w14:paraId="6F308003" w14:textId="77777777" w:rsidR="00A326F4" w:rsidRPr="00797308" w:rsidRDefault="00A326F4" w:rsidP="002B054A">
            <w:pPr>
              <w:rPr>
                <w:b/>
                <w:snapToGrid w:val="0"/>
                <w:sz w:val="22"/>
                <w:szCs w:val="22"/>
              </w:rPr>
            </w:pPr>
          </w:p>
        </w:tc>
        <w:tc>
          <w:tcPr>
            <w:tcW w:w="7780" w:type="dxa"/>
          </w:tcPr>
          <w:p w14:paraId="32ABF5EA" w14:textId="77777777" w:rsidR="00A326F4" w:rsidRPr="00797308" w:rsidRDefault="00A326F4" w:rsidP="002B054A">
            <w:pPr>
              <w:rPr>
                <w:sz w:val="22"/>
                <w:szCs w:val="22"/>
              </w:rPr>
            </w:pPr>
            <w:r w:rsidRPr="00797308">
              <w:rPr>
                <w:sz w:val="22"/>
                <w:szCs w:val="22"/>
              </w:rPr>
              <w:t xml:space="preserve">SC 5-  Obiectivele sunt realiste </w:t>
            </w:r>
          </w:p>
        </w:tc>
        <w:tc>
          <w:tcPr>
            <w:tcW w:w="1800" w:type="dxa"/>
          </w:tcPr>
          <w:p w14:paraId="0A05F18C" w14:textId="77777777" w:rsidR="00A326F4" w:rsidRPr="00797308" w:rsidRDefault="00A326F4" w:rsidP="002B054A">
            <w:pPr>
              <w:rPr>
                <w:sz w:val="22"/>
                <w:szCs w:val="22"/>
              </w:rPr>
            </w:pPr>
            <w:r w:rsidRPr="00797308">
              <w:rPr>
                <w:sz w:val="22"/>
                <w:szCs w:val="22"/>
              </w:rPr>
              <w:t>4</w:t>
            </w:r>
          </w:p>
        </w:tc>
      </w:tr>
      <w:tr w:rsidR="00A326F4" w:rsidRPr="00797308" w14:paraId="62E485C9" w14:textId="77777777" w:rsidTr="00F7525F">
        <w:trPr>
          <w:cantSplit/>
          <w:jc w:val="center"/>
        </w:trPr>
        <w:tc>
          <w:tcPr>
            <w:tcW w:w="720" w:type="dxa"/>
            <w:vMerge/>
          </w:tcPr>
          <w:p w14:paraId="04685EF2" w14:textId="77777777" w:rsidR="00A326F4" w:rsidRPr="00797308" w:rsidRDefault="00A326F4" w:rsidP="002B054A">
            <w:pPr>
              <w:rPr>
                <w:b/>
                <w:snapToGrid w:val="0"/>
                <w:sz w:val="22"/>
                <w:szCs w:val="22"/>
              </w:rPr>
            </w:pPr>
          </w:p>
        </w:tc>
        <w:tc>
          <w:tcPr>
            <w:tcW w:w="7780" w:type="dxa"/>
            <w:tcBorders>
              <w:bottom w:val="single" w:sz="4" w:space="0" w:color="auto"/>
            </w:tcBorders>
          </w:tcPr>
          <w:p w14:paraId="330F2E40" w14:textId="77777777" w:rsidR="00A326F4" w:rsidRPr="00797308" w:rsidRDefault="00A326F4" w:rsidP="002B054A">
            <w:pPr>
              <w:rPr>
                <w:sz w:val="22"/>
                <w:szCs w:val="22"/>
              </w:rPr>
            </w:pPr>
            <w:r w:rsidRPr="00797308">
              <w:rPr>
                <w:sz w:val="22"/>
                <w:szCs w:val="22"/>
              </w:rPr>
              <w:t>SC 6- Obiectivele sunt încadrabile în timp</w:t>
            </w:r>
          </w:p>
        </w:tc>
        <w:tc>
          <w:tcPr>
            <w:tcW w:w="1800" w:type="dxa"/>
            <w:tcBorders>
              <w:bottom w:val="single" w:sz="4" w:space="0" w:color="auto"/>
            </w:tcBorders>
          </w:tcPr>
          <w:p w14:paraId="686E19E6" w14:textId="77777777" w:rsidR="00A326F4" w:rsidRPr="00797308" w:rsidRDefault="00A326F4" w:rsidP="002B054A">
            <w:pPr>
              <w:rPr>
                <w:sz w:val="22"/>
                <w:szCs w:val="22"/>
              </w:rPr>
            </w:pPr>
            <w:r w:rsidRPr="00797308">
              <w:rPr>
                <w:sz w:val="22"/>
                <w:szCs w:val="22"/>
              </w:rPr>
              <w:t>4</w:t>
            </w:r>
          </w:p>
        </w:tc>
      </w:tr>
      <w:tr w:rsidR="00A326F4" w:rsidRPr="00797308" w14:paraId="125F09D8" w14:textId="77777777" w:rsidTr="00F7525F">
        <w:trPr>
          <w:cantSplit/>
          <w:trHeight w:val="473"/>
          <w:jc w:val="center"/>
        </w:trPr>
        <w:tc>
          <w:tcPr>
            <w:tcW w:w="720" w:type="dxa"/>
            <w:vMerge w:val="restart"/>
          </w:tcPr>
          <w:p w14:paraId="73ED6C2C" w14:textId="77777777" w:rsidR="00A326F4" w:rsidRPr="00797308" w:rsidRDefault="00A326F4" w:rsidP="002B054A">
            <w:pPr>
              <w:rPr>
                <w:b/>
                <w:sz w:val="22"/>
                <w:szCs w:val="22"/>
              </w:rPr>
            </w:pPr>
            <w:r w:rsidRPr="00797308">
              <w:rPr>
                <w:b/>
                <w:sz w:val="22"/>
                <w:szCs w:val="22"/>
              </w:rPr>
              <w:t>C3</w:t>
            </w:r>
          </w:p>
        </w:tc>
        <w:tc>
          <w:tcPr>
            <w:tcW w:w="7780" w:type="dxa"/>
            <w:shd w:val="clear" w:color="auto" w:fill="C0C0C0"/>
          </w:tcPr>
          <w:p w14:paraId="765BD35C" w14:textId="77777777" w:rsidR="00A326F4" w:rsidRPr="00797308" w:rsidRDefault="00A326F4" w:rsidP="002B054A">
            <w:pPr>
              <w:jc w:val="both"/>
              <w:rPr>
                <w:snapToGrid w:val="0"/>
                <w:sz w:val="22"/>
                <w:szCs w:val="22"/>
              </w:rPr>
            </w:pPr>
            <w:r w:rsidRPr="00797308">
              <w:rPr>
                <w:snapToGrid w:val="0"/>
                <w:sz w:val="22"/>
                <w:szCs w:val="22"/>
              </w:rPr>
              <w:t xml:space="preserve">Există </w:t>
            </w:r>
            <w:proofErr w:type="spellStart"/>
            <w:r w:rsidRPr="00797308">
              <w:rPr>
                <w:snapToGrid w:val="0"/>
                <w:sz w:val="22"/>
                <w:szCs w:val="22"/>
              </w:rPr>
              <w:t>concordanţă</w:t>
            </w:r>
            <w:proofErr w:type="spellEnd"/>
            <w:r w:rsidRPr="00797308">
              <w:rPr>
                <w:snapToGrid w:val="0"/>
                <w:sz w:val="22"/>
                <w:szCs w:val="22"/>
              </w:rPr>
              <w:t xml:space="preserve"> între obiectivul general, obiectivele specifice, indicatori, </w:t>
            </w:r>
            <w:r w:rsidRPr="00797308">
              <w:rPr>
                <w:sz w:val="22"/>
                <w:szCs w:val="22"/>
              </w:rPr>
              <w:t>calculat astfel:</w:t>
            </w:r>
          </w:p>
        </w:tc>
        <w:tc>
          <w:tcPr>
            <w:tcW w:w="1800" w:type="dxa"/>
            <w:shd w:val="clear" w:color="auto" w:fill="C0C0C0"/>
          </w:tcPr>
          <w:p w14:paraId="3BC86888" w14:textId="77777777" w:rsidR="00A326F4" w:rsidRPr="00797308" w:rsidRDefault="00A326F4" w:rsidP="002B054A">
            <w:pPr>
              <w:jc w:val="center"/>
              <w:rPr>
                <w:b/>
                <w:sz w:val="22"/>
                <w:szCs w:val="22"/>
              </w:rPr>
            </w:pPr>
            <w:r w:rsidRPr="00797308">
              <w:rPr>
                <w:b/>
                <w:sz w:val="22"/>
                <w:szCs w:val="22"/>
              </w:rPr>
              <w:t>8</w:t>
            </w:r>
          </w:p>
        </w:tc>
      </w:tr>
      <w:tr w:rsidR="00A326F4" w:rsidRPr="00797308" w14:paraId="10DE569B" w14:textId="77777777" w:rsidTr="00F7525F">
        <w:trPr>
          <w:cantSplit/>
          <w:trHeight w:val="355"/>
          <w:jc w:val="center"/>
        </w:trPr>
        <w:tc>
          <w:tcPr>
            <w:tcW w:w="720" w:type="dxa"/>
            <w:vMerge/>
          </w:tcPr>
          <w:p w14:paraId="63094E2D" w14:textId="77777777" w:rsidR="00A326F4" w:rsidRPr="00797308" w:rsidRDefault="00A326F4" w:rsidP="002B054A">
            <w:pPr>
              <w:rPr>
                <w:b/>
                <w:sz w:val="22"/>
                <w:szCs w:val="22"/>
              </w:rPr>
            </w:pPr>
          </w:p>
        </w:tc>
        <w:tc>
          <w:tcPr>
            <w:tcW w:w="7780" w:type="dxa"/>
          </w:tcPr>
          <w:p w14:paraId="770902B7" w14:textId="77777777" w:rsidR="00A326F4" w:rsidRPr="00797308" w:rsidRDefault="00A326F4" w:rsidP="002B054A">
            <w:pPr>
              <w:rPr>
                <w:snapToGrid w:val="0"/>
                <w:sz w:val="22"/>
                <w:szCs w:val="22"/>
              </w:rPr>
            </w:pPr>
            <w:r w:rsidRPr="00797308">
              <w:rPr>
                <w:snapToGrid w:val="0"/>
                <w:sz w:val="22"/>
                <w:szCs w:val="22"/>
              </w:rPr>
              <w:t xml:space="preserve">SC1-Există </w:t>
            </w:r>
            <w:proofErr w:type="spellStart"/>
            <w:r w:rsidRPr="00797308">
              <w:rPr>
                <w:snapToGrid w:val="0"/>
                <w:sz w:val="22"/>
                <w:szCs w:val="22"/>
              </w:rPr>
              <w:t>concordanţă</w:t>
            </w:r>
            <w:proofErr w:type="spellEnd"/>
            <w:r w:rsidRPr="00797308">
              <w:rPr>
                <w:snapToGrid w:val="0"/>
                <w:sz w:val="22"/>
                <w:szCs w:val="22"/>
              </w:rPr>
              <w:t xml:space="preserve"> între obiectivul general şi obiectivele specifice</w:t>
            </w:r>
          </w:p>
        </w:tc>
        <w:tc>
          <w:tcPr>
            <w:tcW w:w="1800" w:type="dxa"/>
          </w:tcPr>
          <w:p w14:paraId="2FBA15AD" w14:textId="77777777" w:rsidR="00A326F4" w:rsidRPr="00797308" w:rsidRDefault="00A326F4" w:rsidP="002B054A">
            <w:pPr>
              <w:rPr>
                <w:sz w:val="22"/>
                <w:szCs w:val="22"/>
              </w:rPr>
            </w:pPr>
            <w:r w:rsidRPr="00797308">
              <w:rPr>
                <w:sz w:val="22"/>
                <w:szCs w:val="22"/>
              </w:rPr>
              <w:t>4</w:t>
            </w:r>
          </w:p>
        </w:tc>
      </w:tr>
      <w:tr w:rsidR="00A326F4" w:rsidRPr="00797308" w14:paraId="485EF541" w14:textId="77777777" w:rsidTr="00F7525F">
        <w:trPr>
          <w:cantSplit/>
          <w:trHeight w:val="249"/>
          <w:jc w:val="center"/>
        </w:trPr>
        <w:tc>
          <w:tcPr>
            <w:tcW w:w="720" w:type="dxa"/>
            <w:vMerge/>
          </w:tcPr>
          <w:p w14:paraId="3CAD3A19" w14:textId="77777777" w:rsidR="00A326F4" w:rsidRPr="00797308" w:rsidRDefault="00A326F4" w:rsidP="002B054A">
            <w:pPr>
              <w:rPr>
                <w:b/>
                <w:sz w:val="22"/>
                <w:szCs w:val="22"/>
              </w:rPr>
            </w:pPr>
          </w:p>
        </w:tc>
        <w:tc>
          <w:tcPr>
            <w:tcW w:w="7780" w:type="dxa"/>
            <w:tcBorders>
              <w:bottom w:val="single" w:sz="4" w:space="0" w:color="auto"/>
            </w:tcBorders>
          </w:tcPr>
          <w:p w14:paraId="5C9A96FD" w14:textId="77777777" w:rsidR="00A326F4" w:rsidRPr="00797308" w:rsidRDefault="00A326F4" w:rsidP="002B054A">
            <w:pPr>
              <w:rPr>
                <w:snapToGrid w:val="0"/>
                <w:sz w:val="22"/>
                <w:szCs w:val="22"/>
              </w:rPr>
            </w:pPr>
            <w:r w:rsidRPr="00797308">
              <w:rPr>
                <w:snapToGrid w:val="0"/>
                <w:sz w:val="22"/>
                <w:szCs w:val="22"/>
              </w:rPr>
              <w:t xml:space="preserve">SC 2- Există </w:t>
            </w:r>
            <w:proofErr w:type="spellStart"/>
            <w:r w:rsidRPr="00797308">
              <w:rPr>
                <w:snapToGrid w:val="0"/>
                <w:sz w:val="22"/>
                <w:szCs w:val="22"/>
              </w:rPr>
              <w:t>concordanţă</w:t>
            </w:r>
            <w:proofErr w:type="spellEnd"/>
            <w:r w:rsidRPr="00797308">
              <w:rPr>
                <w:snapToGrid w:val="0"/>
                <w:sz w:val="22"/>
                <w:szCs w:val="22"/>
              </w:rPr>
              <w:t xml:space="preserve"> între obiectivele specifice şi indicatori</w:t>
            </w:r>
          </w:p>
        </w:tc>
        <w:tc>
          <w:tcPr>
            <w:tcW w:w="1800" w:type="dxa"/>
            <w:tcBorders>
              <w:bottom w:val="single" w:sz="4" w:space="0" w:color="auto"/>
            </w:tcBorders>
          </w:tcPr>
          <w:p w14:paraId="319F53CF" w14:textId="77777777" w:rsidR="00A326F4" w:rsidRPr="00797308" w:rsidRDefault="00A326F4" w:rsidP="002B054A">
            <w:pPr>
              <w:rPr>
                <w:sz w:val="22"/>
                <w:szCs w:val="22"/>
              </w:rPr>
            </w:pPr>
            <w:r w:rsidRPr="00797308">
              <w:rPr>
                <w:sz w:val="22"/>
                <w:szCs w:val="22"/>
              </w:rPr>
              <w:t>4</w:t>
            </w:r>
          </w:p>
        </w:tc>
      </w:tr>
      <w:tr w:rsidR="00A326F4" w:rsidRPr="00797308" w14:paraId="5ADCB014" w14:textId="77777777" w:rsidTr="00F7525F">
        <w:trPr>
          <w:cantSplit/>
          <w:trHeight w:val="642"/>
          <w:jc w:val="center"/>
        </w:trPr>
        <w:tc>
          <w:tcPr>
            <w:tcW w:w="720" w:type="dxa"/>
            <w:vMerge w:val="restart"/>
          </w:tcPr>
          <w:p w14:paraId="7DF39C45" w14:textId="77777777" w:rsidR="00A326F4" w:rsidRPr="00797308" w:rsidRDefault="00A326F4" w:rsidP="002B054A">
            <w:pPr>
              <w:rPr>
                <w:b/>
                <w:sz w:val="22"/>
                <w:szCs w:val="22"/>
              </w:rPr>
            </w:pPr>
            <w:r w:rsidRPr="00797308">
              <w:rPr>
                <w:b/>
                <w:sz w:val="22"/>
                <w:szCs w:val="22"/>
              </w:rPr>
              <w:t>C4</w:t>
            </w:r>
          </w:p>
        </w:tc>
        <w:tc>
          <w:tcPr>
            <w:tcW w:w="7780" w:type="dxa"/>
            <w:shd w:val="clear" w:color="auto" w:fill="C0C0C0"/>
          </w:tcPr>
          <w:p w14:paraId="05BF0539" w14:textId="77777777" w:rsidR="00A326F4" w:rsidRPr="00797308" w:rsidRDefault="00A326F4" w:rsidP="002B054A">
            <w:pPr>
              <w:jc w:val="both"/>
              <w:rPr>
                <w:sz w:val="22"/>
                <w:szCs w:val="22"/>
              </w:rPr>
            </w:pPr>
            <w:r w:rsidRPr="00797308">
              <w:rPr>
                <w:sz w:val="22"/>
                <w:szCs w:val="22"/>
              </w:rPr>
              <w:t xml:space="preserve">Planul de </w:t>
            </w:r>
            <w:proofErr w:type="spellStart"/>
            <w:r w:rsidRPr="00797308">
              <w:rPr>
                <w:sz w:val="22"/>
                <w:szCs w:val="22"/>
              </w:rPr>
              <w:t>activităţi</w:t>
            </w:r>
            <w:proofErr w:type="spellEnd"/>
            <w:r w:rsidRPr="00797308">
              <w:rPr>
                <w:sz w:val="22"/>
                <w:szCs w:val="22"/>
              </w:rPr>
              <w:t xml:space="preserve">, modul de prezentare a acestuia, </w:t>
            </w:r>
            <w:proofErr w:type="spellStart"/>
            <w:r w:rsidRPr="00797308">
              <w:rPr>
                <w:sz w:val="22"/>
                <w:szCs w:val="22"/>
              </w:rPr>
              <w:t>coerenţa</w:t>
            </w:r>
            <w:proofErr w:type="spellEnd"/>
            <w:r w:rsidRPr="00797308">
              <w:rPr>
                <w:sz w:val="22"/>
                <w:szCs w:val="22"/>
              </w:rPr>
              <w:t xml:space="preserve"> şi realismul, dacă acesta conduce la atingerea rezultatelor propuse a fi atinse în urma derulării proiectului, calculat astfel</w:t>
            </w:r>
          </w:p>
        </w:tc>
        <w:tc>
          <w:tcPr>
            <w:tcW w:w="1800" w:type="dxa"/>
            <w:shd w:val="clear" w:color="auto" w:fill="C0C0C0"/>
          </w:tcPr>
          <w:p w14:paraId="0C37FC74" w14:textId="77777777" w:rsidR="00A326F4" w:rsidRPr="00797308" w:rsidRDefault="00A326F4" w:rsidP="002B054A">
            <w:pPr>
              <w:jc w:val="center"/>
              <w:rPr>
                <w:b/>
                <w:sz w:val="22"/>
                <w:szCs w:val="22"/>
              </w:rPr>
            </w:pPr>
            <w:r w:rsidRPr="00797308">
              <w:rPr>
                <w:b/>
                <w:sz w:val="22"/>
                <w:szCs w:val="22"/>
              </w:rPr>
              <w:t>12</w:t>
            </w:r>
          </w:p>
        </w:tc>
      </w:tr>
      <w:tr w:rsidR="00A326F4" w:rsidRPr="00797308" w14:paraId="657D30E7" w14:textId="77777777" w:rsidTr="00F7525F">
        <w:trPr>
          <w:cantSplit/>
          <w:trHeight w:val="196"/>
          <w:jc w:val="center"/>
        </w:trPr>
        <w:tc>
          <w:tcPr>
            <w:tcW w:w="720" w:type="dxa"/>
            <w:vMerge/>
          </w:tcPr>
          <w:p w14:paraId="5F5BC31C" w14:textId="77777777" w:rsidR="00A326F4" w:rsidRPr="00797308" w:rsidRDefault="00A326F4" w:rsidP="002B054A">
            <w:pPr>
              <w:rPr>
                <w:b/>
                <w:sz w:val="22"/>
                <w:szCs w:val="22"/>
              </w:rPr>
            </w:pPr>
          </w:p>
        </w:tc>
        <w:tc>
          <w:tcPr>
            <w:tcW w:w="7780" w:type="dxa"/>
          </w:tcPr>
          <w:p w14:paraId="5E58ECD3" w14:textId="77777777" w:rsidR="00A326F4" w:rsidRPr="00797308" w:rsidRDefault="00A326F4" w:rsidP="002B054A">
            <w:pPr>
              <w:rPr>
                <w:sz w:val="22"/>
                <w:szCs w:val="22"/>
              </w:rPr>
            </w:pPr>
            <w:r w:rsidRPr="00797308">
              <w:rPr>
                <w:sz w:val="22"/>
                <w:szCs w:val="22"/>
              </w:rPr>
              <w:t xml:space="preserve">SC1 - Planul de </w:t>
            </w:r>
            <w:proofErr w:type="spellStart"/>
            <w:r w:rsidRPr="00797308">
              <w:rPr>
                <w:sz w:val="22"/>
                <w:szCs w:val="22"/>
              </w:rPr>
              <w:t>activităţi</w:t>
            </w:r>
            <w:proofErr w:type="spellEnd"/>
            <w:r w:rsidRPr="00797308">
              <w:rPr>
                <w:sz w:val="22"/>
                <w:szCs w:val="22"/>
              </w:rPr>
              <w:t xml:space="preserve">, modul de prezentare a acestuia- </w:t>
            </w:r>
            <w:proofErr w:type="spellStart"/>
            <w:r w:rsidRPr="00797308">
              <w:rPr>
                <w:sz w:val="22"/>
                <w:szCs w:val="22"/>
              </w:rPr>
              <w:t>coerenţa</w:t>
            </w:r>
            <w:proofErr w:type="spellEnd"/>
            <w:r w:rsidRPr="00797308">
              <w:rPr>
                <w:sz w:val="22"/>
                <w:szCs w:val="22"/>
              </w:rPr>
              <w:t xml:space="preserve"> şi realismul</w:t>
            </w:r>
          </w:p>
        </w:tc>
        <w:tc>
          <w:tcPr>
            <w:tcW w:w="1800" w:type="dxa"/>
          </w:tcPr>
          <w:p w14:paraId="14824AD3" w14:textId="77777777" w:rsidR="00A326F4" w:rsidRPr="00797308" w:rsidRDefault="00A326F4" w:rsidP="002B054A">
            <w:pPr>
              <w:rPr>
                <w:sz w:val="22"/>
                <w:szCs w:val="22"/>
              </w:rPr>
            </w:pPr>
            <w:r w:rsidRPr="00797308">
              <w:rPr>
                <w:sz w:val="22"/>
                <w:szCs w:val="22"/>
              </w:rPr>
              <w:t>4</w:t>
            </w:r>
          </w:p>
        </w:tc>
      </w:tr>
      <w:tr w:rsidR="00A326F4" w:rsidRPr="00797308" w14:paraId="6B20F7D8" w14:textId="77777777" w:rsidTr="00F7525F">
        <w:trPr>
          <w:cantSplit/>
          <w:trHeight w:val="519"/>
          <w:jc w:val="center"/>
        </w:trPr>
        <w:tc>
          <w:tcPr>
            <w:tcW w:w="720" w:type="dxa"/>
            <w:vMerge/>
          </w:tcPr>
          <w:p w14:paraId="0ECA0D39" w14:textId="77777777" w:rsidR="00A326F4" w:rsidRPr="00797308" w:rsidRDefault="00A326F4" w:rsidP="002B054A">
            <w:pPr>
              <w:rPr>
                <w:b/>
                <w:sz w:val="22"/>
                <w:szCs w:val="22"/>
              </w:rPr>
            </w:pPr>
          </w:p>
        </w:tc>
        <w:tc>
          <w:tcPr>
            <w:tcW w:w="7780" w:type="dxa"/>
          </w:tcPr>
          <w:p w14:paraId="786A0E7B" w14:textId="77777777" w:rsidR="00A326F4" w:rsidRPr="00797308" w:rsidRDefault="00A326F4" w:rsidP="002B054A">
            <w:pPr>
              <w:rPr>
                <w:sz w:val="22"/>
                <w:szCs w:val="22"/>
              </w:rPr>
            </w:pPr>
            <w:r w:rsidRPr="00797308">
              <w:rPr>
                <w:sz w:val="22"/>
                <w:szCs w:val="22"/>
              </w:rPr>
              <w:t xml:space="preserve">SC2- Modalitatea de implementare a proiectului pentru atingerea rezultatelor proiectului </w:t>
            </w:r>
          </w:p>
        </w:tc>
        <w:tc>
          <w:tcPr>
            <w:tcW w:w="1800" w:type="dxa"/>
          </w:tcPr>
          <w:p w14:paraId="17BA8F87" w14:textId="77777777" w:rsidR="00A326F4" w:rsidRPr="00797308" w:rsidRDefault="00A326F4" w:rsidP="002B054A">
            <w:pPr>
              <w:rPr>
                <w:sz w:val="22"/>
                <w:szCs w:val="22"/>
              </w:rPr>
            </w:pPr>
            <w:r w:rsidRPr="00797308">
              <w:rPr>
                <w:sz w:val="22"/>
                <w:szCs w:val="22"/>
              </w:rPr>
              <w:t>4</w:t>
            </w:r>
          </w:p>
        </w:tc>
      </w:tr>
      <w:tr w:rsidR="00A326F4" w:rsidRPr="00797308" w14:paraId="7346832F" w14:textId="77777777" w:rsidTr="00F7525F">
        <w:trPr>
          <w:cantSplit/>
          <w:trHeight w:val="527"/>
          <w:jc w:val="center"/>
        </w:trPr>
        <w:tc>
          <w:tcPr>
            <w:tcW w:w="720" w:type="dxa"/>
            <w:vMerge/>
          </w:tcPr>
          <w:p w14:paraId="6AD11672" w14:textId="77777777" w:rsidR="00A326F4" w:rsidRPr="00797308" w:rsidRDefault="00A326F4" w:rsidP="002B054A">
            <w:pPr>
              <w:rPr>
                <w:b/>
                <w:sz w:val="22"/>
                <w:szCs w:val="22"/>
              </w:rPr>
            </w:pPr>
          </w:p>
        </w:tc>
        <w:tc>
          <w:tcPr>
            <w:tcW w:w="7780" w:type="dxa"/>
            <w:tcBorders>
              <w:bottom w:val="single" w:sz="4" w:space="0" w:color="auto"/>
            </w:tcBorders>
          </w:tcPr>
          <w:p w14:paraId="725712B7" w14:textId="77777777" w:rsidR="00A326F4" w:rsidRPr="00797308" w:rsidRDefault="00A326F4" w:rsidP="002B054A">
            <w:pPr>
              <w:rPr>
                <w:sz w:val="22"/>
                <w:szCs w:val="22"/>
              </w:rPr>
            </w:pPr>
            <w:r w:rsidRPr="00797308">
              <w:rPr>
                <w:sz w:val="22"/>
                <w:szCs w:val="22"/>
              </w:rPr>
              <w:t xml:space="preserve">SC3 - Planul de </w:t>
            </w:r>
            <w:proofErr w:type="spellStart"/>
            <w:r w:rsidRPr="00797308">
              <w:rPr>
                <w:sz w:val="22"/>
                <w:szCs w:val="22"/>
              </w:rPr>
              <w:t>activităţi</w:t>
            </w:r>
            <w:proofErr w:type="spellEnd"/>
            <w:r w:rsidRPr="00797308">
              <w:rPr>
                <w:sz w:val="22"/>
                <w:szCs w:val="22"/>
              </w:rPr>
              <w:t xml:space="preserve"> -  dacă acesta conduce la atingerea rezultatelor propuse a fi atinse în urma derulării proiectului</w:t>
            </w:r>
          </w:p>
        </w:tc>
        <w:tc>
          <w:tcPr>
            <w:tcW w:w="1800" w:type="dxa"/>
            <w:tcBorders>
              <w:bottom w:val="single" w:sz="4" w:space="0" w:color="auto"/>
            </w:tcBorders>
          </w:tcPr>
          <w:p w14:paraId="1175E7B3" w14:textId="77777777" w:rsidR="00A326F4" w:rsidRPr="00797308" w:rsidRDefault="00A326F4" w:rsidP="002B054A">
            <w:pPr>
              <w:rPr>
                <w:sz w:val="22"/>
                <w:szCs w:val="22"/>
              </w:rPr>
            </w:pPr>
            <w:r w:rsidRPr="00797308">
              <w:rPr>
                <w:sz w:val="22"/>
                <w:szCs w:val="22"/>
              </w:rPr>
              <w:t>4</w:t>
            </w:r>
          </w:p>
        </w:tc>
      </w:tr>
      <w:tr w:rsidR="00A326F4" w:rsidRPr="00797308" w14:paraId="15F81EC1" w14:textId="77777777" w:rsidTr="00F7525F">
        <w:trPr>
          <w:cantSplit/>
          <w:jc w:val="center"/>
        </w:trPr>
        <w:tc>
          <w:tcPr>
            <w:tcW w:w="720" w:type="dxa"/>
            <w:vMerge w:val="restart"/>
          </w:tcPr>
          <w:p w14:paraId="73239503" w14:textId="77777777" w:rsidR="00A326F4" w:rsidRPr="00797308" w:rsidRDefault="00A326F4" w:rsidP="002B054A">
            <w:pPr>
              <w:rPr>
                <w:b/>
                <w:sz w:val="22"/>
                <w:szCs w:val="22"/>
              </w:rPr>
            </w:pPr>
            <w:r w:rsidRPr="00797308">
              <w:rPr>
                <w:b/>
                <w:snapToGrid w:val="0"/>
                <w:sz w:val="22"/>
                <w:szCs w:val="22"/>
              </w:rPr>
              <w:t>C5</w:t>
            </w:r>
          </w:p>
        </w:tc>
        <w:tc>
          <w:tcPr>
            <w:tcW w:w="7780" w:type="dxa"/>
            <w:shd w:val="clear" w:color="auto" w:fill="C0C0C0"/>
          </w:tcPr>
          <w:p w14:paraId="37188682" w14:textId="77777777" w:rsidR="00A326F4" w:rsidRPr="00797308" w:rsidRDefault="00A326F4" w:rsidP="002B054A">
            <w:pPr>
              <w:jc w:val="both"/>
              <w:rPr>
                <w:sz w:val="22"/>
                <w:szCs w:val="22"/>
              </w:rPr>
            </w:pPr>
            <w:r w:rsidRPr="00797308">
              <w:rPr>
                <w:sz w:val="22"/>
                <w:szCs w:val="22"/>
              </w:rPr>
              <w:t xml:space="preserve">Definirea clară a grupului </w:t>
            </w:r>
            <w:proofErr w:type="spellStart"/>
            <w:r w:rsidRPr="00797308">
              <w:rPr>
                <w:sz w:val="22"/>
                <w:szCs w:val="22"/>
              </w:rPr>
              <w:t>ţintă</w:t>
            </w:r>
            <w:proofErr w:type="spellEnd"/>
            <w:r w:rsidRPr="00797308">
              <w:rPr>
                <w:sz w:val="22"/>
                <w:szCs w:val="22"/>
              </w:rPr>
              <w:t>, calculat astfel:</w:t>
            </w:r>
          </w:p>
        </w:tc>
        <w:tc>
          <w:tcPr>
            <w:tcW w:w="1800" w:type="dxa"/>
            <w:shd w:val="clear" w:color="auto" w:fill="C0C0C0"/>
          </w:tcPr>
          <w:p w14:paraId="42ECEACA" w14:textId="77777777" w:rsidR="00A326F4" w:rsidRPr="00797308" w:rsidRDefault="00A326F4" w:rsidP="002B054A">
            <w:pPr>
              <w:jc w:val="center"/>
              <w:rPr>
                <w:b/>
                <w:sz w:val="22"/>
                <w:szCs w:val="22"/>
              </w:rPr>
            </w:pPr>
            <w:r w:rsidRPr="00797308">
              <w:rPr>
                <w:b/>
                <w:sz w:val="22"/>
                <w:szCs w:val="22"/>
              </w:rPr>
              <w:t>8</w:t>
            </w:r>
          </w:p>
        </w:tc>
      </w:tr>
      <w:tr w:rsidR="00A326F4" w:rsidRPr="00797308" w14:paraId="26299A22" w14:textId="77777777" w:rsidTr="00F7525F">
        <w:trPr>
          <w:cantSplit/>
          <w:jc w:val="center"/>
        </w:trPr>
        <w:tc>
          <w:tcPr>
            <w:tcW w:w="720" w:type="dxa"/>
            <w:vMerge/>
          </w:tcPr>
          <w:p w14:paraId="6AC07DA5" w14:textId="77777777" w:rsidR="00A326F4" w:rsidRPr="00797308" w:rsidRDefault="00A326F4" w:rsidP="002B054A">
            <w:pPr>
              <w:rPr>
                <w:b/>
                <w:snapToGrid w:val="0"/>
                <w:sz w:val="22"/>
                <w:szCs w:val="22"/>
              </w:rPr>
            </w:pPr>
          </w:p>
        </w:tc>
        <w:tc>
          <w:tcPr>
            <w:tcW w:w="7780" w:type="dxa"/>
          </w:tcPr>
          <w:p w14:paraId="75A1113C" w14:textId="77777777" w:rsidR="00A326F4" w:rsidRPr="00797308" w:rsidRDefault="00A326F4" w:rsidP="002B054A">
            <w:pPr>
              <w:rPr>
                <w:sz w:val="22"/>
                <w:szCs w:val="22"/>
              </w:rPr>
            </w:pPr>
            <w:r w:rsidRPr="00797308">
              <w:rPr>
                <w:sz w:val="22"/>
                <w:szCs w:val="22"/>
              </w:rPr>
              <w:t xml:space="preserve">SC 1- Definirea clară a </w:t>
            </w:r>
            <w:proofErr w:type="spellStart"/>
            <w:r w:rsidRPr="00797308">
              <w:rPr>
                <w:sz w:val="22"/>
                <w:szCs w:val="22"/>
              </w:rPr>
              <w:t>participanţilor</w:t>
            </w:r>
            <w:proofErr w:type="spellEnd"/>
            <w:r w:rsidRPr="00797308">
              <w:rPr>
                <w:sz w:val="22"/>
                <w:szCs w:val="22"/>
              </w:rPr>
              <w:t xml:space="preserve"> şi explicitarea </w:t>
            </w:r>
            <w:proofErr w:type="spellStart"/>
            <w:r w:rsidRPr="00797308">
              <w:rPr>
                <w:sz w:val="22"/>
                <w:szCs w:val="22"/>
              </w:rPr>
              <w:t>modalităţii</w:t>
            </w:r>
            <w:proofErr w:type="spellEnd"/>
            <w:r w:rsidRPr="00797308">
              <w:rPr>
                <w:sz w:val="22"/>
                <w:szCs w:val="22"/>
              </w:rPr>
              <w:t xml:space="preserve"> de </w:t>
            </w:r>
            <w:proofErr w:type="spellStart"/>
            <w:r w:rsidRPr="00797308">
              <w:rPr>
                <w:sz w:val="22"/>
                <w:szCs w:val="22"/>
              </w:rPr>
              <w:t>selecţie</w:t>
            </w:r>
            <w:proofErr w:type="spellEnd"/>
            <w:r w:rsidRPr="00797308">
              <w:rPr>
                <w:sz w:val="22"/>
                <w:szCs w:val="22"/>
              </w:rPr>
              <w:t xml:space="preserve"> a acestora</w:t>
            </w:r>
          </w:p>
        </w:tc>
        <w:tc>
          <w:tcPr>
            <w:tcW w:w="1800" w:type="dxa"/>
          </w:tcPr>
          <w:p w14:paraId="3F1F1306" w14:textId="77777777" w:rsidR="00A326F4" w:rsidRPr="00797308" w:rsidRDefault="00A326F4" w:rsidP="002B054A">
            <w:pPr>
              <w:rPr>
                <w:sz w:val="22"/>
                <w:szCs w:val="22"/>
              </w:rPr>
            </w:pPr>
            <w:r w:rsidRPr="00797308">
              <w:rPr>
                <w:sz w:val="22"/>
                <w:szCs w:val="22"/>
              </w:rPr>
              <w:t>4</w:t>
            </w:r>
          </w:p>
        </w:tc>
      </w:tr>
      <w:tr w:rsidR="00A326F4" w:rsidRPr="00797308" w14:paraId="7197F94F" w14:textId="77777777" w:rsidTr="00F7525F">
        <w:trPr>
          <w:cantSplit/>
          <w:jc w:val="center"/>
        </w:trPr>
        <w:tc>
          <w:tcPr>
            <w:tcW w:w="720" w:type="dxa"/>
            <w:vMerge/>
          </w:tcPr>
          <w:p w14:paraId="250AD2BC" w14:textId="77777777" w:rsidR="00A326F4" w:rsidRPr="00797308" w:rsidRDefault="00A326F4" w:rsidP="002B054A">
            <w:pPr>
              <w:rPr>
                <w:b/>
                <w:snapToGrid w:val="0"/>
                <w:sz w:val="22"/>
                <w:szCs w:val="22"/>
              </w:rPr>
            </w:pPr>
          </w:p>
        </w:tc>
        <w:tc>
          <w:tcPr>
            <w:tcW w:w="7780" w:type="dxa"/>
            <w:tcBorders>
              <w:bottom w:val="single" w:sz="4" w:space="0" w:color="auto"/>
            </w:tcBorders>
          </w:tcPr>
          <w:p w14:paraId="2B433B9B" w14:textId="77777777" w:rsidR="00A326F4" w:rsidRPr="00797308" w:rsidRDefault="00A326F4" w:rsidP="002B054A">
            <w:pPr>
              <w:rPr>
                <w:sz w:val="22"/>
                <w:szCs w:val="22"/>
              </w:rPr>
            </w:pPr>
            <w:r w:rsidRPr="00797308">
              <w:rPr>
                <w:sz w:val="22"/>
                <w:szCs w:val="22"/>
              </w:rPr>
              <w:t>SC 2- Definirea clară a beneficiarilor</w:t>
            </w:r>
          </w:p>
        </w:tc>
        <w:tc>
          <w:tcPr>
            <w:tcW w:w="1800" w:type="dxa"/>
            <w:tcBorders>
              <w:bottom w:val="single" w:sz="4" w:space="0" w:color="auto"/>
            </w:tcBorders>
          </w:tcPr>
          <w:p w14:paraId="4D5283D2" w14:textId="77777777" w:rsidR="00A326F4" w:rsidRPr="00797308" w:rsidRDefault="00A326F4" w:rsidP="002B054A">
            <w:pPr>
              <w:rPr>
                <w:sz w:val="22"/>
                <w:szCs w:val="22"/>
              </w:rPr>
            </w:pPr>
            <w:r w:rsidRPr="00797308">
              <w:rPr>
                <w:sz w:val="22"/>
                <w:szCs w:val="22"/>
              </w:rPr>
              <w:t>4</w:t>
            </w:r>
          </w:p>
        </w:tc>
      </w:tr>
      <w:tr w:rsidR="00A326F4" w:rsidRPr="00797308" w14:paraId="3D0B54FF" w14:textId="77777777" w:rsidTr="00F7525F">
        <w:trPr>
          <w:cantSplit/>
          <w:jc w:val="center"/>
        </w:trPr>
        <w:tc>
          <w:tcPr>
            <w:tcW w:w="720" w:type="dxa"/>
          </w:tcPr>
          <w:p w14:paraId="6E444CB9" w14:textId="77777777" w:rsidR="00A326F4" w:rsidRPr="00797308" w:rsidRDefault="00A326F4" w:rsidP="002B054A">
            <w:pPr>
              <w:rPr>
                <w:b/>
                <w:snapToGrid w:val="0"/>
                <w:sz w:val="22"/>
                <w:szCs w:val="22"/>
              </w:rPr>
            </w:pPr>
            <w:r w:rsidRPr="00797308">
              <w:rPr>
                <w:b/>
                <w:snapToGrid w:val="0"/>
                <w:sz w:val="22"/>
                <w:szCs w:val="22"/>
              </w:rPr>
              <w:t>C6</w:t>
            </w:r>
          </w:p>
        </w:tc>
        <w:tc>
          <w:tcPr>
            <w:tcW w:w="7780" w:type="dxa"/>
            <w:tcBorders>
              <w:bottom w:val="single" w:sz="4" w:space="0" w:color="auto"/>
            </w:tcBorders>
            <w:shd w:val="clear" w:color="auto" w:fill="C0C0C0"/>
          </w:tcPr>
          <w:p w14:paraId="4D404D51" w14:textId="77777777" w:rsidR="00A326F4" w:rsidRPr="00797308" w:rsidRDefault="00A326F4" w:rsidP="002B054A">
            <w:pPr>
              <w:rPr>
                <w:sz w:val="22"/>
                <w:szCs w:val="22"/>
              </w:rPr>
            </w:pPr>
            <w:r w:rsidRPr="00797308">
              <w:rPr>
                <w:sz w:val="22"/>
                <w:szCs w:val="22"/>
              </w:rPr>
              <w:t xml:space="preserve">Impactul proiectului asupra grupului </w:t>
            </w:r>
            <w:proofErr w:type="spellStart"/>
            <w:r w:rsidRPr="00797308">
              <w:rPr>
                <w:sz w:val="22"/>
                <w:szCs w:val="22"/>
              </w:rPr>
              <w:t>ţintă</w:t>
            </w:r>
            <w:proofErr w:type="spellEnd"/>
          </w:p>
        </w:tc>
        <w:tc>
          <w:tcPr>
            <w:tcW w:w="1800" w:type="dxa"/>
            <w:tcBorders>
              <w:bottom w:val="single" w:sz="4" w:space="0" w:color="auto"/>
            </w:tcBorders>
            <w:shd w:val="clear" w:color="auto" w:fill="C0C0C0"/>
          </w:tcPr>
          <w:p w14:paraId="36E2FCDC" w14:textId="77777777" w:rsidR="00A326F4" w:rsidRPr="00797308" w:rsidRDefault="00A326F4" w:rsidP="002B054A">
            <w:pPr>
              <w:jc w:val="center"/>
              <w:rPr>
                <w:b/>
                <w:sz w:val="22"/>
                <w:szCs w:val="22"/>
              </w:rPr>
            </w:pPr>
            <w:r w:rsidRPr="00797308">
              <w:rPr>
                <w:b/>
                <w:sz w:val="22"/>
                <w:szCs w:val="22"/>
              </w:rPr>
              <w:t>4</w:t>
            </w:r>
          </w:p>
        </w:tc>
      </w:tr>
      <w:tr w:rsidR="00A326F4" w:rsidRPr="00797308" w14:paraId="63B2E1B9" w14:textId="77777777" w:rsidTr="00F7525F">
        <w:trPr>
          <w:cantSplit/>
          <w:jc w:val="center"/>
        </w:trPr>
        <w:tc>
          <w:tcPr>
            <w:tcW w:w="720" w:type="dxa"/>
            <w:shd w:val="clear" w:color="auto" w:fill="auto"/>
          </w:tcPr>
          <w:p w14:paraId="76C882A4" w14:textId="77777777" w:rsidR="00A326F4" w:rsidRPr="00797308" w:rsidRDefault="00A326F4" w:rsidP="002B054A">
            <w:pPr>
              <w:rPr>
                <w:b/>
                <w:sz w:val="22"/>
                <w:szCs w:val="22"/>
              </w:rPr>
            </w:pPr>
            <w:r w:rsidRPr="00797308">
              <w:rPr>
                <w:b/>
                <w:sz w:val="22"/>
                <w:szCs w:val="22"/>
              </w:rPr>
              <w:t>C7</w:t>
            </w:r>
          </w:p>
        </w:tc>
        <w:tc>
          <w:tcPr>
            <w:tcW w:w="7780" w:type="dxa"/>
            <w:shd w:val="clear" w:color="auto" w:fill="C0C0C0"/>
          </w:tcPr>
          <w:p w14:paraId="0548BCC7" w14:textId="77777777" w:rsidR="00A326F4" w:rsidRPr="00797308" w:rsidRDefault="00A326F4" w:rsidP="002B054A">
            <w:pPr>
              <w:jc w:val="both"/>
              <w:rPr>
                <w:sz w:val="22"/>
                <w:szCs w:val="22"/>
              </w:rPr>
            </w:pPr>
            <w:r w:rsidRPr="00797308">
              <w:rPr>
                <w:sz w:val="22"/>
                <w:szCs w:val="22"/>
              </w:rPr>
              <w:t xml:space="preserve">Bugetul este estimat realist si este în </w:t>
            </w:r>
            <w:proofErr w:type="spellStart"/>
            <w:r w:rsidRPr="00797308">
              <w:rPr>
                <w:sz w:val="22"/>
                <w:szCs w:val="22"/>
              </w:rPr>
              <w:t>concordanţă</w:t>
            </w:r>
            <w:proofErr w:type="spellEnd"/>
            <w:r w:rsidRPr="00797308">
              <w:rPr>
                <w:sz w:val="22"/>
                <w:szCs w:val="22"/>
              </w:rPr>
              <w:t xml:space="preserve"> cu </w:t>
            </w:r>
            <w:proofErr w:type="spellStart"/>
            <w:r w:rsidRPr="00797308">
              <w:rPr>
                <w:sz w:val="22"/>
                <w:szCs w:val="22"/>
              </w:rPr>
              <w:t>activităţile</w:t>
            </w:r>
            <w:proofErr w:type="spellEnd"/>
            <w:r w:rsidRPr="00797308">
              <w:rPr>
                <w:sz w:val="22"/>
                <w:szCs w:val="22"/>
              </w:rPr>
              <w:t xml:space="preserve"> planificate </w:t>
            </w:r>
          </w:p>
        </w:tc>
        <w:tc>
          <w:tcPr>
            <w:tcW w:w="1800" w:type="dxa"/>
            <w:shd w:val="clear" w:color="auto" w:fill="C0C0C0"/>
          </w:tcPr>
          <w:p w14:paraId="527EC0AF" w14:textId="77777777" w:rsidR="00A326F4" w:rsidRPr="00797308" w:rsidRDefault="00A326F4" w:rsidP="002B054A">
            <w:pPr>
              <w:jc w:val="center"/>
              <w:rPr>
                <w:b/>
                <w:sz w:val="22"/>
                <w:szCs w:val="22"/>
              </w:rPr>
            </w:pPr>
            <w:r w:rsidRPr="00797308">
              <w:rPr>
                <w:b/>
                <w:sz w:val="22"/>
                <w:szCs w:val="22"/>
              </w:rPr>
              <w:t>8</w:t>
            </w:r>
          </w:p>
        </w:tc>
      </w:tr>
      <w:tr w:rsidR="00A326F4" w:rsidRPr="00797308" w14:paraId="7CA33DB6" w14:textId="77777777" w:rsidTr="00F7525F">
        <w:trPr>
          <w:cantSplit/>
          <w:jc w:val="center"/>
        </w:trPr>
        <w:tc>
          <w:tcPr>
            <w:tcW w:w="720" w:type="dxa"/>
            <w:vMerge w:val="restart"/>
            <w:shd w:val="clear" w:color="auto" w:fill="auto"/>
          </w:tcPr>
          <w:p w14:paraId="608A627A" w14:textId="77777777" w:rsidR="00A326F4" w:rsidRPr="00797308" w:rsidRDefault="00A326F4" w:rsidP="002B054A">
            <w:pPr>
              <w:rPr>
                <w:b/>
                <w:sz w:val="22"/>
                <w:szCs w:val="22"/>
              </w:rPr>
            </w:pPr>
          </w:p>
        </w:tc>
        <w:tc>
          <w:tcPr>
            <w:tcW w:w="7780" w:type="dxa"/>
          </w:tcPr>
          <w:p w14:paraId="37F0CE38" w14:textId="77777777" w:rsidR="00A326F4" w:rsidRPr="00797308" w:rsidRDefault="00A326F4" w:rsidP="002B054A">
            <w:pPr>
              <w:jc w:val="both"/>
              <w:rPr>
                <w:sz w:val="22"/>
                <w:szCs w:val="22"/>
              </w:rPr>
            </w:pPr>
            <w:r w:rsidRPr="00797308">
              <w:rPr>
                <w:sz w:val="22"/>
                <w:szCs w:val="22"/>
              </w:rPr>
              <w:t>SC 1- Bugetul este estimat realist</w:t>
            </w:r>
          </w:p>
        </w:tc>
        <w:tc>
          <w:tcPr>
            <w:tcW w:w="1800" w:type="dxa"/>
          </w:tcPr>
          <w:p w14:paraId="2C240366" w14:textId="77777777" w:rsidR="00A326F4" w:rsidRPr="00797308" w:rsidRDefault="00A326F4" w:rsidP="002B054A">
            <w:pPr>
              <w:rPr>
                <w:sz w:val="22"/>
                <w:szCs w:val="22"/>
              </w:rPr>
            </w:pPr>
            <w:r w:rsidRPr="00797308">
              <w:rPr>
                <w:sz w:val="22"/>
                <w:szCs w:val="22"/>
              </w:rPr>
              <w:t>4</w:t>
            </w:r>
          </w:p>
        </w:tc>
      </w:tr>
      <w:tr w:rsidR="00A326F4" w:rsidRPr="00797308" w14:paraId="7553075D" w14:textId="77777777" w:rsidTr="00F7525F">
        <w:trPr>
          <w:cantSplit/>
          <w:jc w:val="center"/>
        </w:trPr>
        <w:tc>
          <w:tcPr>
            <w:tcW w:w="720" w:type="dxa"/>
            <w:vMerge/>
            <w:shd w:val="clear" w:color="auto" w:fill="auto"/>
          </w:tcPr>
          <w:p w14:paraId="1D837145" w14:textId="77777777" w:rsidR="00A326F4" w:rsidRPr="00797308" w:rsidRDefault="00A326F4" w:rsidP="002B054A">
            <w:pPr>
              <w:rPr>
                <w:b/>
                <w:sz w:val="22"/>
                <w:szCs w:val="22"/>
              </w:rPr>
            </w:pPr>
          </w:p>
        </w:tc>
        <w:tc>
          <w:tcPr>
            <w:tcW w:w="7780" w:type="dxa"/>
            <w:tcBorders>
              <w:bottom w:val="single" w:sz="4" w:space="0" w:color="auto"/>
            </w:tcBorders>
          </w:tcPr>
          <w:p w14:paraId="569D2B2C" w14:textId="77777777" w:rsidR="00A326F4" w:rsidRPr="00797308" w:rsidRDefault="00A326F4" w:rsidP="002B054A">
            <w:pPr>
              <w:jc w:val="both"/>
              <w:rPr>
                <w:sz w:val="22"/>
                <w:szCs w:val="22"/>
              </w:rPr>
            </w:pPr>
            <w:r w:rsidRPr="00797308">
              <w:rPr>
                <w:sz w:val="22"/>
                <w:szCs w:val="22"/>
              </w:rPr>
              <w:t xml:space="preserve">SC 2- Bugetul este în </w:t>
            </w:r>
            <w:proofErr w:type="spellStart"/>
            <w:r w:rsidRPr="00797308">
              <w:rPr>
                <w:sz w:val="22"/>
                <w:szCs w:val="22"/>
              </w:rPr>
              <w:t>concordanţă</w:t>
            </w:r>
            <w:proofErr w:type="spellEnd"/>
            <w:r w:rsidRPr="00797308">
              <w:rPr>
                <w:sz w:val="22"/>
                <w:szCs w:val="22"/>
              </w:rPr>
              <w:t xml:space="preserve"> cu </w:t>
            </w:r>
            <w:proofErr w:type="spellStart"/>
            <w:r w:rsidRPr="00797308">
              <w:rPr>
                <w:sz w:val="22"/>
                <w:szCs w:val="22"/>
              </w:rPr>
              <w:t>activităţile</w:t>
            </w:r>
            <w:proofErr w:type="spellEnd"/>
            <w:r w:rsidRPr="00797308">
              <w:rPr>
                <w:sz w:val="22"/>
                <w:szCs w:val="22"/>
              </w:rPr>
              <w:t xml:space="preserve"> planificate</w:t>
            </w:r>
          </w:p>
        </w:tc>
        <w:tc>
          <w:tcPr>
            <w:tcW w:w="1800" w:type="dxa"/>
            <w:tcBorders>
              <w:bottom w:val="single" w:sz="4" w:space="0" w:color="auto"/>
            </w:tcBorders>
          </w:tcPr>
          <w:p w14:paraId="668E1F48" w14:textId="77777777" w:rsidR="00A326F4" w:rsidRPr="00797308" w:rsidRDefault="00A326F4" w:rsidP="002B054A">
            <w:pPr>
              <w:rPr>
                <w:sz w:val="22"/>
                <w:szCs w:val="22"/>
              </w:rPr>
            </w:pPr>
            <w:r w:rsidRPr="00797308">
              <w:rPr>
                <w:sz w:val="22"/>
                <w:szCs w:val="22"/>
              </w:rPr>
              <w:t>4</w:t>
            </w:r>
          </w:p>
        </w:tc>
      </w:tr>
      <w:tr w:rsidR="00A326F4" w:rsidRPr="00797308" w14:paraId="174BC112" w14:textId="77777777" w:rsidTr="00F7525F">
        <w:trPr>
          <w:cantSplit/>
          <w:jc w:val="center"/>
        </w:trPr>
        <w:tc>
          <w:tcPr>
            <w:tcW w:w="720" w:type="dxa"/>
          </w:tcPr>
          <w:p w14:paraId="0D4E5E71" w14:textId="77777777" w:rsidR="00A326F4" w:rsidRPr="00797308" w:rsidRDefault="00A326F4" w:rsidP="002B054A">
            <w:pPr>
              <w:rPr>
                <w:b/>
                <w:sz w:val="22"/>
                <w:szCs w:val="22"/>
              </w:rPr>
            </w:pPr>
            <w:r w:rsidRPr="00797308">
              <w:rPr>
                <w:b/>
                <w:sz w:val="22"/>
                <w:szCs w:val="22"/>
              </w:rPr>
              <w:t>C8</w:t>
            </w:r>
          </w:p>
        </w:tc>
        <w:tc>
          <w:tcPr>
            <w:tcW w:w="7780" w:type="dxa"/>
            <w:shd w:val="clear" w:color="auto" w:fill="C0C0C0"/>
          </w:tcPr>
          <w:p w14:paraId="1289DF02" w14:textId="77777777" w:rsidR="00A326F4" w:rsidRPr="00797308" w:rsidRDefault="00A326F4" w:rsidP="002B054A">
            <w:pPr>
              <w:jc w:val="both"/>
              <w:rPr>
                <w:sz w:val="22"/>
                <w:szCs w:val="22"/>
              </w:rPr>
            </w:pPr>
            <w:proofErr w:type="spellStart"/>
            <w:r w:rsidRPr="00797308">
              <w:rPr>
                <w:sz w:val="22"/>
                <w:szCs w:val="22"/>
              </w:rPr>
              <w:t>Consistenţa</w:t>
            </w:r>
            <w:proofErr w:type="spellEnd"/>
            <w:r w:rsidRPr="00797308">
              <w:rPr>
                <w:sz w:val="22"/>
                <w:szCs w:val="22"/>
              </w:rPr>
              <w:t xml:space="preserve"> </w:t>
            </w:r>
            <w:proofErr w:type="spellStart"/>
            <w:r w:rsidRPr="00797308">
              <w:rPr>
                <w:sz w:val="22"/>
                <w:szCs w:val="22"/>
              </w:rPr>
              <w:t>acţiunilor</w:t>
            </w:r>
            <w:proofErr w:type="spellEnd"/>
            <w:r w:rsidRPr="00797308">
              <w:rPr>
                <w:sz w:val="22"/>
                <w:szCs w:val="22"/>
              </w:rPr>
              <w:t xml:space="preserve"> de promovare cuprinse în proiect</w:t>
            </w:r>
          </w:p>
        </w:tc>
        <w:tc>
          <w:tcPr>
            <w:tcW w:w="1800" w:type="dxa"/>
            <w:shd w:val="clear" w:color="auto" w:fill="C0C0C0"/>
          </w:tcPr>
          <w:p w14:paraId="4E3D0DEB" w14:textId="77777777" w:rsidR="00A326F4" w:rsidRPr="00797308" w:rsidRDefault="00A326F4" w:rsidP="002B054A">
            <w:pPr>
              <w:jc w:val="center"/>
              <w:rPr>
                <w:b/>
                <w:sz w:val="22"/>
                <w:szCs w:val="22"/>
              </w:rPr>
            </w:pPr>
            <w:r w:rsidRPr="00797308">
              <w:rPr>
                <w:b/>
                <w:sz w:val="22"/>
                <w:szCs w:val="22"/>
              </w:rPr>
              <w:t>4</w:t>
            </w:r>
          </w:p>
        </w:tc>
      </w:tr>
      <w:tr w:rsidR="00A326F4" w:rsidRPr="00797308" w14:paraId="6CA97BEA" w14:textId="77777777" w:rsidTr="00F7525F">
        <w:trPr>
          <w:cantSplit/>
          <w:jc w:val="center"/>
        </w:trPr>
        <w:tc>
          <w:tcPr>
            <w:tcW w:w="720" w:type="dxa"/>
          </w:tcPr>
          <w:p w14:paraId="503A9B11" w14:textId="77777777" w:rsidR="00A326F4" w:rsidRPr="00797308" w:rsidRDefault="00A326F4" w:rsidP="002B054A">
            <w:pPr>
              <w:rPr>
                <w:b/>
                <w:sz w:val="22"/>
                <w:szCs w:val="22"/>
              </w:rPr>
            </w:pPr>
            <w:r w:rsidRPr="00797308">
              <w:rPr>
                <w:b/>
                <w:sz w:val="22"/>
                <w:szCs w:val="22"/>
              </w:rPr>
              <w:t>C9</w:t>
            </w:r>
          </w:p>
        </w:tc>
        <w:tc>
          <w:tcPr>
            <w:tcW w:w="7780" w:type="dxa"/>
            <w:shd w:val="clear" w:color="auto" w:fill="C0C0C0"/>
          </w:tcPr>
          <w:p w14:paraId="735BB89C" w14:textId="77777777" w:rsidR="00A326F4" w:rsidRPr="00797308" w:rsidRDefault="00A326F4" w:rsidP="002B054A">
            <w:pPr>
              <w:jc w:val="both"/>
              <w:rPr>
                <w:sz w:val="22"/>
                <w:szCs w:val="22"/>
              </w:rPr>
            </w:pPr>
            <w:r w:rsidRPr="00797308">
              <w:rPr>
                <w:sz w:val="22"/>
                <w:szCs w:val="22"/>
                <w:lang w:eastAsia="ar-SA"/>
              </w:rPr>
              <w:t xml:space="preserve">Parteneriate încheiate cu </w:t>
            </w:r>
            <w:proofErr w:type="spellStart"/>
            <w:r w:rsidRPr="00797308">
              <w:rPr>
                <w:sz w:val="22"/>
                <w:szCs w:val="22"/>
                <w:lang w:eastAsia="ar-SA"/>
              </w:rPr>
              <w:t>organiza</w:t>
            </w:r>
            <w:r w:rsidRPr="00797308">
              <w:rPr>
                <w:sz w:val="22"/>
                <w:szCs w:val="22"/>
              </w:rPr>
              <w:t>ţ</w:t>
            </w:r>
            <w:r w:rsidRPr="00797308">
              <w:rPr>
                <w:sz w:val="22"/>
                <w:szCs w:val="22"/>
                <w:lang w:eastAsia="ar-SA"/>
              </w:rPr>
              <w:t>ii</w:t>
            </w:r>
            <w:proofErr w:type="spellEnd"/>
            <w:r w:rsidRPr="00797308">
              <w:rPr>
                <w:sz w:val="22"/>
                <w:szCs w:val="22"/>
                <w:lang w:eastAsia="ar-SA"/>
              </w:rPr>
              <w:t xml:space="preserve"> </w:t>
            </w:r>
            <w:r w:rsidRPr="00797308">
              <w:rPr>
                <w:sz w:val="22"/>
                <w:szCs w:val="22"/>
              </w:rPr>
              <w:t>şi</w:t>
            </w:r>
            <w:r w:rsidRPr="00797308">
              <w:rPr>
                <w:sz w:val="22"/>
                <w:szCs w:val="22"/>
                <w:lang w:eastAsia="ar-SA"/>
              </w:rPr>
              <w:t xml:space="preserve">/sau </w:t>
            </w:r>
            <w:proofErr w:type="spellStart"/>
            <w:r w:rsidRPr="00797308">
              <w:rPr>
                <w:sz w:val="22"/>
                <w:szCs w:val="22"/>
                <w:lang w:eastAsia="ar-SA"/>
              </w:rPr>
              <w:t>instituţii</w:t>
            </w:r>
            <w:proofErr w:type="spellEnd"/>
            <w:r w:rsidRPr="00797308">
              <w:rPr>
                <w:sz w:val="22"/>
                <w:szCs w:val="22"/>
                <w:lang w:eastAsia="ar-SA"/>
              </w:rPr>
              <w:t xml:space="preserve"> pentru proiect.</w:t>
            </w:r>
          </w:p>
        </w:tc>
        <w:tc>
          <w:tcPr>
            <w:tcW w:w="1800" w:type="dxa"/>
            <w:shd w:val="clear" w:color="auto" w:fill="C0C0C0"/>
          </w:tcPr>
          <w:p w14:paraId="20C625EB" w14:textId="77777777" w:rsidR="00A326F4" w:rsidRPr="00797308" w:rsidRDefault="00A326F4" w:rsidP="002B054A">
            <w:pPr>
              <w:jc w:val="center"/>
              <w:rPr>
                <w:b/>
                <w:sz w:val="22"/>
                <w:szCs w:val="22"/>
              </w:rPr>
            </w:pPr>
            <w:r w:rsidRPr="00797308">
              <w:rPr>
                <w:b/>
                <w:sz w:val="22"/>
                <w:szCs w:val="22"/>
              </w:rPr>
              <w:t>4</w:t>
            </w:r>
          </w:p>
        </w:tc>
      </w:tr>
      <w:tr w:rsidR="00A326F4" w:rsidRPr="00797308" w14:paraId="2BA17F92" w14:textId="77777777" w:rsidTr="00F7525F">
        <w:trPr>
          <w:cantSplit/>
          <w:jc w:val="center"/>
        </w:trPr>
        <w:tc>
          <w:tcPr>
            <w:tcW w:w="720" w:type="dxa"/>
          </w:tcPr>
          <w:p w14:paraId="3D03AE27" w14:textId="77777777" w:rsidR="00A326F4" w:rsidRPr="00797308" w:rsidRDefault="00A326F4" w:rsidP="002B054A">
            <w:pPr>
              <w:rPr>
                <w:b/>
                <w:sz w:val="22"/>
                <w:szCs w:val="22"/>
              </w:rPr>
            </w:pPr>
            <w:r w:rsidRPr="00797308">
              <w:rPr>
                <w:b/>
                <w:sz w:val="22"/>
                <w:szCs w:val="22"/>
              </w:rPr>
              <w:t>C10</w:t>
            </w:r>
          </w:p>
        </w:tc>
        <w:tc>
          <w:tcPr>
            <w:tcW w:w="7780" w:type="dxa"/>
            <w:shd w:val="clear" w:color="auto" w:fill="C0C0C0"/>
          </w:tcPr>
          <w:p w14:paraId="513CE89B" w14:textId="77777777" w:rsidR="00A326F4" w:rsidRPr="00797308" w:rsidRDefault="00A326F4" w:rsidP="002B054A">
            <w:pPr>
              <w:jc w:val="both"/>
              <w:rPr>
                <w:sz w:val="22"/>
                <w:szCs w:val="22"/>
                <w:lang w:eastAsia="ar-SA"/>
              </w:rPr>
            </w:pPr>
            <w:r w:rsidRPr="00797308">
              <w:t xml:space="preserve">Proiectul face o ofertă culturală cu caracter de noutate şi diferențiatoare </w:t>
            </w:r>
          </w:p>
        </w:tc>
        <w:tc>
          <w:tcPr>
            <w:tcW w:w="1800" w:type="dxa"/>
            <w:shd w:val="clear" w:color="auto" w:fill="C0C0C0"/>
          </w:tcPr>
          <w:p w14:paraId="28B4655E" w14:textId="77777777" w:rsidR="00A326F4" w:rsidRPr="00797308" w:rsidRDefault="00A326F4" w:rsidP="002B054A">
            <w:pPr>
              <w:jc w:val="center"/>
              <w:rPr>
                <w:b/>
                <w:sz w:val="22"/>
                <w:szCs w:val="22"/>
              </w:rPr>
            </w:pPr>
            <w:r w:rsidRPr="00797308">
              <w:rPr>
                <w:b/>
                <w:sz w:val="22"/>
                <w:szCs w:val="22"/>
              </w:rPr>
              <w:t xml:space="preserve">8 </w:t>
            </w:r>
          </w:p>
        </w:tc>
      </w:tr>
      <w:tr w:rsidR="00A326F4" w:rsidRPr="00797308" w14:paraId="10FA318D" w14:textId="77777777" w:rsidTr="00F7525F">
        <w:trPr>
          <w:cantSplit/>
          <w:jc w:val="center"/>
        </w:trPr>
        <w:tc>
          <w:tcPr>
            <w:tcW w:w="720" w:type="dxa"/>
            <w:vMerge w:val="restart"/>
            <w:shd w:val="clear" w:color="auto" w:fill="auto"/>
          </w:tcPr>
          <w:p w14:paraId="6DA7D542" w14:textId="77777777" w:rsidR="00A326F4" w:rsidRPr="00797308" w:rsidRDefault="00A326F4" w:rsidP="002B054A">
            <w:pPr>
              <w:rPr>
                <w:b/>
                <w:sz w:val="22"/>
                <w:szCs w:val="22"/>
              </w:rPr>
            </w:pPr>
          </w:p>
        </w:tc>
        <w:tc>
          <w:tcPr>
            <w:tcW w:w="7780" w:type="dxa"/>
          </w:tcPr>
          <w:p w14:paraId="5AAD4148" w14:textId="77777777" w:rsidR="00A326F4" w:rsidRPr="00797308" w:rsidRDefault="00A326F4" w:rsidP="002B054A">
            <w:pPr>
              <w:jc w:val="both"/>
              <w:rPr>
                <w:sz w:val="22"/>
                <w:szCs w:val="22"/>
              </w:rPr>
            </w:pPr>
            <w:r w:rsidRPr="00797308">
              <w:rPr>
                <w:sz w:val="22"/>
                <w:szCs w:val="22"/>
              </w:rPr>
              <w:t>SC 1-</w:t>
            </w:r>
            <w:r w:rsidRPr="00797308">
              <w:t xml:space="preserve"> Proiectul nu propune </w:t>
            </w:r>
            <w:proofErr w:type="spellStart"/>
            <w:r w:rsidRPr="00797308">
              <w:t>acţiuni</w:t>
            </w:r>
            <w:proofErr w:type="spellEnd"/>
            <w:r w:rsidRPr="00797308">
              <w:t xml:space="preserve"> care să se suprapună ofertei culturale anuale a </w:t>
            </w:r>
            <w:proofErr w:type="spellStart"/>
            <w:r w:rsidRPr="00797308">
              <w:t>instituţiilor</w:t>
            </w:r>
            <w:proofErr w:type="spellEnd"/>
            <w:r w:rsidRPr="00797308">
              <w:t xml:space="preserve"> culturale arădene, </w:t>
            </w:r>
            <w:proofErr w:type="spellStart"/>
            <w:r w:rsidRPr="00797308">
              <w:t>aşa</w:t>
            </w:r>
            <w:proofErr w:type="spellEnd"/>
            <w:r w:rsidRPr="00797308">
              <w:t xml:space="preserve"> cum este ea expusă în Programul </w:t>
            </w:r>
            <w:proofErr w:type="spellStart"/>
            <w:r w:rsidRPr="00797308">
              <w:t>acţiunilor</w:t>
            </w:r>
            <w:proofErr w:type="spellEnd"/>
            <w:r w:rsidRPr="00797308">
              <w:t xml:space="preserve"> culturale</w:t>
            </w:r>
          </w:p>
        </w:tc>
        <w:tc>
          <w:tcPr>
            <w:tcW w:w="1800" w:type="dxa"/>
          </w:tcPr>
          <w:p w14:paraId="43AE4E2F" w14:textId="77777777" w:rsidR="00A326F4" w:rsidRPr="00797308" w:rsidRDefault="00A326F4" w:rsidP="002B054A">
            <w:pPr>
              <w:rPr>
                <w:sz w:val="22"/>
                <w:szCs w:val="22"/>
              </w:rPr>
            </w:pPr>
            <w:r w:rsidRPr="00797308">
              <w:rPr>
                <w:sz w:val="22"/>
                <w:szCs w:val="22"/>
              </w:rPr>
              <w:t>4</w:t>
            </w:r>
          </w:p>
        </w:tc>
      </w:tr>
      <w:tr w:rsidR="00A326F4" w:rsidRPr="00797308" w14:paraId="3009649D" w14:textId="77777777" w:rsidTr="00F7525F">
        <w:trPr>
          <w:cantSplit/>
          <w:jc w:val="center"/>
        </w:trPr>
        <w:tc>
          <w:tcPr>
            <w:tcW w:w="720" w:type="dxa"/>
            <w:vMerge/>
            <w:shd w:val="clear" w:color="auto" w:fill="auto"/>
          </w:tcPr>
          <w:p w14:paraId="694BA4D8" w14:textId="77777777" w:rsidR="00A326F4" w:rsidRPr="00797308" w:rsidRDefault="00A326F4" w:rsidP="002B054A">
            <w:pPr>
              <w:rPr>
                <w:b/>
                <w:sz w:val="22"/>
                <w:szCs w:val="22"/>
              </w:rPr>
            </w:pPr>
          </w:p>
        </w:tc>
        <w:tc>
          <w:tcPr>
            <w:tcW w:w="7780" w:type="dxa"/>
          </w:tcPr>
          <w:p w14:paraId="15FFDC45" w14:textId="77777777" w:rsidR="00A326F4" w:rsidRPr="00797308" w:rsidRDefault="00A326F4" w:rsidP="002B054A">
            <w:pPr>
              <w:jc w:val="both"/>
              <w:rPr>
                <w:sz w:val="22"/>
                <w:szCs w:val="22"/>
              </w:rPr>
            </w:pPr>
            <w:r w:rsidRPr="00797308">
              <w:rPr>
                <w:sz w:val="22"/>
                <w:szCs w:val="22"/>
              </w:rPr>
              <w:t xml:space="preserve">SC 2 - </w:t>
            </w:r>
            <w:proofErr w:type="spellStart"/>
            <w:r w:rsidRPr="00797308">
              <w:t>Acţiunile</w:t>
            </w:r>
            <w:proofErr w:type="spellEnd"/>
            <w:r w:rsidRPr="00797308">
              <w:t xml:space="preserve"> proiectului presupun o valorificare inovativă şi </w:t>
            </w:r>
            <w:proofErr w:type="spellStart"/>
            <w:r w:rsidRPr="00797308">
              <w:t>colaborativă</w:t>
            </w:r>
            <w:proofErr w:type="spellEnd"/>
            <w:r w:rsidRPr="00797308">
              <w:t xml:space="preserve"> a infrastructurii culturale şi a resursei umane creative locale</w:t>
            </w:r>
          </w:p>
        </w:tc>
        <w:tc>
          <w:tcPr>
            <w:tcW w:w="1800" w:type="dxa"/>
          </w:tcPr>
          <w:p w14:paraId="13B208D4" w14:textId="77777777" w:rsidR="00A326F4" w:rsidRPr="00797308" w:rsidRDefault="00A326F4" w:rsidP="002B054A">
            <w:pPr>
              <w:rPr>
                <w:sz w:val="22"/>
                <w:szCs w:val="22"/>
              </w:rPr>
            </w:pPr>
            <w:r w:rsidRPr="00797308">
              <w:rPr>
                <w:sz w:val="22"/>
                <w:szCs w:val="22"/>
              </w:rPr>
              <w:t>4</w:t>
            </w:r>
          </w:p>
        </w:tc>
      </w:tr>
      <w:tr w:rsidR="00A326F4" w:rsidRPr="00797308" w14:paraId="291D0CDD" w14:textId="77777777" w:rsidTr="00F7525F">
        <w:trPr>
          <w:cantSplit/>
          <w:jc w:val="center"/>
        </w:trPr>
        <w:tc>
          <w:tcPr>
            <w:tcW w:w="720" w:type="dxa"/>
            <w:shd w:val="clear" w:color="auto" w:fill="auto"/>
          </w:tcPr>
          <w:p w14:paraId="7365AC54" w14:textId="77777777" w:rsidR="00A326F4" w:rsidRPr="00797308" w:rsidRDefault="00A326F4" w:rsidP="002B054A">
            <w:pPr>
              <w:rPr>
                <w:b/>
                <w:sz w:val="22"/>
                <w:szCs w:val="22"/>
              </w:rPr>
            </w:pPr>
            <w:r w:rsidRPr="00797308">
              <w:rPr>
                <w:b/>
                <w:sz w:val="22"/>
                <w:szCs w:val="22"/>
              </w:rPr>
              <w:t>C11</w:t>
            </w:r>
          </w:p>
        </w:tc>
        <w:tc>
          <w:tcPr>
            <w:tcW w:w="7780" w:type="dxa"/>
            <w:shd w:val="clear" w:color="auto" w:fill="BFBFBF"/>
          </w:tcPr>
          <w:p w14:paraId="1E9115CB" w14:textId="77777777" w:rsidR="00A326F4" w:rsidRPr="00797308" w:rsidRDefault="00A326F4" w:rsidP="002B054A">
            <w:pPr>
              <w:jc w:val="both"/>
              <w:rPr>
                <w:sz w:val="22"/>
                <w:szCs w:val="22"/>
              </w:rPr>
            </w:pPr>
            <w:r w:rsidRPr="00797308">
              <w:t xml:space="preserve">Proiectul </w:t>
            </w:r>
            <w:proofErr w:type="spellStart"/>
            <w:r w:rsidRPr="00797308">
              <w:t>îşi</w:t>
            </w:r>
            <w:proofErr w:type="spellEnd"/>
            <w:r w:rsidRPr="00797308">
              <w:t xml:space="preserve"> propune să-şi angajeze publicul specific în mod activ, prin </w:t>
            </w:r>
            <w:proofErr w:type="spellStart"/>
            <w:r w:rsidRPr="00797308">
              <w:t>acţiuni</w:t>
            </w:r>
            <w:proofErr w:type="spellEnd"/>
            <w:r w:rsidRPr="00797308">
              <w:t xml:space="preserve"> care să stimuleze </w:t>
            </w:r>
            <w:proofErr w:type="spellStart"/>
            <w:r w:rsidRPr="00797308">
              <w:t>co</w:t>
            </w:r>
            <w:proofErr w:type="spellEnd"/>
            <w:r w:rsidRPr="00797308">
              <w:t xml:space="preserve">-participarea, colaborarea, dezbaterea şi formarea de </w:t>
            </w:r>
            <w:proofErr w:type="spellStart"/>
            <w:r w:rsidRPr="00797308">
              <w:t>abilităţi</w:t>
            </w:r>
            <w:proofErr w:type="spellEnd"/>
            <w:r w:rsidRPr="00797308">
              <w:t xml:space="preserve"> şi deprinderi culturale.</w:t>
            </w:r>
          </w:p>
        </w:tc>
        <w:tc>
          <w:tcPr>
            <w:tcW w:w="1800" w:type="dxa"/>
            <w:shd w:val="clear" w:color="auto" w:fill="BFBFBF"/>
          </w:tcPr>
          <w:p w14:paraId="3EFDC937" w14:textId="77777777" w:rsidR="00A326F4" w:rsidRPr="00797308" w:rsidRDefault="00A326F4" w:rsidP="002B054A">
            <w:pPr>
              <w:jc w:val="center"/>
              <w:rPr>
                <w:b/>
                <w:sz w:val="22"/>
                <w:szCs w:val="22"/>
              </w:rPr>
            </w:pPr>
            <w:r w:rsidRPr="00797308">
              <w:rPr>
                <w:b/>
                <w:sz w:val="22"/>
                <w:szCs w:val="22"/>
              </w:rPr>
              <w:t>4</w:t>
            </w:r>
          </w:p>
        </w:tc>
      </w:tr>
      <w:tr w:rsidR="00A326F4" w:rsidRPr="00797308" w14:paraId="171E22A0" w14:textId="77777777" w:rsidTr="00F7525F">
        <w:trPr>
          <w:cantSplit/>
          <w:jc w:val="center"/>
        </w:trPr>
        <w:tc>
          <w:tcPr>
            <w:tcW w:w="720" w:type="dxa"/>
            <w:shd w:val="clear" w:color="auto" w:fill="auto"/>
          </w:tcPr>
          <w:p w14:paraId="5A833182" w14:textId="77777777" w:rsidR="00A326F4" w:rsidRPr="00797308" w:rsidRDefault="00A326F4" w:rsidP="002B054A">
            <w:pPr>
              <w:rPr>
                <w:b/>
                <w:sz w:val="22"/>
                <w:szCs w:val="22"/>
              </w:rPr>
            </w:pPr>
            <w:r w:rsidRPr="00797308">
              <w:rPr>
                <w:b/>
                <w:sz w:val="22"/>
                <w:szCs w:val="22"/>
              </w:rPr>
              <w:t>C12</w:t>
            </w:r>
          </w:p>
        </w:tc>
        <w:tc>
          <w:tcPr>
            <w:tcW w:w="7780" w:type="dxa"/>
            <w:tcBorders>
              <w:bottom w:val="single" w:sz="4" w:space="0" w:color="auto"/>
            </w:tcBorders>
            <w:shd w:val="clear" w:color="auto" w:fill="BFBFBF"/>
          </w:tcPr>
          <w:p w14:paraId="760F1D0B" w14:textId="77777777" w:rsidR="00A326F4" w:rsidRPr="00797308" w:rsidRDefault="00A326F4" w:rsidP="002B054A">
            <w:pPr>
              <w:jc w:val="both"/>
            </w:pPr>
            <w:r w:rsidRPr="00797308">
              <w:t>Proiectul încadrează mai multe direcții de finanțare culturală, propunând acțiuni cu caracter sintetic</w:t>
            </w:r>
          </w:p>
        </w:tc>
        <w:tc>
          <w:tcPr>
            <w:tcW w:w="1800" w:type="dxa"/>
            <w:tcBorders>
              <w:bottom w:val="single" w:sz="4" w:space="0" w:color="auto"/>
            </w:tcBorders>
            <w:shd w:val="clear" w:color="auto" w:fill="BFBFBF"/>
          </w:tcPr>
          <w:p w14:paraId="3CDA2083" w14:textId="77777777" w:rsidR="00A326F4" w:rsidRPr="00797308" w:rsidRDefault="00A326F4" w:rsidP="002B054A">
            <w:pPr>
              <w:jc w:val="center"/>
              <w:rPr>
                <w:b/>
                <w:sz w:val="22"/>
                <w:szCs w:val="22"/>
              </w:rPr>
            </w:pPr>
            <w:r w:rsidRPr="00797308">
              <w:rPr>
                <w:b/>
                <w:sz w:val="22"/>
                <w:szCs w:val="22"/>
              </w:rPr>
              <w:t>8</w:t>
            </w:r>
          </w:p>
        </w:tc>
      </w:tr>
    </w:tbl>
    <w:p w14:paraId="3DCB0148" w14:textId="77777777" w:rsidR="002C59A9" w:rsidRDefault="002C59A9"/>
    <w:p w14:paraId="76168A83" w14:textId="59CCBFF8" w:rsidR="00C21ADB" w:rsidRDefault="00C21ADB"/>
    <w:p w14:paraId="74DF088F" w14:textId="4C293ACE" w:rsidR="00C21ADB" w:rsidRDefault="00C21ADB" w:rsidP="00C21ADB">
      <w:pPr>
        <w:jc w:val="right"/>
        <w:rPr>
          <w:b/>
        </w:rPr>
      </w:pPr>
      <w:r>
        <w:rPr>
          <w:b/>
        </w:rPr>
        <w:lastRenderedPageBreak/>
        <w:t>ANEXA 1</w:t>
      </w:r>
      <w:r w:rsidR="00130EFE">
        <w:rPr>
          <w:b/>
        </w:rPr>
        <w:t>1</w:t>
      </w:r>
    </w:p>
    <w:p w14:paraId="2B5854E1" w14:textId="77777777" w:rsidR="00C21ADB" w:rsidRDefault="00C21ADB" w:rsidP="00C21ADB">
      <w:pPr>
        <w:jc w:val="center"/>
        <w:rPr>
          <w:b/>
        </w:rPr>
      </w:pPr>
    </w:p>
    <w:p w14:paraId="76BD0A2F" w14:textId="3B6D89CD" w:rsidR="00C21ADB" w:rsidRDefault="00C21ADB" w:rsidP="00C21ADB">
      <w:pPr>
        <w:jc w:val="center"/>
        <w:rPr>
          <w:b/>
        </w:rPr>
      </w:pPr>
      <w:r>
        <w:rPr>
          <w:b/>
        </w:rPr>
        <w:t>CONTRACT</w:t>
      </w:r>
      <w:r w:rsidR="00BE4146">
        <w:rPr>
          <w:b/>
        </w:rPr>
        <w:t xml:space="preserve"> - CADRU</w:t>
      </w:r>
    </w:p>
    <w:p w14:paraId="4D3CB418" w14:textId="77777777" w:rsidR="00C21ADB" w:rsidRDefault="00C21ADB" w:rsidP="00C21ADB">
      <w:pPr>
        <w:jc w:val="center"/>
        <w:rPr>
          <w:b/>
          <w:u w:val="single"/>
        </w:rPr>
      </w:pPr>
      <w:r>
        <w:rPr>
          <w:b/>
        </w:rPr>
        <w:t xml:space="preserve">nr. </w:t>
      </w:r>
      <w:r>
        <w:rPr>
          <w:b/>
          <w:u w:val="single"/>
        </w:rPr>
        <w:tab/>
      </w:r>
      <w:r>
        <w:rPr>
          <w:b/>
          <w:u w:val="single"/>
        </w:rPr>
        <w:tab/>
      </w:r>
      <w:r>
        <w:rPr>
          <w:b/>
        </w:rPr>
        <w:t xml:space="preserve">  din</w:t>
      </w:r>
      <w:r>
        <w:rPr>
          <w:b/>
          <w:u w:val="single"/>
        </w:rPr>
        <w:tab/>
      </w:r>
      <w:r>
        <w:rPr>
          <w:b/>
          <w:u w:val="single"/>
        </w:rPr>
        <w:tab/>
      </w:r>
    </w:p>
    <w:p w14:paraId="2CD5E2D9" w14:textId="77777777" w:rsidR="00C21ADB" w:rsidRDefault="00C21ADB" w:rsidP="00C21ADB">
      <w:pPr>
        <w:jc w:val="center"/>
        <w:rPr>
          <w:b/>
        </w:rPr>
      </w:pPr>
      <w:r>
        <w:rPr>
          <w:b/>
        </w:rPr>
        <w:t xml:space="preserve">de </w:t>
      </w:r>
      <w:proofErr w:type="spellStart"/>
      <w:r>
        <w:rPr>
          <w:b/>
        </w:rPr>
        <w:t>finanţare</w:t>
      </w:r>
      <w:proofErr w:type="spellEnd"/>
      <w:r>
        <w:rPr>
          <w:b/>
        </w:rPr>
        <w:t xml:space="preserve"> a  proiectului ,, </w:t>
      </w:r>
      <w:r>
        <w:rPr>
          <w:b/>
          <w:u w:val="single"/>
        </w:rPr>
        <w:tab/>
      </w:r>
      <w:r>
        <w:rPr>
          <w:b/>
          <w:u w:val="single"/>
        </w:rPr>
        <w:tab/>
      </w:r>
      <w:r>
        <w:rPr>
          <w:b/>
          <w:u w:val="single"/>
        </w:rPr>
        <w:tab/>
      </w:r>
      <w:r>
        <w:rPr>
          <w:b/>
          <w:u w:val="single"/>
        </w:rPr>
        <w:tab/>
      </w:r>
      <w:r>
        <w:rPr>
          <w:b/>
        </w:rPr>
        <w:t>”</w:t>
      </w:r>
    </w:p>
    <w:p w14:paraId="246C686A" w14:textId="279E34EB" w:rsidR="00C21ADB" w:rsidRDefault="00C21ADB" w:rsidP="00C21ADB">
      <w:pPr>
        <w:jc w:val="center"/>
      </w:pPr>
      <w:r>
        <w:rPr>
          <w:b/>
        </w:rPr>
        <w:t>din cadrul  programului  “Proiecte culturale 202</w:t>
      </w:r>
      <w:r w:rsidR="00BE4146">
        <w:rPr>
          <w:b/>
        </w:rPr>
        <w:t>1</w:t>
      </w:r>
      <w:r>
        <w:t>”</w:t>
      </w:r>
    </w:p>
    <w:p w14:paraId="6DEE6C38" w14:textId="77777777" w:rsidR="00C21ADB" w:rsidRDefault="00C21ADB" w:rsidP="00C21ADB">
      <w:pPr>
        <w:jc w:val="center"/>
        <w:rPr>
          <w:color w:val="FF0000"/>
        </w:rPr>
      </w:pPr>
    </w:p>
    <w:p w14:paraId="6EBA85A5" w14:textId="77777777" w:rsidR="00C21ADB" w:rsidRDefault="00C21ADB" w:rsidP="00C21ADB">
      <w:pPr>
        <w:rPr>
          <w:b/>
        </w:rPr>
      </w:pPr>
      <w:r>
        <w:rPr>
          <w:b/>
        </w:rPr>
        <w:t>CAPITOLUL I</w:t>
      </w:r>
    </w:p>
    <w:p w14:paraId="04A5FAF7" w14:textId="77777777" w:rsidR="00C21ADB" w:rsidRDefault="00C21ADB" w:rsidP="00C21ADB">
      <w:pPr>
        <w:rPr>
          <w:b/>
        </w:rPr>
      </w:pPr>
      <w:proofErr w:type="spellStart"/>
      <w:r>
        <w:rPr>
          <w:b/>
        </w:rPr>
        <w:t>Părţile</w:t>
      </w:r>
      <w:proofErr w:type="spellEnd"/>
    </w:p>
    <w:p w14:paraId="6E99781F" w14:textId="77777777" w:rsidR="00C21ADB" w:rsidRDefault="00C21ADB" w:rsidP="00C21ADB"/>
    <w:p w14:paraId="10A2256A" w14:textId="77777777" w:rsidR="00C21ADB" w:rsidRDefault="00C21ADB" w:rsidP="00C21ADB">
      <w:pPr>
        <w:rPr>
          <w:b/>
        </w:rPr>
      </w:pPr>
      <w:r>
        <w:rPr>
          <w:b/>
        </w:rPr>
        <w:t xml:space="preserve"> ART 1.</w:t>
      </w:r>
    </w:p>
    <w:p w14:paraId="37821991" w14:textId="77777777" w:rsidR="00C21ADB" w:rsidRDefault="00C21ADB" w:rsidP="00C21ADB"/>
    <w:p w14:paraId="151BA326" w14:textId="77777777" w:rsidR="00C21ADB" w:rsidRDefault="00C21ADB" w:rsidP="00C21ADB">
      <w:pPr>
        <w:jc w:val="both"/>
      </w:pPr>
      <w:r>
        <w:t xml:space="preserve">Centrul Municipal de Cultură Arad, cu sediul în Arad, b-dul </w:t>
      </w:r>
      <w:proofErr w:type="spellStart"/>
      <w:r>
        <w:t>Revoluţiei</w:t>
      </w:r>
      <w:proofErr w:type="spellEnd"/>
      <w:r>
        <w:t xml:space="preserve"> nr.97, ap.4, CIF 33708527, cod IBAN RO19TREZ24G675000550118X , e-mail: cmcarad@yahoo.ro, reprezentat prin director executiv Daniela Pădurean-Andreica denumit în continuare autoritate </w:t>
      </w:r>
      <w:proofErr w:type="spellStart"/>
      <w:r>
        <w:t>finanţatoare</w:t>
      </w:r>
      <w:proofErr w:type="spellEnd"/>
      <w:r>
        <w:t xml:space="preserve">, </w:t>
      </w:r>
    </w:p>
    <w:p w14:paraId="604EA99E" w14:textId="77777777" w:rsidR="00C21ADB" w:rsidRDefault="00C21ADB" w:rsidP="00C21ADB"/>
    <w:p w14:paraId="44CDF0CF" w14:textId="77777777" w:rsidR="00C21ADB" w:rsidRDefault="00C21ADB" w:rsidP="00C21ADB">
      <w:pPr>
        <w:rPr>
          <w:b/>
        </w:rPr>
      </w:pPr>
      <w:r>
        <w:rPr>
          <w:b/>
        </w:rPr>
        <w:t>şi</w:t>
      </w:r>
    </w:p>
    <w:p w14:paraId="2B9C09F2" w14:textId="77777777" w:rsidR="00C21ADB" w:rsidRDefault="00C21ADB" w:rsidP="00C21ADB"/>
    <w:p w14:paraId="1C364D1A" w14:textId="5A7E3920" w:rsidR="00C21ADB" w:rsidRPr="00D344C6" w:rsidRDefault="00C21ADB" w:rsidP="00C21ADB">
      <w:pPr>
        <w:rPr>
          <w:u w:val="single"/>
        </w:rPr>
      </w:pPr>
      <w:r w:rsidRPr="00D344C6">
        <w:rPr>
          <w:u w:val="single"/>
        </w:rPr>
        <w:tab/>
      </w:r>
      <w:r w:rsidRPr="00D344C6">
        <w:rPr>
          <w:u w:val="single"/>
        </w:rPr>
        <w:tab/>
      </w:r>
      <w:r w:rsidRPr="00D344C6">
        <w:rPr>
          <w:u w:val="single"/>
        </w:rPr>
        <w:tab/>
      </w:r>
      <w:r w:rsidRPr="00D344C6">
        <w:rPr>
          <w:u w:val="single"/>
        </w:rPr>
        <w:tab/>
      </w:r>
      <w:r w:rsidRPr="00D344C6">
        <w:rPr>
          <w:u w:val="single"/>
        </w:rPr>
        <w:tab/>
      </w:r>
      <w:r w:rsidRPr="00D344C6">
        <w:rPr>
          <w:u w:val="single"/>
        </w:rPr>
        <w:tab/>
      </w:r>
      <w:r w:rsidRPr="00D344C6">
        <w:rPr>
          <w:u w:val="single"/>
        </w:rPr>
        <w:tab/>
      </w:r>
      <w:r w:rsidRPr="00D344C6">
        <w:rPr>
          <w:u w:val="single"/>
        </w:rPr>
        <w:tab/>
      </w:r>
      <w:r w:rsidRPr="00D344C6">
        <w:rPr>
          <w:u w:val="single"/>
        </w:rPr>
        <w:tab/>
      </w:r>
      <w:r w:rsidRPr="00D344C6">
        <w:rPr>
          <w:u w:val="single"/>
        </w:rPr>
        <w:tab/>
      </w:r>
      <w:r w:rsidRPr="00D344C6">
        <w:rPr>
          <w:u w:val="single"/>
        </w:rPr>
        <w:tab/>
      </w:r>
      <w:r w:rsidRPr="00D344C6">
        <w:rPr>
          <w:u w:val="single"/>
        </w:rPr>
        <w:tab/>
      </w:r>
    </w:p>
    <w:p w14:paraId="6A389D28" w14:textId="77777777" w:rsidR="00C21ADB" w:rsidRDefault="00C21ADB" w:rsidP="00C21ADB"/>
    <w:p w14:paraId="18F20903" w14:textId="77777777" w:rsidR="00C21ADB" w:rsidRDefault="00C21ADB" w:rsidP="00C21ADB"/>
    <w:p w14:paraId="185066C6" w14:textId="1B65724E" w:rsidR="00C21ADB" w:rsidRDefault="00C21ADB" w:rsidP="00C21ADB">
      <w:pPr>
        <w:jc w:val="both"/>
      </w:pPr>
      <w:r>
        <w:t xml:space="preserve">    În baza: O</w:t>
      </w:r>
      <w:r w:rsidR="00F7525F">
        <w:t xml:space="preserve">rdonanței </w:t>
      </w:r>
      <w:r>
        <w:t>G</w:t>
      </w:r>
      <w:r w:rsidR="00F7525F">
        <w:t>uvernului</w:t>
      </w:r>
      <w:r>
        <w:t xml:space="preserve"> nr. 51/1998 privind </w:t>
      </w:r>
      <w:proofErr w:type="spellStart"/>
      <w:r>
        <w:t>îmbunătăţirea</w:t>
      </w:r>
      <w:proofErr w:type="spellEnd"/>
      <w:r>
        <w:t xml:space="preserve"> sistemului de </w:t>
      </w:r>
      <w:proofErr w:type="spellStart"/>
      <w:r>
        <w:t>finanţare</w:t>
      </w:r>
      <w:proofErr w:type="spellEnd"/>
      <w:r>
        <w:t xml:space="preserve"> a programelor şi proiectelor culturale</w:t>
      </w:r>
      <w:r w:rsidR="00F7525F">
        <w:t xml:space="preserve"> aprobată </w:t>
      </w:r>
      <w:r>
        <w:t xml:space="preserve">cu </w:t>
      </w:r>
      <w:r w:rsidR="00F7525F">
        <w:t xml:space="preserve">modificări prin Legea nr. 245/2001 </w:t>
      </w:r>
      <w:r>
        <w:t>şi modificările</w:t>
      </w:r>
      <w:r w:rsidR="00F7525F">
        <w:t xml:space="preserve"> și</w:t>
      </w:r>
      <w:r>
        <w:t xml:space="preserve"> </w:t>
      </w:r>
      <w:r w:rsidR="00F7525F">
        <w:t xml:space="preserve">completările </w:t>
      </w:r>
      <w:r>
        <w:t>ulterioare, dispozițiilor Legii nr.</w:t>
      </w:r>
      <w:r w:rsidR="00F7525F">
        <w:t xml:space="preserve"> </w:t>
      </w:r>
      <w:r>
        <w:t xml:space="preserve">273/2006 privind </w:t>
      </w:r>
      <w:proofErr w:type="spellStart"/>
      <w:r>
        <w:t>finanţele</w:t>
      </w:r>
      <w:proofErr w:type="spellEnd"/>
      <w:r>
        <w:t xml:space="preserve"> publice locale</w:t>
      </w:r>
      <w:r w:rsidR="00F7525F">
        <w:t>, cu modificările și completările ulterioare</w:t>
      </w:r>
      <w:r>
        <w:t xml:space="preserve"> şi  prevederile Hotărârii nr. …. a Comisiei de Evaluare numită prin Decizia directorului executiv al Centrului Municipal de Cultură Arad nr. …..,</w:t>
      </w:r>
      <w:r>
        <w:rPr>
          <w:color w:val="FF0000"/>
        </w:rPr>
        <w:t xml:space="preserve"> </w:t>
      </w:r>
      <w:r>
        <w:t>nota de fundamentare nr.</w:t>
      </w:r>
      <w:r>
        <w:tab/>
      </w:r>
      <w:r>
        <w:rPr>
          <w:u w:val="single"/>
        </w:rPr>
        <w:tab/>
      </w:r>
      <w:r>
        <w:t xml:space="preserve">  din</w:t>
      </w:r>
      <w:r w:rsidR="00F7525F">
        <w:t xml:space="preserve"> </w:t>
      </w:r>
      <w:r>
        <w:t xml:space="preserve">partea Compartimentului Proiecte Culte; </w:t>
      </w:r>
      <w:r>
        <w:rPr>
          <w:b/>
        </w:rPr>
        <w:t>au convenit încheierea prezentului contract</w:t>
      </w:r>
      <w:r>
        <w:t>.</w:t>
      </w:r>
    </w:p>
    <w:p w14:paraId="5F83739F" w14:textId="77777777" w:rsidR="00C21ADB" w:rsidRDefault="00C21ADB" w:rsidP="00C21ADB"/>
    <w:p w14:paraId="50F795B8" w14:textId="77777777" w:rsidR="00C21ADB" w:rsidRDefault="00C21ADB" w:rsidP="00C21ADB">
      <w:pPr>
        <w:rPr>
          <w:b/>
        </w:rPr>
      </w:pPr>
      <w:r>
        <w:rPr>
          <w:b/>
        </w:rPr>
        <w:t>CAPITOLUL II</w:t>
      </w:r>
    </w:p>
    <w:p w14:paraId="45379075" w14:textId="77777777" w:rsidR="00C21ADB" w:rsidRDefault="00C21ADB" w:rsidP="00C21ADB">
      <w:pPr>
        <w:rPr>
          <w:b/>
        </w:rPr>
      </w:pPr>
      <w:r>
        <w:rPr>
          <w:b/>
        </w:rPr>
        <w:t>Obiectul şi valoarea contractului</w:t>
      </w:r>
    </w:p>
    <w:p w14:paraId="7FAD9F75" w14:textId="77777777" w:rsidR="00C21ADB" w:rsidRDefault="00C21ADB" w:rsidP="00C21ADB">
      <w:r>
        <w:t xml:space="preserve">    </w:t>
      </w:r>
    </w:p>
    <w:p w14:paraId="42CB4C3B" w14:textId="77777777" w:rsidR="00C21ADB" w:rsidRDefault="00C21ADB" w:rsidP="00C21ADB">
      <w:pPr>
        <w:rPr>
          <w:b/>
        </w:rPr>
      </w:pPr>
      <w:r>
        <w:rPr>
          <w:b/>
        </w:rPr>
        <w:t>ART. 2</w:t>
      </w:r>
    </w:p>
    <w:p w14:paraId="0C384FAC" w14:textId="4ADF063F" w:rsidR="00C21ADB" w:rsidRDefault="00C21ADB" w:rsidP="00C21ADB">
      <w:pPr>
        <w:jc w:val="both"/>
      </w:pPr>
      <w:r>
        <w:t xml:space="preserve">    Obiectul prezentului contract îl constituie </w:t>
      </w:r>
      <w:proofErr w:type="spellStart"/>
      <w:r>
        <w:t>finanţarea</w:t>
      </w:r>
      <w:proofErr w:type="spellEnd"/>
      <w:r>
        <w:t xml:space="preserve"> proiectului ,, </w:t>
      </w:r>
      <w:r>
        <w:rPr>
          <w:u w:val="single"/>
        </w:rPr>
        <w:tab/>
      </w:r>
      <w:r>
        <w:rPr>
          <w:u w:val="single"/>
        </w:rPr>
        <w:tab/>
      </w:r>
      <w:r>
        <w:rPr>
          <w:u w:val="single"/>
        </w:rPr>
        <w:tab/>
      </w:r>
      <w:r>
        <w:t>”, din cadrul programului “Proiecte culturale 202</w:t>
      </w:r>
      <w:r w:rsidR="00BE4146">
        <w:t>1</w:t>
      </w:r>
      <w:r>
        <w:t>”, prevăzut  în anexa nr. 1.</w:t>
      </w:r>
    </w:p>
    <w:p w14:paraId="675543F6" w14:textId="77777777" w:rsidR="00C21ADB" w:rsidRDefault="00C21ADB" w:rsidP="00C21ADB">
      <w:pPr>
        <w:rPr>
          <w:b/>
        </w:rPr>
      </w:pPr>
    </w:p>
    <w:p w14:paraId="4D1D2356" w14:textId="77777777" w:rsidR="00C21ADB" w:rsidRDefault="00C21ADB" w:rsidP="00C21ADB">
      <w:pPr>
        <w:rPr>
          <w:b/>
        </w:rPr>
      </w:pPr>
      <w:r>
        <w:rPr>
          <w:b/>
        </w:rPr>
        <w:t xml:space="preserve"> ART. 3</w:t>
      </w:r>
    </w:p>
    <w:p w14:paraId="71E17474" w14:textId="77777777" w:rsidR="00C21ADB" w:rsidRDefault="00C21ADB" w:rsidP="00C21ADB">
      <w:pPr>
        <w:jc w:val="both"/>
      </w:pPr>
      <w:r>
        <w:t xml:space="preserve">    </w:t>
      </w:r>
      <w:proofErr w:type="spellStart"/>
      <w:r>
        <w:t>Instituţia</w:t>
      </w:r>
      <w:proofErr w:type="spellEnd"/>
      <w:r>
        <w:t xml:space="preserve"> </w:t>
      </w:r>
      <w:proofErr w:type="spellStart"/>
      <w:r>
        <w:t>finanţatoare</w:t>
      </w:r>
      <w:proofErr w:type="spellEnd"/>
      <w:r>
        <w:t xml:space="preserve"> repartizează beneficiarului suma de </w:t>
      </w:r>
      <w:r>
        <w:rPr>
          <w:u w:val="single"/>
        </w:rPr>
        <w:tab/>
      </w:r>
      <w:r>
        <w:rPr>
          <w:u w:val="single"/>
        </w:rPr>
        <w:tab/>
      </w:r>
      <w:r>
        <w:t xml:space="preserve"> lei pentru </w:t>
      </w:r>
      <w:proofErr w:type="spellStart"/>
      <w:r>
        <w:t>finanţarea</w:t>
      </w:r>
      <w:proofErr w:type="spellEnd"/>
      <w:r>
        <w:t xml:space="preserve">  </w:t>
      </w:r>
      <w:proofErr w:type="spellStart"/>
      <w:r>
        <w:t>activităţii</w:t>
      </w:r>
      <w:proofErr w:type="spellEnd"/>
      <w:r>
        <w:t xml:space="preserve"> prevăzute la art. 2.</w:t>
      </w:r>
    </w:p>
    <w:p w14:paraId="713D7AA7" w14:textId="12CF8EBE" w:rsidR="00C21ADB" w:rsidRDefault="00C21ADB" w:rsidP="00C21ADB">
      <w:pPr>
        <w:jc w:val="both"/>
      </w:pPr>
      <w:r>
        <w:t xml:space="preserve">     Creditele bugetare aprobate pentru îndeplinirea contractului sunt prevăzute în bugetul </w:t>
      </w:r>
      <w:r w:rsidR="00241CAB">
        <w:t xml:space="preserve">Centrului Municipal de Cultură Arad </w:t>
      </w:r>
      <w:r>
        <w:t>pe anul 202</w:t>
      </w:r>
      <w:r w:rsidR="00BE4146">
        <w:t>1</w:t>
      </w:r>
      <w:r>
        <w:t>, la cap. 67.02 „Cultură, recreere şi religie”,  subcapitolul 67.02.50.  „Alte servicii în domeniile culturii, recreerii şi religiei”, titlul 55 „Alte transferuri”, art. 55.01.”Transferuri interne”, alin. 55.01.18 „Alte transferuri curente interne”.</w:t>
      </w:r>
    </w:p>
    <w:p w14:paraId="6C1458F8" w14:textId="64C1D89C" w:rsidR="00C21ADB" w:rsidRDefault="00C21ADB" w:rsidP="00C21ADB"/>
    <w:p w14:paraId="7B9FC876" w14:textId="6FE397BC" w:rsidR="006709FA" w:rsidRDefault="006709FA">
      <w:pPr>
        <w:spacing w:after="160" w:line="259" w:lineRule="auto"/>
        <w:rPr>
          <w:b/>
        </w:rPr>
      </w:pPr>
      <w:r>
        <w:rPr>
          <w:b/>
        </w:rPr>
        <w:br w:type="page"/>
      </w:r>
    </w:p>
    <w:p w14:paraId="63A60572" w14:textId="77777777" w:rsidR="00C21ADB" w:rsidRDefault="00C21ADB" w:rsidP="00C21ADB">
      <w:pPr>
        <w:rPr>
          <w:b/>
        </w:rPr>
      </w:pPr>
      <w:r>
        <w:rPr>
          <w:b/>
        </w:rPr>
        <w:lastRenderedPageBreak/>
        <w:t>CAPITOLUL III</w:t>
      </w:r>
    </w:p>
    <w:p w14:paraId="732BE138" w14:textId="77777777" w:rsidR="00C21ADB" w:rsidRDefault="00C21ADB" w:rsidP="00C21ADB">
      <w:pPr>
        <w:rPr>
          <w:b/>
        </w:rPr>
      </w:pPr>
      <w:r>
        <w:rPr>
          <w:b/>
        </w:rPr>
        <w:t>Durata contractului</w:t>
      </w:r>
    </w:p>
    <w:p w14:paraId="756C1661" w14:textId="77777777" w:rsidR="00C21ADB" w:rsidRDefault="00C21ADB" w:rsidP="00C21ADB"/>
    <w:p w14:paraId="4EA37CF3" w14:textId="2F805365" w:rsidR="00C21ADB" w:rsidRPr="002C59A9" w:rsidRDefault="00C21ADB" w:rsidP="00C21ADB">
      <w:pPr>
        <w:jc w:val="both"/>
      </w:pPr>
      <w:r>
        <w:t xml:space="preserve">    </w:t>
      </w:r>
      <w:r>
        <w:rPr>
          <w:b/>
        </w:rPr>
        <w:t>ART. 4</w:t>
      </w:r>
    </w:p>
    <w:p w14:paraId="70FD5DE7" w14:textId="66401FBB" w:rsidR="00C21ADB" w:rsidRDefault="00C21ADB" w:rsidP="00C21ADB">
      <w:pPr>
        <w:jc w:val="both"/>
      </w:pPr>
      <w:r>
        <w:t xml:space="preserve">    Prezentul contract intră în vigoare la data semnării lui de către </w:t>
      </w:r>
      <w:proofErr w:type="spellStart"/>
      <w:r>
        <w:t>părţi</w:t>
      </w:r>
      <w:proofErr w:type="spellEnd"/>
      <w:r>
        <w:t xml:space="preserve"> şi </w:t>
      </w:r>
      <w:r w:rsidR="00F6646D">
        <w:t xml:space="preserve">produce efecte de la data de ___________ pană la data de </w:t>
      </w:r>
      <w:r>
        <w:t>31.12.202</w:t>
      </w:r>
      <w:r w:rsidR="00BE4146">
        <w:t>1</w:t>
      </w:r>
      <w:r>
        <w:t xml:space="preserve">. În cadrul contractului se vor </w:t>
      </w:r>
      <w:proofErr w:type="spellStart"/>
      <w:r>
        <w:t>finanţa</w:t>
      </w:r>
      <w:proofErr w:type="spellEnd"/>
      <w:r>
        <w:t xml:space="preserve"> </w:t>
      </w:r>
      <w:proofErr w:type="spellStart"/>
      <w:r>
        <w:t>acţiuni</w:t>
      </w:r>
      <w:proofErr w:type="spellEnd"/>
      <w:r>
        <w:t xml:space="preserve"> ce se vor </w:t>
      </w:r>
      <w:proofErr w:type="spellStart"/>
      <w:r>
        <w:t>desfăşura</w:t>
      </w:r>
      <w:proofErr w:type="spellEnd"/>
      <w:r>
        <w:t xml:space="preserve"> până cel mai târziu la data de </w:t>
      </w:r>
      <w:r>
        <w:rPr>
          <w:u w:val="single"/>
        </w:rPr>
        <w:tab/>
      </w:r>
      <w:r>
        <w:rPr>
          <w:u w:val="single"/>
        </w:rPr>
        <w:tab/>
      </w:r>
      <w:r>
        <w:rPr>
          <w:u w:val="single"/>
        </w:rPr>
        <w:tab/>
      </w:r>
      <w:r>
        <w:t>.</w:t>
      </w:r>
    </w:p>
    <w:p w14:paraId="430848C6" w14:textId="77777777" w:rsidR="00C21ADB" w:rsidRDefault="00C21ADB" w:rsidP="00C21ADB"/>
    <w:p w14:paraId="2FDCB676" w14:textId="77777777" w:rsidR="00C21ADB" w:rsidRDefault="00C21ADB" w:rsidP="00C21ADB"/>
    <w:p w14:paraId="4150A13D" w14:textId="77777777" w:rsidR="00C21ADB" w:rsidRDefault="00C21ADB" w:rsidP="00C21ADB">
      <w:pPr>
        <w:rPr>
          <w:b/>
        </w:rPr>
      </w:pPr>
      <w:r>
        <w:rPr>
          <w:b/>
        </w:rPr>
        <w:t>CAPITOLUL IV</w:t>
      </w:r>
    </w:p>
    <w:p w14:paraId="4D4668DE" w14:textId="77777777" w:rsidR="00C21ADB" w:rsidRDefault="00C21ADB" w:rsidP="00C21ADB">
      <w:pPr>
        <w:rPr>
          <w:b/>
        </w:rPr>
      </w:pPr>
      <w:r>
        <w:rPr>
          <w:b/>
        </w:rPr>
        <w:t xml:space="preserve"> Drepturile şi </w:t>
      </w:r>
      <w:proofErr w:type="spellStart"/>
      <w:r>
        <w:rPr>
          <w:b/>
        </w:rPr>
        <w:t>obligaţiile</w:t>
      </w:r>
      <w:proofErr w:type="spellEnd"/>
      <w:r>
        <w:rPr>
          <w:b/>
        </w:rPr>
        <w:t xml:space="preserve"> </w:t>
      </w:r>
      <w:proofErr w:type="spellStart"/>
      <w:r>
        <w:rPr>
          <w:b/>
        </w:rPr>
        <w:t>părţilor</w:t>
      </w:r>
      <w:proofErr w:type="spellEnd"/>
    </w:p>
    <w:p w14:paraId="2131DFF9" w14:textId="77777777" w:rsidR="00C21ADB" w:rsidRDefault="00C21ADB" w:rsidP="00C21ADB"/>
    <w:p w14:paraId="116A0656" w14:textId="77777777" w:rsidR="00C21ADB" w:rsidRPr="00AD7186" w:rsidRDefault="00C21ADB" w:rsidP="00C21ADB">
      <w:pPr>
        <w:jc w:val="both"/>
        <w:rPr>
          <w:b/>
        </w:rPr>
      </w:pPr>
      <w:r>
        <w:rPr>
          <w:b/>
        </w:rPr>
        <w:t xml:space="preserve">    </w:t>
      </w:r>
      <w:r w:rsidRPr="00AD7186">
        <w:rPr>
          <w:b/>
        </w:rPr>
        <w:t>ART. 5</w:t>
      </w:r>
    </w:p>
    <w:p w14:paraId="2B81D188" w14:textId="77777777" w:rsidR="00C21ADB" w:rsidRDefault="00C21ADB" w:rsidP="00C21ADB">
      <w:pPr>
        <w:jc w:val="both"/>
      </w:pPr>
      <w:r>
        <w:t xml:space="preserve">    Beneficiarul are următoarele drepturi şi </w:t>
      </w:r>
      <w:proofErr w:type="spellStart"/>
      <w:r>
        <w:t>obligaţii</w:t>
      </w:r>
      <w:proofErr w:type="spellEnd"/>
      <w:r>
        <w:t>:</w:t>
      </w:r>
    </w:p>
    <w:p w14:paraId="2E502267" w14:textId="77777777" w:rsidR="00C21ADB" w:rsidRDefault="00C21ADB" w:rsidP="00C21ADB">
      <w:pPr>
        <w:jc w:val="both"/>
      </w:pPr>
    </w:p>
    <w:p w14:paraId="534494A5" w14:textId="77777777" w:rsidR="00C21ADB" w:rsidRDefault="00C21ADB" w:rsidP="00C21ADB">
      <w:pPr>
        <w:numPr>
          <w:ilvl w:val="0"/>
          <w:numId w:val="13"/>
        </w:numPr>
        <w:jc w:val="both"/>
      </w:pPr>
      <w:r>
        <w:t xml:space="preserve">Obligația de a utiliza suma prevăzută la art. 3 exclusiv pentru </w:t>
      </w:r>
      <w:proofErr w:type="spellStart"/>
      <w:r>
        <w:t>finanţarea</w:t>
      </w:r>
      <w:proofErr w:type="spellEnd"/>
      <w:r>
        <w:t xml:space="preserve"> cheltuielilor aferente </w:t>
      </w:r>
      <w:proofErr w:type="spellStart"/>
      <w:r>
        <w:t>activităţilor</w:t>
      </w:r>
      <w:proofErr w:type="spellEnd"/>
      <w:r>
        <w:t xml:space="preserve"> prevăzute în anexa nr. 1, potrivit </w:t>
      </w:r>
      <w:proofErr w:type="spellStart"/>
      <w:r>
        <w:t>destinaţiei</w:t>
      </w:r>
      <w:proofErr w:type="spellEnd"/>
      <w:r>
        <w:t xml:space="preserve"> stabilite prin contract în anexa nr. 2 şi în conformitate cu </w:t>
      </w:r>
      <w:proofErr w:type="spellStart"/>
      <w:r>
        <w:t>dispoziţiile</w:t>
      </w:r>
      <w:proofErr w:type="spellEnd"/>
      <w:r>
        <w:t xml:space="preserve"> legale în vigoare;</w:t>
      </w:r>
    </w:p>
    <w:p w14:paraId="090765DF" w14:textId="77777777" w:rsidR="00C21ADB" w:rsidRDefault="00C21ADB" w:rsidP="00C21ADB">
      <w:pPr>
        <w:numPr>
          <w:ilvl w:val="0"/>
          <w:numId w:val="13"/>
        </w:numPr>
        <w:jc w:val="both"/>
      </w:pPr>
      <w:r>
        <w:t xml:space="preserve">Obligația de a emite factură pentru fiecare </w:t>
      </w:r>
      <w:proofErr w:type="spellStart"/>
      <w:r>
        <w:t>tranşă</w:t>
      </w:r>
      <w:proofErr w:type="spellEnd"/>
      <w:r>
        <w:t xml:space="preserve"> a </w:t>
      </w:r>
      <w:proofErr w:type="spellStart"/>
      <w:r>
        <w:t>finanţării</w:t>
      </w:r>
      <w:proofErr w:type="spellEnd"/>
      <w:r>
        <w:t xml:space="preserve"> nerambursabile;</w:t>
      </w:r>
    </w:p>
    <w:p w14:paraId="7BDBCD03" w14:textId="60B88A8F" w:rsidR="00C21ADB" w:rsidRDefault="00C21ADB" w:rsidP="00C21ADB">
      <w:pPr>
        <w:numPr>
          <w:ilvl w:val="0"/>
          <w:numId w:val="13"/>
        </w:numPr>
        <w:jc w:val="both"/>
      </w:pPr>
      <w:r>
        <w:t xml:space="preserve">Obligația de a realiza </w:t>
      </w:r>
      <w:proofErr w:type="spellStart"/>
      <w:r>
        <w:t>activităţile</w:t>
      </w:r>
      <w:proofErr w:type="spellEnd"/>
      <w:r>
        <w:t xml:space="preserve"> prevăzute la </w:t>
      </w:r>
      <w:r w:rsidR="00F6646D">
        <w:t>Anexa</w:t>
      </w:r>
      <w:r>
        <w:t xml:space="preserve"> </w:t>
      </w:r>
      <w:r w:rsidR="00F6646D">
        <w:t>1</w:t>
      </w:r>
      <w:r>
        <w:t xml:space="preserve">, obiectivele şi indicatorii </w:t>
      </w:r>
      <w:proofErr w:type="spellStart"/>
      <w:r>
        <w:t>prevăzuţi</w:t>
      </w:r>
      <w:proofErr w:type="spellEnd"/>
      <w:r>
        <w:t xml:space="preserve"> în anexa nr. 3 la prezentul contract;</w:t>
      </w:r>
    </w:p>
    <w:p w14:paraId="3A54E45A" w14:textId="77777777" w:rsidR="00C21ADB" w:rsidRDefault="00C21ADB" w:rsidP="00C21ADB">
      <w:pPr>
        <w:numPr>
          <w:ilvl w:val="0"/>
          <w:numId w:val="13"/>
        </w:numPr>
        <w:jc w:val="both"/>
      </w:pPr>
      <w:r>
        <w:t xml:space="preserve">Obligația de a promova denumirea autorității </w:t>
      </w:r>
      <w:proofErr w:type="spellStart"/>
      <w:r>
        <w:t>finanţatoare</w:t>
      </w:r>
      <w:proofErr w:type="spellEnd"/>
      <w:r>
        <w:t xml:space="preserve"> în cadrul </w:t>
      </w:r>
      <w:proofErr w:type="spellStart"/>
      <w:r>
        <w:t>activităţilor</w:t>
      </w:r>
      <w:proofErr w:type="spellEnd"/>
      <w:r>
        <w:t xml:space="preserve"> </w:t>
      </w:r>
      <w:proofErr w:type="spellStart"/>
      <w:r>
        <w:t>finanţate</w:t>
      </w:r>
      <w:proofErr w:type="spellEnd"/>
      <w:r>
        <w:t xml:space="preserve"> prin:</w:t>
      </w:r>
    </w:p>
    <w:p w14:paraId="65C918B3" w14:textId="77777777" w:rsidR="00C21ADB" w:rsidRDefault="00C21ADB" w:rsidP="00C21ADB">
      <w:pPr>
        <w:numPr>
          <w:ilvl w:val="0"/>
          <w:numId w:val="14"/>
        </w:numPr>
        <w:jc w:val="both"/>
      </w:pPr>
      <w:r>
        <w:t xml:space="preserve">  imprimarea numelui </w:t>
      </w:r>
      <w:proofErr w:type="spellStart"/>
      <w:r>
        <w:t>finanţatorului</w:t>
      </w:r>
      <w:proofErr w:type="spellEnd"/>
      <w:r>
        <w:t xml:space="preserve"> pe toate materialele de promovare pe care le produce şi utilizează beneficiarul în mediul online și print;</w:t>
      </w:r>
    </w:p>
    <w:p w14:paraId="6EC57A38" w14:textId="77777777" w:rsidR="00C21ADB" w:rsidRDefault="00C21ADB" w:rsidP="00C21ADB">
      <w:pPr>
        <w:numPr>
          <w:ilvl w:val="0"/>
          <w:numId w:val="14"/>
        </w:numPr>
        <w:jc w:val="both"/>
      </w:pPr>
      <w:r>
        <w:t xml:space="preserve"> imprimarea numelui autorității finanțatoare pe bunurile culturale rezultate din finanțarea proiectului cultural.</w:t>
      </w:r>
    </w:p>
    <w:p w14:paraId="28EEA577" w14:textId="77777777" w:rsidR="00C21ADB" w:rsidRDefault="00C21ADB" w:rsidP="00C21ADB">
      <w:pPr>
        <w:numPr>
          <w:ilvl w:val="0"/>
          <w:numId w:val="13"/>
        </w:numPr>
        <w:jc w:val="both"/>
      </w:pPr>
      <w:r>
        <w:t xml:space="preserve">Obligația de a permite persoanelor delegate de </w:t>
      </w:r>
      <w:proofErr w:type="spellStart"/>
      <w:r>
        <w:t>instituţia</w:t>
      </w:r>
      <w:proofErr w:type="spellEnd"/>
      <w:r>
        <w:t xml:space="preserve"> </w:t>
      </w:r>
      <w:proofErr w:type="spellStart"/>
      <w:r>
        <w:t>finanţatoare</w:t>
      </w:r>
      <w:proofErr w:type="spellEnd"/>
      <w:r>
        <w:t xml:space="preserve"> să efectueze controlul privind modul de utilizare a fondurilor prevăzute la art. 3;</w:t>
      </w:r>
    </w:p>
    <w:p w14:paraId="664E8817" w14:textId="22A872A2" w:rsidR="00C21ADB" w:rsidRDefault="00C21ADB" w:rsidP="00C21ADB">
      <w:pPr>
        <w:numPr>
          <w:ilvl w:val="0"/>
          <w:numId w:val="13"/>
        </w:numPr>
        <w:jc w:val="both"/>
      </w:pPr>
      <w:r>
        <w:t xml:space="preserve">Obligația de a contribui cu minimum  </w:t>
      </w:r>
      <w:r>
        <w:rPr>
          <w:u w:val="single"/>
        </w:rPr>
        <w:tab/>
      </w:r>
      <w:r>
        <w:t xml:space="preserve">% din valoarea totală de </w:t>
      </w:r>
      <w:proofErr w:type="spellStart"/>
      <w:r>
        <w:t>finanţare</w:t>
      </w:r>
      <w:proofErr w:type="spellEnd"/>
      <w:r>
        <w:t xml:space="preserve"> a proiectului;</w:t>
      </w:r>
    </w:p>
    <w:p w14:paraId="6DC7CD98" w14:textId="77777777" w:rsidR="00C21ADB" w:rsidRDefault="00C21ADB" w:rsidP="00C21ADB">
      <w:pPr>
        <w:numPr>
          <w:ilvl w:val="0"/>
          <w:numId w:val="13"/>
        </w:numPr>
        <w:jc w:val="both"/>
      </w:pPr>
      <w:r>
        <w:t xml:space="preserve">Obligația de a întocmi şi de a transmite autorității </w:t>
      </w:r>
      <w:proofErr w:type="spellStart"/>
      <w:r>
        <w:t>finanţatoare</w:t>
      </w:r>
      <w:proofErr w:type="spellEnd"/>
      <w:r>
        <w:t xml:space="preserve">, în termen de 10 zile lucrătoare de la data încheierii </w:t>
      </w:r>
      <w:proofErr w:type="spellStart"/>
      <w:r>
        <w:t>activităţilor</w:t>
      </w:r>
      <w:proofErr w:type="spellEnd"/>
      <w:r>
        <w:t>, următoarele documente:</w:t>
      </w:r>
    </w:p>
    <w:p w14:paraId="252727FF" w14:textId="77777777" w:rsidR="00C21ADB" w:rsidRDefault="00C21ADB" w:rsidP="00C21ADB">
      <w:pPr>
        <w:jc w:val="both"/>
      </w:pPr>
      <w:r>
        <w:t xml:space="preserve">           - raport privind realizarea obiectivelor, după caz, şi a indicatorilor </w:t>
      </w:r>
      <w:proofErr w:type="spellStart"/>
      <w:r>
        <w:t>prevăzuţi</w:t>
      </w:r>
      <w:proofErr w:type="spellEnd"/>
      <w:r>
        <w:t xml:space="preserve"> în contract;</w:t>
      </w:r>
    </w:p>
    <w:p w14:paraId="6A362B24" w14:textId="77777777" w:rsidR="00C21ADB" w:rsidRDefault="00C21ADB" w:rsidP="00C21ADB">
      <w:pPr>
        <w:jc w:val="both"/>
      </w:pPr>
      <w:r>
        <w:t xml:space="preserve">           - raport financiar </w:t>
      </w:r>
      <w:proofErr w:type="spellStart"/>
      <w:r>
        <w:t>însoţit</w:t>
      </w:r>
      <w:proofErr w:type="spellEnd"/>
      <w:r>
        <w:t xml:space="preserve"> de documentele justificative de cheltuieli;</w:t>
      </w:r>
    </w:p>
    <w:p w14:paraId="3B21E530" w14:textId="77777777" w:rsidR="00C21ADB" w:rsidRDefault="00C21ADB" w:rsidP="00C21ADB">
      <w:pPr>
        <w:numPr>
          <w:ilvl w:val="0"/>
          <w:numId w:val="13"/>
        </w:numPr>
        <w:jc w:val="both"/>
      </w:pPr>
      <w:r>
        <w:t xml:space="preserve">Obligația de a-şi achita obligațiile către furnizorii de bunuri și servicii în maxim 10 zile calendaristice de la data efectuării </w:t>
      </w:r>
      <w:proofErr w:type="spellStart"/>
      <w:r>
        <w:t>plăţii</w:t>
      </w:r>
      <w:proofErr w:type="spellEnd"/>
      <w:r>
        <w:t xml:space="preserve"> de către autoritatea </w:t>
      </w:r>
      <w:proofErr w:type="spellStart"/>
      <w:r>
        <w:t>finanţatoare</w:t>
      </w:r>
      <w:proofErr w:type="spellEnd"/>
      <w:r>
        <w:t>;</w:t>
      </w:r>
    </w:p>
    <w:p w14:paraId="1E622580" w14:textId="77777777" w:rsidR="00C21ADB" w:rsidRDefault="00C21ADB" w:rsidP="00C21ADB">
      <w:pPr>
        <w:numPr>
          <w:ilvl w:val="0"/>
          <w:numId w:val="13"/>
        </w:numPr>
        <w:jc w:val="both"/>
      </w:pPr>
      <w:r>
        <w:t xml:space="preserve">Obligația de a restituii autorității finanțatoare, în </w:t>
      </w:r>
      <w:proofErr w:type="spellStart"/>
      <w:r>
        <w:t>situaţia</w:t>
      </w:r>
      <w:proofErr w:type="spellEnd"/>
      <w:r>
        <w:t xml:space="preserve"> nerespectării </w:t>
      </w:r>
      <w:proofErr w:type="spellStart"/>
      <w:r>
        <w:t>dispoziţiilor</w:t>
      </w:r>
      <w:proofErr w:type="spellEnd"/>
      <w:r>
        <w:t xml:space="preserve"> legale şi a prevederilor prezentului contract, în termen de 15 zile de la data comunicării </w:t>
      </w:r>
      <w:proofErr w:type="spellStart"/>
      <w:r>
        <w:t>somaţiei</w:t>
      </w:r>
      <w:proofErr w:type="spellEnd"/>
      <w:r>
        <w:t xml:space="preserve"> de plată din partea  </w:t>
      </w:r>
      <w:proofErr w:type="spellStart"/>
      <w:r>
        <w:t>instituţiei</w:t>
      </w:r>
      <w:proofErr w:type="spellEnd"/>
      <w:r>
        <w:t xml:space="preserve"> </w:t>
      </w:r>
      <w:proofErr w:type="spellStart"/>
      <w:r>
        <w:t>finanţatoare</w:t>
      </w:r>
      <w:proofErr w:type="spellEnd"/>
      <w:r>
        <w:t xml:space="preserve">, sumele primite, precum şi </w:t>
      </w:r>
      <w:proofErr w:type="spellStart"/>
      <w:r>
        <w:t>penalităţile</w:t>
      </w:r>
      <w:proofErr w:type="spellEnd"/>
      <w:r>
        <w:t xml:space="preserve"> aferente acestora, calculate potrivit </w:t>
      </w:r>
      <w:proofErr w:type="spellStart"/>
      <w:r>
        <w:t>dispoziţiilor</w:t>
      </w:r>
      <w:proofErr w:type="spellEnd"/>
      <w:r>
        <w:t xml:space="preserve"> legale în vigoare;</w:t>
      </w:r>
    </w:p>
    <w:p w14:paraId="364568C8" w14:textId="77777777" w:rsidR="00C21ADB" w:rsidRDefault="00C21ADB" w:rsidP="00C21ADB">
      <w:pPr>
        <w:numPr>
          <w:ilvl w:val="0"/>
          <w:numId w:val="13"/>
        </w:numPr>
        <w:jc w:val="both"/>
      </w:pPr>
      <w:r>
        <w:t xml:space="preserve"> Obligația de a respecta prevederile actului constitutiv şi ale statutului propriu;</w:t>
      </w:r>
    </w:p>
    <w:p w14:paraId="1FD18CDC" w14:textId="77777777" w:rsidR="00C21ADB" w:rsidRDefault="00C21ADB" w:rsidP="00C21ADB">
      <w:pPr>
        <w:numPr>
          <w:ilvl w:val="0"/>
          <w:numId w:val="13"/>
        </w:numPr>
        <w:jc w:val="both"/>
      </w:pPr>
      <w:r>
        <w:t xml:space="preserve"> Dreptul de a modifica, cu acordul  </w:t>
      </w:r>
      <w:proofErr w:type="spellStart"/>
      <w:r>
        <w:t>instituţiei</w:t>
      </w:r>
      <w:proofErr w:type="spellEnd"/>
      <w:r>
        <w:t xml:space="preserve"> </w:t>
      </w:r>
      <w:proofErr w:type="spellStart"/>
      <w:r>
        <w:t>finanţatoare</w:t>
      </w:r>
      <w:proofErr w:type="spellEnd"/>
      <w:r>
        <w:t xml:space="preserve">, structura cheltuielilor prevăzute în anexa 2, în </w:t>
      </w:r>
      <w:proofErr w:type="spellStart"/>
      <w:r>
        <w:t>condiţiile</w:t>
      </w:r>
      <w:proofErr w:type="spellEnd"/>
      <w:r>
        <w:t xml:space="preserve"> în care solicită în scris acest lucru înainte de angajarea cheltuielilor precum şi cu încadrarea în suma totală prevăzută la art. 3.</w:t>
      </w:r>
    </w:p>
    <w:p w14:paraId="4515A359" w14:textId="3CF0277A" w:rsidR="00C21ADB" w:rsidRDefault="00C21ADB" w:rsidP="00C21ADB">
      <w:pPr>
        <w:numPr>
          <w:ilvl w:val="0"/>
          <w:numId w:val="13"/>
        </w:numPr>
        <w:jc w:val="both"/>
      </w:pPr>
      <w:r>
        <w:t xml:space="preserve"> Dreptul de a solicita plata prețului contractului, în mai multe tranșe, respectând pr</w:t>
      </w:r>
      <w:r w:rsidR="00B8315F">
        <w:t>e</w:t>
      </w:r>
      <w:r>
        <w:t xml:space="preserve">vederile art. 37 din Legea 350/2005, privind regimul finanțărilor </w:t>
      </w:r>
      <w:proofErr w:type="spellStart"/>
      <w:r>
        <w:t>nerambusabile</w:t>
      </w:r>
      <w:proofErr w:type="spellEnd"/>
      <w:r>
        <w:t xml:space="preserve"> din fonduri publice alocate pentru activități nonprofit de interes general cu modificările și completările ulterioare;</w:t>
      </w:r>
    </w:p>
    <w:p w14:paraId="6A28557C" w14:textId="1912C1A3" w:rsidR="00C21ADB" w:rsidRDefault="00C21ADB" w:rsidP="00C21ADB">
      <w:pPr>
        <w:numPr>
          <w:ilvl w:val="0"/>
          <w:numId w:val="13"/>
        </w:numPr>
        <w:jc w:val="both"/>
      </w:pPr>
      <w:r>
        <w:t xml:space="preserve"> Obligația de a respecta </w:t>
      </w:r>
      <w:proofErr w:type="spellStart"/>
      <w:r>
        <w:t>legislaţia</w:t>
      </w:r>
      <w:proofErr w:type="spellEnd"/>
      <w:r>
        <w:t xml:space="preserve"> din domeniul achizițiilor publice reglementate de Legea 98/2016</w:t>
      </w:r>
      <w:r w:rsidR="006709FA">
        <w:t>, cu modificările și completările ulterioare</w:t>
      </w:r>
      <w:r>
        <w:t xml:space="preserve"> și Hotărârea Guvernului nr. 395/2016.</w:t>
      </w:r>
    </w:p>
    <w:p w14:paraId="2864732E" w14:textId="77777777" w:rsidR="00C21ADB" w:rsidRDefault="00C21ADB" w:rsidP="00C21ADB">
      <w:pPr>
        <w:numPr>
          <w:ilvl w:val="0"/>
          <w:numId w:val="13"/>
        </w:numPr>
        <w:autoSpaceDE w:val="0"/>
        <w:autoSpaceDN w:val="0"/>
        <w:adjustRightInd w:val="0"/>
        <w:jc w:val="both"/>
      </w:pPr>
      <w:r>
        <w:lastRenderedPageBreak/>
        <w:t xml:space="preserve"> Obligația de a notifica autoritatea finanțatoare cu privire la orice modificare pe care </w:t>
      </w:r>
      <w:proofErr w:type="spellStart"/>
      <w:r>
        <w:t>intenţionează</w:t>
      </w:r>
      <w:proofErr w:type="spellEnd"/>
      <w:r>
        <w:t xml:space="preserve"> să o aducă </w:t>
      </w:r>
      <w:proofErr w:type="spellStart"/>
      <w:r>
        <w:t>informaţiilor</w:t>
      </w:r>
      <w:proofErr w:type="spellEnd"/>
      <w:r>
        <w:t xml:space="preserve"> cuprinse în cererea de </w:t>
      </w:r>
      <w:proofErr w:type="spellStart"/>
      <w:r>
        <w:t>finanţare</w:t>
      </w:r>
      <w:proofErr w:type="spellEnd"/>
      <w:r>
        <w:t xml:space="preserve">, în cel mai scurt timp posibil, pentru aprobarea acesteia de către </w:t>
      </w:r>
      <w:proofErr w:type="spellStart"/>
      <w:r>
        <w:t>finanţator</w:t>
      </w:r>
      <w:proofErr w:type="spellEnd"/>
      <w:r>
        <w:t xml:space="preserve">, în caz contrar </w:t>
      </w:r>
      <w:proofErr w:type="spellStart"/>
      <w:r>
        <w:t>asumându</w:t>
      </w:r>
      <w:proofErr w:type="spellEnd"/>
      <w:r>
        <w:t xml:space="preserve">-şi riscurile nerespectării </w:t>
      </w:r>
      <w:proofErr w:type="spellStart"/>
      <w:r>
        <w:t>obligaţiilor</w:t>
      </w:r>
      <w:proofErr w:type="spellEnd"/>
      <w:r>
        <w:t xml:space="preserve"> contractuale. </w:t>
      </w:r>
    </w:p>
    <w:p w14:paraId="30A36C3A" w14:textId="77777777" w:rsidR="00C21ADB" w:rsidRDefault="00C21ADB" w:rsidP="00C21ADB">
      <w:pPr>
        <w:numPr>
          <w:ilvl w:val="0"/>
          <w:numId w:val="13"/>
        </w:numPr>
        <w:autoSpaceDE w:val="0"/>
        <w:autoSpaceDN w:val="0"/>
        <w:adjustRightInd w:val="0"/>
        <w:jc w:val="both"/>
      </w:pPr>
      <w:r>
        <w:t xml:space="preserve"> Obligația de a păstra pentru autoritatea finanțatoare câte un exemplar/ o mostră din materialele publicitare, de promovare sau de orice altă natură realizate – acolo unde nu este posibil (de ex. există un singur exemplar, ca în cazul bannerelor) beneficiarul trebuie să </w:t>
      </w:r>
      <w:proofErr w:type="spellStart"/>
      <w:r>
        <w:t>obţină</w:t>
      </w:r>
      <w:proofErr w:type="spellEnd"/>
      <w:r>
        <w:t xml:space="preserve"> o dovadă </w:t>
      </w:r>
      <w:proofErr w:type="spellStart"/>
      <w:r>
        <w:t>foto</w:t>
      </w:r>
      <w:proofErr w:type="spellEnd"/>
      <w:r>
        <w:t>/ video/ audio a realizării acestora;</w:t>
      </w:r>
    </w:p>
    <w:p w14:paraId="087BAF9C" w14:textId="77777777" w:rsidR="00C21ADB" w:rsidRDefault="00C21ADB" w:rsidP="00C21ADB">
      <w:pPr>
        <w:numPr>
          <w:ilvl w:val="0"/>
          <w:numId w:val="13"/>
        </w:numPr>
        <w:autoSpaceDE w:val="0"/>
        <w:autoSpaceDN w:val="0"/>
        <w:adjustRightInd w:val="0"/>
        <w:jc w:val="both"/>
      </w:pPr>
      <w:r>
        <w:t xml:space="preserve"> </w:t>
      </w:r>
      <w:proofErr w:type="spellStart"/>
      <w:r>
        <w:t>Obigația</w:t>
      </w:r>
      <w:proofErr w:type="spellEnd"/>
      <w:r>
        <w:t xml:space="preserve"> de a documenta </w:t>
      </w:r>
      <w:proofErr w:type="spellStart"/>
      <w:r>
        <w:t>foto</w:t>
      </w:r>
      <w:proofErr w:type="spellEnd"/>
      <w:r>
        <w:t xml:space="preserve">/ video/ audio </w:t>
      </w:r>
      <w:proofErr w:type="spellStart"/>
      <w:r>
        <w:t>activităţile</w:t>
      </w:r>
      <w:proofErr w:type="spellEnd"/>
      <w:r>
        <w:t xml:space="preserve">/ evenimentele proiectului cultural într-un mod din care să rezulte data şi locul </w:t>
      </w:r>
      <w:proofErr w:type="spellStart"/>
      <w:r>
        <w:t>desfăşurării</w:t>
      </w:r>
      <w:proofErr w:type="spellEnd"/>
      <w:r>
        <w:t xml:space="preserve"> lor, </w:t>
      </w:r>
      <w:proofErr w:type="spellStart"/>
      <w:r>
        <w:t>participanţii</w:t>
      </w:r>
      <w:proofErr w:type="spellEnd"/>
      <w:r>
        <w:t xml:space="preserve">, publicul, </w:t>
      </w:r>
      <w:proofErr w:type="spellStart"/>
      <w:r>
        <w:t>prezenţa</w:t>
      </w:r>
      <w:proofErr w:type="spellEnd"/>
      <w:r>
        <w:t xml:space="preserve"> logo-ului de </w:t>
      </w:r>
      <w:proofErr w:type="spellStart"/>
      <w:r>
        <w:t>finanţare</w:t>
      </w:r>
      <w:proofErr w:type="spellEnd"/>
      <w:r>
        <w:t xml:space="preserve"> şi orice alte elemente care au presupus cheltuieli ce urmează să fie propuse pentru decont şi/ sau ar putea contribui la validarea raportului narativ.</w:t>
      </w:r>
    </w:p>
    <w:p w14:paraId="0C0CB28A" w14:textId="77777777" w:rsidR="00C21ADB" w:rsidRDefault="00C21ADB" w:rsidP="00C21ADB">
      <w:pPr>
        <w:numPr>
          <w:ilvl w:val="0"/>
          <w:numId w:val="13"/>
        </w:numPr>
        <w:autoSpaceDE w:val="0"/>
        <w:autoSpaceDN w:val="0"/>
        <w:adjustRightInd w:val="0"/>
        <w:jc w:val="both"/>
      </w:pPr>
      <w:r>
        <w:t xml:space="preserve">  Obligația de a </w:t>
      </w:r>
      <w:r w:rsidRPr="00C83813">
        <w:t xml:space="preserve">prevedea și efectua </w:t>
      </w:r>
      <w:r>
        <w:t xml:space="preserve">cheltuieli de promovare a evenimentului/programului/acțiunii culturale. Prin cheltuieli de promovare se înțeleg următoarele: realizarea de materiale de promovare   (afișe, broșuri, programe, bannere, </w:t>
      </w:r>
      <w:proofErr w:type="spellStart"/>
      <w:r>
        <w:t>meshuri</w:t>
      </w:r>
      <w:proofErr w:type="spellEnd"/>
      <w:r>
        <w:t xml:space="preserve">, </w:t>
      </w:r>
      <w:proofErr w:type="spellStart"/>
      <w:r>
        <w:t>roll-up</w:t>
      </w:r>
      <w:proofErr w:type="spellEnd"/>
      <w:r>
        <w:t xml:space="preserve">, etc), producție și difuzare de spoturi publicitare radio/tv, cumpărarea de spații publicitare( anunțuri, </w:t>
      </w:r>
      <w:proofErr w:type="spellStart"/>
      <w:r>
        <w:t>advertoriale</w:t>
      </w:r>
      <w:proofErr w:type="spellEnd"/>
      <w:r>
        <w:t>, bannere, pagini publicitare, etc) atât în publicațiile de tip print cât și în mediul online și orice alte categorii de cheltuieli care au scopul de a promova sau de a face publicitate evenimentului/programului/acțiunii culturale.</w:t>
      </w:r>
    </w:p>
    <w:p w14:paraId="5E2A1AD1" w14:textId="77777777" w:rsidR="00C21ADB" w:rsidRDefault="00C21ADB" w:rsidP="00C21ADB">
      <w:pPr>
        <w:jc w:val="both"/>
      </w:pPr>
    </w:p>
    <w:p w14:paraId="1053B718" w14:textId="77777777" w:rsidR="00C21ADB" w:rsidRDefault="00C21ADB" w:rsidP="00C21ADB">
      <w:pPr>
        <w:jc w:val="both"/>
      </w:pPr>
      <w:r>
        <w:t xml:space="preserve">  ART. 6</w:t>
      </w:r>
    </w:p>
    <w:p w14:paraId="76A3CE29" w14:textId="77777777" w:rsidR="00C21ADB" w:rsidRDefault="00C21ADB" w:rsidP="00C21ADB">
      <w:pPr>
        <w:jc w:val="both"/>
      </w:pPr>
      <w:r>
        <w:t xml:space="preserve">    Autoritatea </w:t>
      </w:r>
      <w:proofErr w:type="spellStart"/>
      <w:r>
        <w:t>finanţatoare</w:t>
      </w:r>
      <w:proofErr w:type="spellEnd"/>
      <w:r>
        <w:t xml:space="preserve"> are următoarele drepturi şi </w:t>
      </w:r>
      <w:proofErr w:type="spellStart"/>
      <w:r>
        <w:t>obligaţii</w:t>
      </w:r>
      <w:proofErr w:type="spellEnd"/>
      <w:r>
        <w:t>:</w:t>
      </w:r>
    </w:p>
    <w:p w14:paraId="0528EED0" w14:textId="77777777" w:rsidR="00C21ADB" w:rsidRDefault="00C21ADB" w:rsidP="00C21ADB">
      <w:pPr>
        <w:numPr>
          <w:ilvl w:val="0"/>
          <w:numId w:val="15"/>
        </w:numPr>
        <w:jc w:val="both"/>
      </w:pPr>
      <w:r>
        <w:t xml:space="preserve">Dreptul de a supraveghea, de a controla şi de a verifica prin personalul cu </w:t>
      </w:r>
      <w:proofErr w:type="spellStart"/>
      <w:r>
        <w:t>atribuţii</w:t>
      </w:r>
      <w:proofErr w:type="spellEnd"/>
      <w:r>
        <w:t xml:space="preserve"> în domeniul </w:t>
      </w:r>
      <w:proofErr w:type="spellStart"/>
      <w:r>
        <w:t>finanţărilor</w:t>
      </w:r>
      <w:proofErr w:type="spellEnd"/>
      <w:r>
        <w:t xml:space="preserve"> nerambursabile din cadrul Centrului Municipal de Cultură Arad, modul de utilizare a sumelor </w:t>
      </w:r>
      <w:proofErr w:type="spellStart"/>
      <w:r>
        <w:t>acordate,potrivit</w:t>
      </w:r>
      <w:proofErr w:type="spellEnd"/>
      <w:r>
        <w:t xml:space="preserve"> prevederilor contractului  şi </w:t>
      </w:r>
      <w:proofErr w:type="spellStart"/>
      <w:r>
        <w:t>dispoziţiilor</w:t>
      </w:r>
      <w:proofErr w:type="spellEnd"/>
      <w:r>
        <w:t xml:space="preserve"> legale;</w:t>
      </w:r>
    </w:p>
    <w:p w14:paraId="0E5E550B" w14:textId="2848979C" w:rsidR="00C21ADB" w:rsidRDefault="00C21ADB" w:rsidP="00C21ADB">
      <w:pPr>
        <w:numPr>
          <w:ilvl w:val="0"/>
          <w:numId w:val="15"/>
        </w:numPr>
        <w:jc w:val="both"/>
      </w:pPr>
      <w:r>
        <w:t xml:space="preserve">Obligația de a plăti suma prevăzută la </w:t>
      </w:r>
      <w:r>
        <w:rPr>
          <w:b/>
        </w:rPr>
        <w:t>art. 3</w:t>
      </w:r>
      <w:r>
        <w:t xml:space="preserve">, sumă care  se va elibera beneficiarului  după validarea raportului final de activitate şi a raportului financiar, pe care acesta este obligat să le depună la sediul </w:t>
      </w:r>
      <w:proofErr w:type="spellStart"/>
      <w:r>
        <w:t>autorităţii</w:t>
      </w:r>
      <w:proofErr w:type="spellEnd"/>
      <w:r>
        <w:t xml:space="preserve"> </w:t>
      </w:r>
      <w:proofErr w:type="spellStart"/>
      <w:r>
        <w:t>finanţatoare</w:t>
      </w:r>
      <w:proofErr w:type="spellEnd"/>
      <w:r>
        <w:t xml:space="preserve"> în termen de cel mult 10 zile lucrătoare de la terminarea </w:t>
      </w:r>
      <w:proofErr w:type="spellStart"/>
      <w:r>
        <w:t>activităţii</w:t>
      </w:r>
      <w:proofErr w:type="spellEnd"/>
      <w:r>
        <w:t xml:space="preserve"> corespunzătoare. </w:t>
      </w:r>
      <w:r w:rsidRPr="00797308">
        <w:t xml:space="preserve">Pentru proiectele care se </w:t>
      </w:r>
      <w:proofErr w:type="spellStart"/>
      <w:r w:rsidRPr="00797308">
        <w:t>desfăşoară</w:t>
      </w:r>
      <w:proofErr w:type="spellEnd"/>
      <w:r w:rsidRPr="00797308">
        <w:t xml:space="preserve"> </w:t>
      </w:r>
      <w:r>
        <w:t>î</w:t>
      </w:r>
      <w:r w:rsidRPr="00797308">
        <w:t xml:space="preserve">n luna decembrie, documentele pentru decontare se transmit </w:t>
      </w:r>
      <w:r>
        <w:t>până cel</w:t>
      </w:r>
      <w:r w:rsidRPr="00797308">
        <w:t xml:space="preserve"> mai târziu </w:t>
      </w:r>
      <w:r>
        <w:t xml:space="preserve">în data </w:t>
      </w:r>
      <w:r w:rsidRPr="00797308">
        <w:t xml:space="preserve">de </w:t>
      </w:r>
      <w:r w:rsidRPr="00C83813">
        <w:t>12 decembrie 202</w:t>
      </w:r>
      <w:r w:rsidR="0046281D">
        <w:t>1</w:t>
      </w:r>
      <w:r>
        <w:t xml:space="preserve">. Validarea se va face în termen de cel mult 30 de zile de la depunerea de către beneficiar a raportului de activitate şi a raportului financiar. Modificarea cuantumului sau a numărului de </w:t>
      </w:r>
      <w:proofErr w:type="spellStart"/>
      <w:r>
        <w:t>tranşe</w:t>
      </w:r>
      <w:proofErr w:type="spellEnd"/>
      <w:r>
        <w:t xml:space="preserve"> se poate face la solicitarea beneficiarului prin încheierea unui act </w:t>
      </w:r>
      <w:proofErr w:type="spellStart"/>
      <w:r>
        <w:t>adiţional</w:t>
      </w:r>
      <w:proofErr w:type="spellEnd"/>
      <w:r>
        <w:t xml:space="preserve"> la prezentul contract.</w:t>
      </w:r>
    </w:p>
    <w:p w14:paraId="53F1324E" w14:textId="77777777" w:rsidR="00C21ADB" w:rsidRDefault="00C21ADB" w:rsidP="00C21ADB">
      <w:pPr>
        <w:numPr>
          <w:ilvl w:val="0"/>
          <w:numId w:val="15"/>
        </w:numPr>
        <w:jc w:val="both"/>
      </w:pPr>
      <w:r>
        <w:t xml:space="preserve">În cazul în care beneficiarul nu respectă prevederile prezentului contract, autoritatea </w:t>
      </w:r>
      <w:proofErr w:type="spellStart"/>
      <w:r>
        <w:t>finanţatoare</w:t>
      </w:r>
      <w:proofErr w:type="spellEnd"/>
      <w:r>
        <w:t xml:space="preserve"> are dreptul de a solicita restituirea sumelor acordate, precum şi sistarea virării sau diminuarea sumei repartizate, după caz.</w:t>
      </w:r>
    </w:p>
    <w:p w14:paraId="5FB2B4CB" w14:textId="77777777" w:rsidR="00C21ADB" w:rsidRDefault="00C21ADB" w:rsidP="00C21ADB">
      <w:pPr>
        <w:jc w:val="both"/>
      </w:pPr>
    </w:p>
    <w:p w14:paraId="65CEC1DC" w14:textId="145119C9" w:rsidR="00C21ADB" w:rsidRDefault="00C21ADB" w:rsidP="00BA4311">
      <w:pPr>
        <w:spacing w:after="160" w:line="259" w:lineRule="auto"/>
        <w:rPr>
          <w:b/>
        </w:rPr>
      </w:pPr>
      <w:r>
        <w:rPr>
          <w:b/>
        </w:rPr>
        <w:t>CAPITOLUL V</w:t>
      </w:r>
    </w:p>
    <w:p w14:paraId="47F00743" w14:textId="77777777" w:rsidR="00C21ADB" w:rsidRDefault="00C21ADB" w:rsidP="00C21ADB">
      <w:pPr>
        <w:jc w:val="both"/>
        <w:rPr>
          <w:b/>
        </w:rPr>
      </w:pPr>
      <w:r>
        <w:t xml:space="preserve"> </w:t>
      </w:r>
      <w:r>
        <w:rPr>
          <w:b/>
        </w:rPr>
        <w:t>Răspunderea contractuală</w:t>
      </w:r>
    </w:p>
    <w:p w14:paraId="5E537638" w14:textId="77777777" w:rsidR="00C21ADB" w:rsidRDefault="00C21ADB" w:rsidP="00C21ADB">
      <w:pPr>
        <w:jc w:val="both"/>
      </w:pPr>
    </w:p>
    <w:p w14:paraId="42EB3D3A" w14:textId="77777777" w:rsidR="00C21ADB" w:rsidRDefault="00C21ADB" w:rsidP="00C21ADB">
      <w:pPr>
        <w:jc w:val="both"/>
        <w:rPr>
          <w:b/>
        </w:rPr>
      </w:pPr>
      <w:r>
        <w:rPr>
          <w:b/>
        </w:rPr>
        <w:t xml:space="preserve">    ART. 7</w:t>
      </w:r>
    </w:p>
    <w:p w14:paraId="5598AFB6" w14:textId="77777777" w:rsidR="00C21ADB" w:rsidRDefault="00C21ADB" w:rsidP="00C21ADB">
      <w:pPr>
        <w:numPr>
          <w:ilvl w:val="0"/>
          <w:numId w:val="16"/>
        </w:numPr>
        <w:jc w:val="both"/>
      </w:pPr>
      <w:r>
        <w:t xml:space="preserve"> Cheltuielile eligibile vor putea fi plătite în baza contractului de </w:t>
      </w:r>
      <w:proofErr w:type="spellStart"/>
      <w:r>
        <w:t>finanţare</w:t>
      </w:r>
      <w:proofErr w:type="spellEnd"/>
      <w:r>
        <w:t xml:space="preserve"> nerambursabilă numai în măsura în care sunt justificate şi oportune şi au fost contractate în perioada executării contractului.</w:t>
      </w:r>
    </w:p>
    <w:p w14:paraId="5D99CA8F" w14:textId="2FB7AB0E" w:rsidR="00C21ADB" w:rsidRDefault="00C21ADB" w:rsidP="00C21ADB">
      <w:pPr>
        <w:numPr>
          <w:ilvl w:val="0"/>
          <w:numId w:val="16"/>
        </w:numPr>
        <w:jc w:val="both"/>
      </w:pPr>
      <w:r>
        <w:t xml:space="preserve"> Atunci când, pentru îndeplinirea </w:t>
      </w:r>
      <w:proofErr w:type="spellStart"/>
      <w:r>
        <w:t>obligaţiilor</w:t>
      </w:r>
      <w:proofErr w:type="spellEnd"/>
      <w:r>
        <w:t xml:space="preserve"> contractuale, beneficiarul </w:t>
      </w:r>
      <w:proofErr w:type="spellStart"/>
      <w:r>
        <w:t>achiziţionează</w:t>
      </w:r>
      <w:proofErr w:type="spellEnd"/>
      <w:r>
        <w:t xml:space="preserve">, din fonduri publice nerambursabile, produse, lucrări sau servicii, procedurile de </w:t>
      </w:r>
      <w:proofErr w:type="spellStart"/>
      <w:r>
        <w:t>achiziţie</w:t>
      </w:r>
      <w:proofErr w:type="spellEnd"/>
      <w:r>
        <w:t xml:space="preserve"> sunt cele prevăzute de  </w:t>
      </w:r>
      <w:r>
        <w:rPr>
          <w:b/>
        </w:rPr>
        <w:t>Legea nr. 98/2016</w:t>
      </w:r>
      <w:r w:rsidR="00E12ABB">
        <w:rPr>
          <w:b/>
        </w:rPr>
        <w:t xml:space="preserve">, </w:t>
      </w:r>
      <w:r w:rsidR="00E12ABB" w:rsidRPr="00BA4311">
        <w:rPr>
          <w:bCs/>
        </w:rPr>
        <w:t>cu modificările și completările ulterioare</w:t>
      </w:r>
      <w:r>
        <w:t xml:space="preserve"> și Hotărârea Guvernului nr. 395/2016,  cu modificările şi completările ulterioare. Neîndeplinirea acestor </w:t>
      </w:r>
      <w:r>
        <w:lastRenderedPageBreak/>
        <w:t>cerințe poate atrage răspunderea contravențională a beneficiarului și dau dreptul autorității finanțatoare de a refuza validarea decontului de cheltuieli.</w:t>
      </w:r>
    </w:p>
    <w:p w14:paraId="6FFCA9EF" w14:textId="0DBC0F34" w:rsidR="00C21ADB" w:rsidRDefault="00C21ADB" w:rsidP="00C21ADB">
      <w:pPr>
        <w:numPr>
          <w:ilvl w:val="0"/>
          <w:numId w:val="16"/>
        </w:numPr>
        <w:jc w:val="both"/>
      </w:pPr>
      <w:r>
        <w:t xml:space="preserve">Contractul de </w:t>
      </w:r>
      <w:proofErr w:type="spellStart"/>
      <w:r>
        <w:t>finanţare</w:t>
      </w:r>
      <w:proofErr w:type="spellEnd"/>
      <w:r>
        <w:t xml:space="preserve"> nerambursabilă  prevede, sub </w:t>
      </w:r>
      <w:proofErr w:type="spellStart"/>
      <w:r>
        <w:t>sancţiunea</w:t>
      </w:r>
      <w:proofErr w:type="spellEnd"/>
      <w:r>
        <w:t xml:space="preserve"> </w:t>
      </w:r>
      <w:proofErr w:type="spellStart"/>
      <w:r>
        <w:t>nulităţii</w:t>
      </w:r>
      <w:proofErr w:type="spellEnd"/>
      <w:r>
        <w:t xml:space="preserve">, calitatea </w:t>
      </w:r>
      <w:proofErr w:type="spellStart"/>
      <w:r>
        <w:t>Curţii</w:t>
      </w:r>
      <w:proofErr w:type="spellEnd"/>
      <w:r>
        <w:t xml:space="preserve"> de Conturi de a exercita controlul financiar asupra derulării </w:t>
      </w:r>
      <w:proofErr w:type="spellStart"/>
      <w:r>
        <w:t>activităţii</w:t>
      </w:r>
      <w:proofErr w:type="spellEnd"/>
      <w:r>
        <w:t xml:space="preserve"> nonprofit </w:t>
      </w:r>
      <w:proofErr w:type="spellStart"/>
      <w:r>
        <w:t>finanţate</w:t>
      </w:r>
      <w:proofErr w:type="spellEnd"/>
      <w:r>
        <w:t xml:space="preserve"> din fondurile publice.</w:t>
      </w:r>
    </w:p>
    <w:p w14:paraId="4B103BCC" w14:textId="77777777" w:rsidR="00C21ADB" w:rsidRDefault="00C21ADB" w:rsidP="00C21ADB">
      <w:pPr>
        <w:numPr>
          <w:ilvl w:val="0"/>
          <w:numId w:val="16"/>
        </w:numPr>
        <w:jc w:val="both"/>
      </w:pPr>
      <w:r>
        <w:t xml:space="preserve">Pentru nedepunerea în termenul convenit prin prezentul contract a documentelor prevăzute la art. 5 alin. 7, autoritatea </w:t>
      </w:r>
      <w:proofErr w:type="spellStart"/>
      <w:r>
        <w:t>finanţatoare</w:t>
      </w:r>
      <w:proofErr w:type="spellEnd"/>
      <w:r>
        <w:t xml:space="preserve"> are dreptul să perceapă </w:t>
      </w:r>
      <w:proofErr w:type="spellStart"/>
      <w:r>
        <w:t>penalităţi</w:t>
      </w:r>
      <w:proofErr w:type="spellEnd"/>
      <w:r>
        <w:t xml:space="preserve"> de întârziere de 0,06 % pentru fiecare zi de întârziere, calculate din valoarea sumei datorate, în cazul plății în tranșe, sau valoarea contractului, după caz;</w:t>
      </w:r>
    </w:p>
    <w:p w14:paraId="48D2D242" w14:textId="77777777" w:rsidR="00C21ADB" w:rsidRDefault="00C21ADB" w:rsidP="00C21ADB">
      <w:pPr>
        <w:numPr>
          <w:ilvl w:val="0"/>
          <w:numId w:val="16"/>
        </w:numPr>
        <w:jc w:val="both"/>
      </w:pPr>
      <w:r>
        <w:t>Neexecutarea obligațiilor prevăzute la art. 5 alin (1), (2), (3), (5), (6), (10), (11), dau posibilitatea instituției finanțatoare să denunțe unilateral prezentul contract, fără punere în întârziere, în condițiile art. 1552, art. 1553, art. 1554 Cod Civil.</w:t>
      </w:r>
    </w:p>
    <w:p w14:paraId="5AD8FCF3" w14:textId="77777777" w:rsidR="00C21ADB" w:rsidRDefault="00C21ADB" w:rsidP="00C21ADB">
      <w:pPr>
        <w:numPr>
          <w:ilvl w:val="0"/>
          <w:numId w:val="16"/>
        </w:numPr>
        <w:jc w:val="both"/>
      </w:pPr>
      <w:r>
        <w:t xml:space="preserve">În cazul neexecutării sau executării necorespunzătoare a celorlalte </w:t>
      </w:r>
      <w:proofErr w:type="spellStart"/>
      <w:r>
        <w:t>obligaţii</w:t>
      </w:r>
      <w:proofErr w:type="spellEnd"/>
      <w:r>
        <w:t xml:space="preserve"> prevăzute în prezentul contract de </w:t>
      </w:r>
      <w:proofErr w:type="spellStart"/>
      <w:r>
        <w:t>finanţare</w:t>
      </w:r>
      <w:proofErr w:type="spellEnd"/>
      <w:r>
        <w:t xml:space="preserve"> nerambursabilă. autoritatea finanțatoare are dreptul să reducă proporțional prestațiile sale, inclusiv prin nevalidarea decontului de cheltuieli, iar dacă reducerea prestațiilor nu este posibilă, instituția finanțatoare are dreptul la daune interese.</w:t>
      </w:r>
    </w:p>
    <w:p w14:paraId="516CE159" w14:textId="77777777" w:rsidR="00C21ADB" w:rsidRDefault="00C21ADB" w:rsidP="00C21ADB">
      <w:pPr>
        <w:pStyle w:val="NormalWeb"/>
        <w:numPr>
          <w:ilvl w:val="0"/>
          <w:numId w:val="16"/>
        </w:numPr>
        <w:spacing w:before="0" w:beforeAutospacing="0" w:after="0" w:afterAutospacing="0"/>
        <w:jc w:val="both"/>
      </w:pPr>
      <w:r>
        <w:t xml:space="preserve">Neîndeplinirea, de către beneficiar a obligațiilor prevăzute la art.5 alin (9), atrage rezilierea contractului de finanțare nerambursabilă și excluderea beneficiarului de la alte sesiuni de proiecte organizare de către Centrul Municipal de Cultură Arad, în condițiile art. 21, lit. c) din Legea 350/2005, privind </w:t>
      </w:r>
      <w:proofErr w:type="spellStart"/>
      <w:r>
        <w:t>privind</w:t>
      </w:r>
      <w:proofErr w:type="spellEnd"/>
      <w:r>
        <w:t xml:space="preserve"> regimul </w:t>
      </w:r>
      <w:proofErr w:type="spellStart"/>
      <w:r>
        <w:t>finanţărilor</w:t>
      </w:r>
      <w:proofErr w:type="spellEnd"/>
      <w:r>
        <w:t xml:space="preserve"> nerambursabile din fonduri publice alocate pentru </w:t>
      </w:r>
      <w:proofErr w:type="spellStart"/>
      <w:r>
        <w:t>activităţi</w:t>
      </w:r>
      <w:proofErr w:type="spellEnd"/>
      <w:r>
        <w:t xml:space="preserve"> nonprofit de interes general;</w:t>
      </w:r>
    </w:p>
    <w:p w14:paraId="590E02D3" w14:textId="536910AD" w:rsidR="00C21ADB" w:rsidRDefault="00C21ADB" w:rsidP="00C21ADB">
      <w:pPr>
        <w:numPr>
          <w:ilvl w:val="0"/>
          <w:numId w:val="16"/>
        </w:numPr>
        <w:jc w:val="both"/>
      </w:pPr>
      <w:r>
        <w:t>Nedepunerea documentelor prevăzute la art. 5 alin</w:t>
      </w:r>
      <w:r w:rsidR="00BA4311">
        <w:t>.</w:t>
      </w:r>
      <w:r>
        <w:t xml:space="preserve"> (7) până la data de </w:t>
      </w:r>
      <w:r w:rsidRPr="00C83813">
        <w:t>12 decembrie 202</w:t>
      </w:r>
      <w:r w:rsidR="0046281D">
        <w:t>1</w:t>
      </w:r>
      <w:r w:rsidRPr="00C83813">
        <w:t xml:space="preserve"> </w:t>
      </w:r>
      <w:r>
        <w:t>se sancționează cu rezoluțiunea sau rezilierea de drept a contractului, fără punere în întârziere a debitorului obligației de predare.</w:t>
      </w:r>
    </w:p>
    <w:p w14:paraId="098F3D49" w14:textId="77777777" w:rsidR="00C21ADB" w:rsidRDefault="00C21ADB" w:rsidP="00C21ADB">
      <w:pPr>
        <w:jc w:val="both"/>
      </w:pPr>
    </w:p>
    <w:p w14:paraId="572ECAD2" w14:textId="7EE7A7C2" w:rsidR="00C21ADB" w:rsidRDefault="00C21ADB" w:rsidP="00C21ADB">
      <w:pPr>
        <w:jc w:val="both"/>
        <w:rPr>
          <w:b/>
        </w:rPr>
      </w:pPr>
      <w:r>
        <w:t xml:space="preserve">    </w:t>
      </w:r>
      <w:r w:rsidR="00BA4311">
        <w:tab/>
      </w:r>
      <w:r>
        <w:rPr>
          <w:b/>
        </w:rPr>
        <w:t>ART. 8</w:t>
      </w:r>
    </w:p>
    <w:p w14:paraId="3927C80F" w14:textId="77777777" w:rsidR="00C21ADB" w:rsidRDefault="00C21ADB" w:rsidP="00C21ADB">
      <w:pPr>
        <w:jc w:val="both"/>
      </w:pPr>
      <w:r>
        <w:t xml:space="preserve">    </w:t>
      </w:r>
      <w:proofErr w:type="spellStart"/>
      <w:r>
        <w:t>Forţa</w:t>
      </w:r>
      <w:proofErr w:type="spellEnd"/>
      <w:r>
        <w:t xml:space="preserve"> majoră exonerează de răspundere partea care o invocă, în </w:t>
      </w:r>
      <w:proofErr w:type="spellStart"/>
      <w:r>
        <w:t>condiţiile</w:t>
      </w:r>
      <w:proofErr w:type="spellEnd"/>
      <w:r>
        <w:t xml:space="preserve"> legii.</w:t>
      </w:r>
    </w:p>
    <w:p w14:paraId="4632C542" w14:textId="77777777" w:rsidR="00C21ADB" w:rsidRDefault="00C21ADB" w:rsidP="00C21ADB">
      <w:pPr>
        <w:jc w:val="both"/>
      </w:pPr>
    </w:p>
    <w:p w14:paraId="24C65EB4" w14:textId="5AB17753" w:rsidR="00C21ADB" w:rsidRDefault="00C21ADB" w:rsidP="00BA4311">
      <w:pPr>
        <w:spacing w:after="160" w:line="259" w:lineRule="auto"/>
        <w:rPr>
          <w:b/>
        </w:rPr>
      </w:pPr>
      <w:r>
        <w:rPr>
          <w:b/>
        </w:rPr>
        <w:t>CAPITOLUL VI</w:t>
      </w:r>
    </w:p>
    <w:p w14:paraId="692BDE2E" w14:textId="77777777" w:rsidR="00C21ADB" w:rsidRDefault="00C21ADB" w:rsidP="00C21ADB">
      <w:pPr>
        <w:jc w:val="both"/>
        <w:rPr>
          <w:b/>
        </w:rPr>
      </w:pPr>
      <w:r>
        <w:rPr>
          <w:b/>
        </w:rPr>
        <w:t>Litigii</w:t>
      </w:r>
    </w:p>
    <w:p w14:paraId="791578AA" w14:textId="03C6DBB7" w:rsidR="00C21ADB" w:rsidRDefault="00C21ADB" w:rsidP="00BA4311">
      <w:pPr>
        <w:ind w:firstLine="720"/>
        <w:jc w:val="both"/>
        <w:rPr>
          <w:b/>
        </w:rPr>
      </w:pPr>
      <w:r>
        <w:rPr>
          <w:b/>
        </w:rPr>
        <w:t>ART. 9</w:t>
      </w:r>
    </w:p>
    <w:p w14:paraId="47C3188E" w14:textId="77777777" w:rsidR="00C21ADB" w:rsidRDefault="00C21ADB" w:rsidP="00C21ADB">
      <w:pPr>
        <w:jc w:val="both"/>
      </w:pPr>
      <w:proofErr w:type="spellStart"/>
      <w:r>
        <w:t>Divergenţele</w:t>
      </w:r>
      <w:proofErr w:type="spellEnd"/>
      <w:r>
        <w:t xml:space="preserve"> care pot apărea între </w:t>
      </w:r>
      <w:proofErr w:type="spellStart"/>
      <w:r>
        <w:t>părţi</w:t>
      </w:r>
      <w:proofErr w:type="spellEnd"/>
      <w:r>
        <w:t xml:space="preserve"> pe parcursul derulării prezentului contract vor face obiectul unei concilieri pe cale amiabilă. În </w:t>
      </w:r>
      <w:proofErr w:type="spellStart"/>
      <w:r>
        <w:t>situaţia</w:t>
      </w:r>
      <w:proofErr w:type="spellEnd"/>
      <w:r>
        <w:t xml:space="preserve"> în care aceasta nu s-a realizat, partea </w:t>
      </w:r>
      <w:proofErr w:type="spellStart"/>
      <w:r>
        <w:t>nemulţumită</w:t>
      </w:r>
      <w:proofErr w:type="spellEnd"/>
      <w:r>
        <w:t xml:space="preserve"> se poate adresa </w:t>
      </w:r>
      <w:proofErr w:type="spellStart"/>
      <w:r>
        <w:t>instanţei</w:t>
      </w:r>
      <w:proofErr w:type="spellEnd"/>
      <w:r>
        <w:t xml:space="preserve"> de judecată competente, în </w:t>
      </w:r>
      <w:proofErr w:type="spellStart"/>
      <w:r>
        <w:t>condiţiile</w:t>
      </w:r>
      <w:proofErr w:type="spellEnd"/>
      <w:r>
        <w:t xml:space="preserve"> legii.</w:t>
      </w:r>
    </w:p>
    <w:p w14:paraId="6EB385CA" w14:textId="77777777" w:rsidR="00BA4311" w:rsidRDefault="00BA4311" w:rsidP="00C21ADB">
      <w:pPr>
        <w:jc w:val="both"/>
        <w:rPr>
          <w:b/>
        </w:rPr>
      </w:pPr>
    </w:p>
    <w:p w14:paraId="4F018B45" w14:textId="4EDC263B" w:rsidR="00C21ADB" w:rsidRDefault="00C21ADB" w:rsidP="00C21ADB">
      <w:pPr>
        <w:jc w:val="both"/>
        <w:rPr>
          <w:b/>
        </w:rPr>
      </w:pPr>
      <w:r>
        <w:rPr>
          <w:b/>
        </w:rPr>
        <w:t>CAPITOLUL VII.</w:t>
      </w:r>
    </w:p>
    <w:p w14:paraId="0948C125" w14:textId="77777777" w:rsidR="00C21ADB" w:rsidRDefault="00C21ADB" w:rsidP="00C21ADB">
      <w:pPr>
        <w:jc w:val="both"/>
        <w:rPr>
          <w:b/>
        </w:rPr>
      </w:pPr>
      <w:r>
        <w:rPr>
          <w:b/>
        </w:rPr>
        <w:t>Încetarea Contractului</w:t>
      </w:r>
    </w:p>
    <w:p w14:paraId="47264B35" w14:textId="77777777" w:rsidR="00C21ADB" w:rsidRDefault="00C21ADB" w:rsidP="00C21ADB">
      <w:pPr>
        <w:jc w:val="both"/>
        <w:rPr>
          <w:b/>
        </w:rPr>
      </w:pPr>
    </w:p>
    <w:p w14:paraId="232014E2" w14:textId="77777777" w:rsidR="00C21ADB" w:rsidRDefault="00C21ADB" w:rsidP="00BA4311">
      <w:pPr>
        <w:ind w:firstLine="720"/>
        <w:jc w:val="both"/>
        <w:rPr>
          <w:b/>
        </w:rPr>
      </w:pPr>
      <w:r>
        <w:rPr>
          <w:b/>
        </w:rPr>
        <w:t>ART. 10</w:t>
      </w:r>
    </w:p>
    <w:p w14:paraId="20CDF9C5" w14:textId="77777777" w:rsidR="00C21ADB" w:rsidRDefault="00C21ADB" w:rsidP="00C21ADB">
      <w:pPr>
        <w:jc w:val="both"/>
      </w:pPr>
      <w:r>
        <w:t>Prezentul contract încetează de plin drept, fără a fi necesară intervenția unei instanțe judecătorești, în următoarele cazuri:</w:t>
      </w:r>
    </w:p>
    <w:p w14:paraId="18F3C1FA" w14:textId="77777777" w:rsidR="00C21ADB" w:rsidRDefault="00C21ADB" w:rsidP="00C21ADB">
      <w:pPr>
        <w:jc w:val="both"/>
      </w:pPr>
      <w:r>
        <w:t>(1). prin acordul scris al ambelor părți;</w:t>
      </w:r>
    </w:p>
    <w:p w14:paraId="5A654B44" w14:textId="77777777" w:rsidR="00C21ADB" w:rsidRDefault="00C21ADB" w:rsidP="00C21ADB">
      <w:pPr>
        <w:jc w:val="both"/>
      </w:pPr>
      <w:r>
        <w:t>(2). în cazurile prevăzute la art. 7 alin. (5) și alin. (7).</w:t>
      </w:r>
    </w:p>
    <w:p w14:paraId="7B05596C" w14:textId="6FD6E1AD" w:rsidR="00C21ADB" w:rsidRDefault="00C21ADB" w:rsidP="00C21ADB">
      <w:pPr>
        <w:jc w:val="both"/>
      </w:pPr>
      <w:r>
        <w:t xml:space="preserve">(3). în cazul în care beneficiarul, în timpul derulării contractului se dizolvă sau este lichidat în condițiile </w:t>
      </w:r>
      <w:r>
        <w:rPr>
          <w:b/>
        </w:rPr>
        <w:t>O</w:t>
      </w:r>
      <w:r w:rsidR="00BA4311">
        <w:rPr>
          <w:b/>
        </w:rPr>
        <w:t xml:space="preserve">rdonanței </w:t>
      </w:r>
      <w:r>
        <w:rPr>
          <w:b/>
        </w:rPr>
        <w:t>G</w:t>
      </w:r>
      <w:r w:rsidR="00BA4311">
        <w:rPr>
          <w:b/>
        </w:rPr>
        <w:t>uvernului nr.</w:t>
      </w:r>
      <w:r>
        <w:rPr>
          <w:b/>
        </w:rPr>
        <w:t xml:space="preserve"> 26/2000</w:t>
      </w:r>
      <w:r w:rsidR="00BA4311">
        <w:rPr>
          <w:b/>
        </w:rPr>
        <w:t xml:space="preserve"> </w:t>
      </w:r>
      <w:r w:rsidR="00BA4311" w:rsidRPr="00BA4311">
        <w:rPr>
          <w:bCs/>
        </w:rPr>
        <w:t>cu privire la asociații și fundații</w:t>
      </w:r>
      <w:r w:rsidR="00BA4311">
        <w:rPr>
          <w:b/>
        </w:rPr>
        <w:t>,</w:t>
      </w:r>
      <w:r>
        <w:t xml:space="preserve"> cu modificările și completările ulterio</w:t>
      </w:r>
      <w:r w:rsidR="00BA4311">
        <w:t>a</w:t>
      </w:r>
      <w:r>
        <w:t>re.</w:t>
      </w:r>
    </w:p>
    <w:p w14:paraId="17448FC1" w14:textId="77777777" w:rsidR="00C21ADB" w:rsidRDefault="00C21ADB" w:rsidP="00C21ADB">
      <w:pPr>
        <w:jc w:val="both"/>
      </w:pPr>
    </w:p>
    <w:p w14:paraId="7D4B16E1" w14:textId="77777777" w:rsidR="00BA4311" w:rsidRDefault="00BA4311">
      <w:pPr>
        <w:spacing w:after="160" w:line="259" w:lineRule="auto"/>
        <w:rPr>
          <w:b/>
        </w:rPr>
      </w:pPr>
      <w:r>
        <w:rPr>
          <w:b/>
        </w:rPr>
        <w:br w:type="page"/>
      </w:r>
    </w:p>
    <w:p w14:paraId="3C4B9AFB" w14:textId="181BCB18" w:rsidR="00C21ADB" w:rsidRDefault="00C21ADB" w:rsidP="00C21ADB">
      <w:pPr>
        <w:jc w:val="both"/>
        <w:rPr>
          <w:b/>
        </w:rPr>
      </w:pPr>
      <w:r>
        <w:rPr>
          <w:b/>
        </w:rPr>
        <w:lastRenderedPageBreak/>
        <w:t>CAPITOLUL VIII</w:t>
      </w:r>
    </w:p>
    <w:p w14:paraId="3B856E0B" w14:textId="77777777" w:rsidR="00C21ADB" w:rsidRDefault="00C21ADB" w:rsidP="00C21ADB">
      <w:pPr>
        <w:jc w:val="both"/>
        <w:rPr>
          <w:b/>
        </w:rPr>
      </w:pPr>
      <w:r>
        <w:t xml:space="preserve"> </w:t>
      </w:r>
      <w:proofErr w:type="spellStart"/>
      <w:r>
        <w:rPr>
          <w:b/>
        </w:rPr>
        <w:t>Dispoziţii</w:t>
      </w:r>
      <w:proofErr w:type="spellEnd"/>
      <w:r>
        <w:rPr>
          <w:b/>
        </w:rPr>
        <w:t xml:space="preserve"> finale</w:t>
      </w:r>
    </w:p>
    <w:p w14:paraId="08DB7431" w14:textId="77777777" w:rsidR="00C21ADB" w:rsidRDefault="00C21ADB" w:rsidP="00C21ADB">
      <w:pPr>
        <w:jc w:val="both"/>
      </w:pPr>
    </w:p>
    <w:p w14:paraId="66052742" w14:textId="77777777" w:rsidR="00C21ADB" w:rsidRDefault="00C21ADB" w:rsidP="00C21ADB">
      <w:pPr>
        <w:jc w:val="both"/>
        <w:rPr>
          <w:b/>
        </w:rPr>
      </w:pPr>
      <w:r>
        <w:t xml:space="preserve"> </w:t>
      </w:r>
      <w:r>
        <w:rPr>
          <w:b/>
        </w:rPr>
        <w:t>ART. 11</w:t>
      </w:r>
    </w:p>
    <w:p w14:paraId="6EBFF64D" w14:textId="77777777" w:rsidR="00C21ADB" w:rsidRDefault="00C21ADB" w:rsidP="00C21ADB">
      <w:pPr>
        <w:jc w:val="both"/>
      </w:pPr>
      <w:r>
        <w:t xml:space="preserve">Regimul de gestionare a sumelor repartizate de </w:t>
      </w:r>
      <w:proofErr w:type="spellStart"/>
      <w:r>
        <w:t>instituţia</w:t>
      </w:r>
      <w:proofErr w:type="spellEnd"/>
      <w:r>
        <w:t xml:space="preserve"> </w:t>
      </w:r>
      <w:proofErr w:type="spellStart"/>
      <w:r>
        <w:t>finanţatoare</w:t>
      </w:r>
      <w:proofErr w:type="spellEnd"/>
      <w:r>
        <w:t xml:space="preserve"> şi controlul financiar se realizează în </w:t>
      </w:r>
      <w:proofErr w:type="spellStart"/>
      <w:r>
        <w:t>condiţiile</w:t>
      </w:r>
      <w:proofErr w:type="spellEnd"/>
      <w:r>
        <w:t xml:space="preserve"> legii. Angajarea, lichidarea, </w:t>
      </w:r>
      <w:proofErr w:type="spellStart"/>
      <w:r>
        <w:t>ordonanţarea</w:t>
      </w:r>
      <w:proofErr w:type="spellEnd"/>
      <w:r>
        <w:t xml:space="preserve"> şi plata cheltuielilor efectuate de beneficiar în baza prezentului contract se fac potrivit normelor privind </w:t>
      </w:r>
      <w:proofErr w:type="spellStart"/>
      <w:r>
        <w:t>finanţele</w:t>
      </w:r>
      <w:proofErr w:type="spellEnd"/>
      <w:r>
        <w:t xml:space="preserve"> publice.</w:t>
      </w:r>
    </w:p>
    <w:p w14:paraId="5558D451" w14:textId="77777777" w:rsidR="00C21ADB" w:rsidRDefault="00C21ADB" w:rsidP="00C21ADB">
      <w:pPr>
        <w:jc w:val="both"/>
      </w:pPr>
    </w:p>
    <w:p w14:paraId="4BD61A71" w14:textId="77777777" w:rsidR="00C21ADB" w:rsidRDefault="00C21ADB" w:rsidP="00C21ADB">
      <w:pPr>
        <w:jc w:val="both"/>
        <w:rPr>
          <w:b/>
        </w:rPr>
      </w:pPr>
      <w:r>
        <w:t xml:space="preserve"> </w:t>
      </w:r>
      <w:r>
        <w:rPr>
          <w:b/>
        </w:rPr>
        <w:t>ART. 12</w:t>
      </w:r>
    </w:p>
    <w:p w14:paraId="6FC133EB" w14:textId="77777777" w:rsidR="00C21ADB" w:rsidRDefault="00C21ADB" w:rsidP="00C21ADB">
      <w:pPr>
        <w:jc w:val="both"/>
      </w:pPr>
      <w:r>
        <w:t xml:space="preserve">Prevederile prezentului contract au putere deplină pentru </w:t>
      </w:r>
      <w:proofErr w:type="spellStart"/>
      <w:r>
        <w:t>părţi</w:t>
      </w:r>
      <w:proofErr w:type="spellEnd"/>
      <w:r>
        <w:t xml:space="preserve"> şi se constituie în norme cu caracter tehnic, financiar şi administrativ.</w:t>
      </w:r>
    </w:p>
    <w:p w14:paraId="61F1BA87" w14:textId="77777777" w:rsidR="00C21ADB" w:rsidRDefault="00C21ADB" w:rsidP="00C21ADB">
      <w:pPr>
        <w:jc w:val="both"/>
      </w:pPr>
    </w:p>
    <w:p w14:paraId="0E1893FC" w14:textId="77777777" w:rsidR="002C59A9" w:rsidRDefault="002C59A9" w:rsidP="00C21ADB">
      <w:pPr>
        <w:jc w:val="both"/>
        <w:rPr>
          <w:b/>
        </w:rPr>
      </w:pPr>
    </w:p>
    <w:p w14:paraId="118DA623" w14:textId="690C0B40" w:rsidR="00C21ADB" w:rsidRDefault="00C21ADB" w:rsidP="00C21ADB">
      <w:pPr>
        <w:jc w:val="both"/>
        <w:rPr>
          <w:b/>
        </w:rPr>
      </w:pPr>
      <w:r>
        <w:rPr>
          <w:b/>
        </w:rPr>
        <w:t>ART. 13</w:t>
      </w:r>
    </w:p>
    <w:p w14:paraId="022B3F12" w14:textId="77777777" w:rsidR="00C21ADB" w:rsidRDefault="00C21ADB" w:rsidP="00C21ADB">
      <w:pPr>
        <w:jc w:val="both"/>
      </w:pPr>
      <w:r>
        <w:t xml:space="preserve">Modificarea clauzelor prezentului contract se face cu acordul </w:t>
      </w:r>
      <w:proofErr w:type="spellStart"/>
      <w:r>
        <w:t>părţilor</w:t>
      </w:r>
      <w:proofErr w:type="spellEnd"/>
      <w:r>
        <w:t xml:space="preserve"> numai pentru </w:t>
      </w:r>
      <w:proofErr w:type="spellStart"/>
      <w:r>
        <w:t>acţiuni</w:t>
      </w:r>
      <w:proofErr w:type="spellEnd"/>
      <w:r>
        <w:t xml:space="preserve"> viitoare şi se consemnează într-un act </w:t>
      </w:r>
      <w:proofErr w:type="spellStart"/>
      <w:r>
        <w:t>adiţional</w:t>
      </w:r>
      <w:proofErr w:type="spellEnd"/>
      <w:r>
        <w:t>.</w:t>
      </w:r>
    </w:p>
    <w:p w14:paraId="501F4B69" w14:textId="77777777" w:rsidR="00C21ADB" w:rsidRDefault="00C21ADB" w:rsidP="00C21ADB">
      <w:pPr>
        <w:jc w:val="both"/>
      </w:pPr>
      <w:r>
        <w:t xml:space="preserve">  </w:t>
      </w:r>
    </w:p>
    <w:p w14:paraId="5B9CEBFD" w14:textId="77777777" w:rsidR="00C21ADB" w:rsidRDefault="00C21ADB" w:rsidP="00C21ADB">
      <w:pPr>
        <w:jc w:val="both"/>
        <w:rPr>
          <w:b/>
        </w:rPr>
      </w:pPr>
      <w:r>
        <w:rPr>
          <w:b/>
        </w:rPr>
        <w:t>ART. 14</w:t>
      </w:r>
    </w:p>
    <w:p w14:paraId="2E162885" w14:textId="77777777" w:rsidR="00C21ADB" w:rsidRDefault="00C21ADB" w:rsidP="00C21ADB">
      <w:pPr>
        <w:jc w:val="both"/>
      </w:pPr>
      <w:r>
        <w:t>Anexele nr. 1, 2 şi 3 fac parte integrantă din prezentul contract.</w:t>
      </w:r>
    </w:p>
    <w:p w14:paraId="231D4777" w14:textId="77777777" w:rsidR="00C21ADB" w:rsidRDefault="00C21ADB" w:rsidP="00C21ADB">
      <w:pPr>
        <w:jc w:val="both"/>
      </w:pPr>
      <w:r>
        <w:t xml:space="preserve">  </w:t>
      </w:r>
    </w:p>
    <w:p w14:paraId="354B6F35" w14:textId="77777777" w:rsidR="00C21ADB" w:rsidRDefault="00C21ADB" w:rsidP="00C21ADB">
      <w:pPr>
        <w:jc w:val="both"/>
        <w:rPr>
          <w:b/>
        </w:rPr>
      </w:pPr>
      <w:r>
        <w:rPr>
          <w:b/>
        </w:rPr>
        <w:t>ART. 15</w:t>
      </w:r>
    </w:p>
    <w:p w14:paraId="29F608F7" w14:textId="77777777" w:rsidR="00C21ADB" w:rsidRDefault="00C21ADB" w:rsidP="00C21ADB">
      <w:pPr>
        <w:jc w:val="both"/>
      </w:pPr>
      <w:r>
        <w:t xml:space="preserve">Curtea de Conturi are dreptul de a exercita controlul financiar asupra derulării </w:t>
      </w:r>
      <w:proofErr w:type="spellStart"/>
      <w:r>
        <w:t>activităţilor</w:t>
      </w:r>
      <w:proofErr w:type="spellEnd"/>
      <w:r>
        <w:t xml:space="preserve"> </w:t>
      </w:r>
      <w:proofErr w:type="spellStart"/>
      <w:r>
        <w:t>finanţate</w:t>
      </w:r>
      <w:proofErr w:type="spellEnd"/>
      <w:r>
        <w:t xml:space="preserve"> conform prezentului contract;</w:t>
      </w:r>
    </w:p>
    <w:p w14:paraId="5EC2B4DC" w14:textId="77777777" w:rsidR="00C21ADB" w:rsidRDefault="00C21ADB" w:rsidP="00C21ADB">
      <w:pPr>
        <w:jc w:val="both"/>
      </w:pPr>
    </w:p>
    <w:p w14:paraId="6EA1408C" w14:textId="77777777" w:rsidR="00C21ADB" w:rsidRDefault="00C21ADB" w:rsidP="00C21ADB">
      <w:pPr>
        <w:jc w:val="both"/>
        <w:rPr>
          <w:b/>
        </w:rPr>
      </w:pPr>
      <w:r>
        <w:rPr>
          <w:b/>
        </w:rPr>
        <w:t>ART. 16</w:t>
      </w:r>
    </w:p>
    <w:p w14:paraId="2A314A63" w14:textId="125E6AC9" w:rsidR="00C21ADB" w:rsidRDefault="00A737BC" w:rsidP="00C21ADB">
      <w:pPr>
        <w:jc w:val="both"/>
      </w:pPr>
      <w:r>
        <w:t>Datele cu caracter personal prelucrate ca urmare a activității prevăzute în acest contract sunt tratate conform prevederilor Legii nr. 190/2018 privind măsuri de punere în aplicare a Regulamentului (UE) 679/2016.</w:t>
      </w:r>
    </w:p>
    <w:p w14:paraId="3FFF7D59" w14:textId="77777777" w:rsidR="00C21ADB" w:rsidRDefault="00C21ADB" w:rsidP="00C21ADB">
      <w:pPr>
        <w:jc w:val="both"/>
        <w:rPr>
          <w:b/>
        </w:rPr>
      </w:pPr>
    </w:p>
    <w:p w14:paraId="4778A0D0" w14:textId="3A540C2A" w:rsidR="00C21ADB" w:rsidRDefault="00C21ADB" w:rsidP="00BA4311">
      <w:pPr>
        <w:spacing w:after="160" w:line="259" w:lineRule="auto"/>
        <w:rPr>
          <w:b/>
        </w:rPr>
      </w:pPr>
      <w:r>
        <w:rPr>
          <w:b/>
        </w:rPr>
        <w:t>ART. 17</w:t>
      </w:r>
    </w:p>
    <w:p w14:paraId="79BE3176" w14:textId="77777777" w:rsidR="00C21ADB" w:rsidRDefault="00C21ADB" w:rsidP="00C21ADB">
      <w:pPr>
        <w:jc w:val="both"/>
      </w:pPr>
      <w:r>
        <w:t xml:space="preserve">Prezentul contract se încheie azi.............. în 3 exemplare, dintre care două exemplare pentru </w:t>
      </w:r>
      <w:proofErr w:type="spellStart"/>
      <w:r>
        <w:t>instituţia</w:t>
      </w:r>
      <w:proofErr w:type="spellEnd"/>
      <w:r>
        <w:t xml:space="preserve"> </w:t>
      </w:r>
      <w:proofErr w:type="spellStart"/>
      <w:r>
        <w:t>finanţatoare</w:t>
      </w:r>
      <w:proofErr w:type="spellEnd"/>
      <w:r>
        <w:t xml:space="preserve"> şi un exemplar pentru beneficiar.</w:t>
      </w:r>
    </w:p>
    <w:p w14:paraId="107C7D46" w14:textId="77777777" w:rsidR="00C21ADB" w:rsidRDefault="00C21ADB" w:rsidP="00C21ADB">
      <w:pPr>
        <w:jc w:val="both"/>
      </w:pPr>
    </w:p>
    <w:p w14:paraId="7F02BF20" w14:textId="77777777" w:rsidR="00C21ADB" w:rsidRDefault="00C21ADB" w:rsidP="00C21ADB">
      <w:pPr>
        <w:jc w:val="both"/>
      </w:pPr>
    </w:p>
    <w:p w14:paraId="276B2517" w14:textId="77777777" w:rsidR="00C21ADB" w:rsidRDefault="00C21ADB" w:rsidP="00C21ADB">
      <w:pPr>
        <w:jc w:val="both"/>
      </w:pPr>
      <w:r>
        <w:t xml:space="preserve"> Centrul Municipal de </w:t>
      </w:r>
      <w:proofErr w:type="spellStart"/>
      <w:r>
        <w:t>Cultuă</w:t>
      </w:r>
      <w:proofErr w:type="spellEnd"/>
      <w:r>
        <w:t xml:space="preserve"> Arad                                                                          Beneficiar</w:t>
      </w:r>
    </w:p>
    <w:p w14:paraId="547A9D93" w14:textId="77777777" w:rsidR="00C21ADB" w:rsidRDefault="00C21ADB" w:rsidP="00C21ADB">
      <w:pPr>
        <w:tabs>
          <w:tab w:val="left" w:pos="7275"/>
        </w:tabs>
        <w:jc w:val="both"/>
        <w:rPr>
          <w:u w:val="single"/>
        </w:rPr>
      </w:pPr>
      <w:r>
        <w:t xml:space="preserve">              Director executiv</w:t>
      </w:r>
      <w:r>
        <w:tab/>
        <w:t xml:space="preserve">Asociația </w:t>
      </w:r>
      <w:r>
        <w:rPr>
          <w:u w:val="single"/>
        </w:rPr>
        <w:tab/>
      </w:r>
      <w:r>
        <w:rPr>
          <w:u w:val="single"/>
        </w:rPr>
        <w:tab/>
      </w:r>
      <w:r>
        <w:rPr>
          <w:u w:val="single"/>
        </w:rPr>
        <w:tab/>
      </w:r>
    </w:p>
    <w:p w14:paraId="7EFBEF68" w14:textId="77777777" w:rsidR="00C21ADB" w:rsidRDefault="00C21ADB" w:rsidP="00C21ADB">
      <w:pPr>
        <w:jc w:val="both"/>
      </w:pPr>
      <w:r>
        <w:t xml:space="preserve">      </w:t>
      </w:r>
    </w:p>
    <w:p w14:paraId="591665D3" w14:textId="77777777" w:rsidR="00C21ADB" w:rsidRDefault="00C21ADB" w:rsidP="00C21ADB">
      <w:pPr>
        <w:jc w:val="both"/>
      </w:pPr>
    </w:p>
    <w:p w14:paraId="4B4D260C" w14:textId="77777777" w:rsidR="00C21ADB" w:rsidRDefault="00C21ADB" w:rsidP="00C21ADB">
      <w:pPr>
        <w:jc w:val="both"/>
      </w:pPr>
      <w:r>
        <w:t>Întocmit</w:t>
      </w:r>
    </w:p>
    <w:p w14:paraId="69B969DB" w14:textId="77777777" w:rsidR="00C21ADB" w:rsidRDefault="00C21ADB" w:rsidP="00C21ADB">
      <w:pPr>
        <w:jc w:val="both"/>
      </w:pPr>
      <w:r>
        <w:t>Consilier</w:t>
      </w:r>
    </w:p>
    <w:p w14:paraId="091EEC0D" w14:textId="77777777" w:rsidR="00C21ADB" w:rsidRDefault="00C21ADB" w:rsidP="00C21ADB">
      <w:pPr>
        <w:jc w:val="both"/>
      </w:pPr>
      <w:r>
        <w:rPr>
          <w:u w:val="single"/>
        </w:rPr>
        <w:tab/>
      </w:r>
      <w:r>
        <w:rPr>
          <w:u w:val="single"/>
        </w:rPr>
        <w:tab/>
      </w:r>
      <w:r>
        <w:rPr>
          <w:u w:val="single"/>
        </w:rPr>
        <w:tab/>
      </w:r>
      <w:r>
        <w:rPr>
          <w:u w:val="single"/>
        </w:rPr>
        <w:tab/>
      </w:r>
      <w:r>
        <w:t xml:space="preserve">                                              </w:t>
      </w:r>
    </w:p>
    <w:p w14:paraId="02525B02" w14:textId="77777777" w:rsidR="00C21ADB" w:rsidRDefault="00C21ADB" w:rsidP="00C21ADB">
      <w:pPr>
        <w:jc w:val="both"/>
      </w:pPr>
    </w:p>
    <w:p w14:paraId="55EC0222" w14:textId="77777777" w:rsidR="00C21ADB" w:rsidRDefault="00C21ADB" w:rsidP="00C21ADB">
      <w:pPr>
        <w:jc w:val="both"/>
      </w:pPr>
      <w:r>
        <w:t xml:space="preserve">            VIZA CFP</w:t>
      </w:r>
    </w:p>
    <w:p w14:paraId="5A1AB435" w14:textId="77777777" w:rsidR="00C21ADB" w:rsidRDefault="00C21ADB" w:rsidP="00C21ADB">
      <w:pPr>
        <w:jc w:val="both"/>
      </w:pPr>
    </w:p>
    <w:p w14:paraId="4D8037A2" w14:textId="77777777" w:rsidR="00C21ADB" w:rsidRDefault="00C21ADB" w:rsidP="00C21ADB">
      <w:pPr>
        <w:jc w:val="both"/>
      </w:pPr>
    </w:p>
    <w:p w14:paraId="4AE32EA6" w14:textId="77777777" w:rsidR="00C21ADB" w:rsidRDefault="00C21ADB" w:rsidP="00C21ADB">
      <w:pPr>
        <w:jc w:val="both"/>
      </w:pPr>
      <w:r>
        <w:t xml:space="preserve">        VIZA JURIDICĂ</w:t>
      </w:r>
    </w:p>
    <w:p w14:paraId="08816642" w14:textId="77777777" w:rsidR="00C21ADB" w:rsidRDefault="00C21ADB" w:rsidP="00C21ADB">
      <w:pPr>
        <w:jc w:val="both"/>
      </w:pPr>
      <w:r>
        <w:t xml:space="preserve">                                                                                                 </w:t>
      </w:r>
    </w:p>
    <w:p w14:paraId="673C9E2F" w14:textId="77777777" w:rsidR="00C21ADB" w:rsidRDefault="00C21ADB" w:rsidP="00C21ADB">
      <w:pPr>
        <w:jc w:val="both"/>
      </w:pPr>
      <w:r>
        <w:t xml:space="preserve">                                                  </w:t>
      </w:r>
      <w:r>
        <w:rPr>
          <w:color w:val="FF0000"/>
        </w:rPr>
        <w:t xml:space="preserve">              </w:t>
      </w:r>
    </w:p>
    <w:p w14:paraId="5BB5E7B5" w14:textId="77777777" w:rsidR="00A737BC" w:rsidRDefault="00A737BC" w:rsidP="00C21ADB">
      <w:pPr>
        <w:jc w:val="both"/>
      </w:pPr>
    </w:p>
    <w:p w14:paraId="5BAEAB8F" w14:textId="77777777" w:rsidR="002C59A9" w:rsidRDefault="002C59A9" w:rsidP="00C21ADB">
      <w:pPr>
        <w:autoSpaceDE w:val="0"/>
        <w:autoSpaceDN w:val="0"/>
        <w:adjustRightInd w:val="0"/>
      </w:pPr>
    </w:p>
    <w:p w14:paraId="12DA6BD4" w14:textId="5FF1D614" w:rsidR="00C21ADB" w:rsidRPr="00032C25" w:rsidRDefault="00C21ADB" w:rsidP="00C21ADB">
      <w:pPr>
        <w:autoSpaceDE w:val="0"/>
        <w:autoSpaceDN w:val="0"/>
        <w:adjustRightInd w:val="0"/>
        <w:rPr>
          <w:sz w:val="28"/>
          <w:szCs w:val="28"/>
          <w:lang w:val="fr-FR"/>
        </w:rPr>
      </w:pPr>
      <w:r w:rsidRPr="00032C25">
        <w:rPr>
          <w:sz w:val="28"/>
          <w:szCs w:val="28"/>
          <w:lang w:val="fr-FR"/>
        </w:rPr>
        <w:t xml:space="preserve">    ANEXA 1</w:t>
      </w:r>
    </w:p>
    <w:p w14:paraId="606765CD" w14:textId="77777777" w:rsidR="00C21ADB" w:rsidRPr="00032C25" w:rsidRDefault="00C21ADB" w:rsidP="00C21ADB">
      <w:pPr>
        <w:autoSpaceDE w:val="0"/>
        <w:autoSpaceDN w:val="0"/>
        <w:adjustRightInd w:val="0"/>
        <w:rPr>
          <w:sz w:val="28"/>
          <w:szCs w:val="28"/>
          <w:lang w:val="fr-FR"/>
        </w:rPr>
      </w:pPr>
      <w:r>
        <w:rPr>
          <w:sz w:val="28"/>
          <w:szCs w:val="28"/>
          <w:lang w:val="fr-FR"/>
        </w:rPr>
        <w:t xml:space="preserve">    </w:t>
      </w:r>
      <w:proofErr w:type="gramStart"/>
      <w:r>
        <w:rPr>
          <w:sz w:val="28"/>
          <w:szCs w:val="28"/>
          <w:lang w:val="fr-FR"/>
        </w:rPr>
        <w:t>la</w:t>
      </w:r>
      <w:proofErr w:type="gramEnd"/>
      <w:r>
        <w:rPr>
          <w:sz w:val="28"/>
          <w:szCs w:val="28"/>
          <w:lang w:val="fr-FR"/>
        </w:rPr>
        <w:t xml:space="preserve"> </w:t>
      </w:r>
      <w:proofErr w:type="spellStart"/>
      <w:r>
        <w:rPr>
          <w:sz w:val="28"/>
          <w:szCs w:val="28"/>
          <w:lang w:val="fr-FR"/>
        </w:rPr>
        <w:t>contractul</w:t>
      </w:r>
      <w:proofErr w:type="spellEnd"/>
      <w:r>
        <w:rPr>
          <w:sz w:val="28"/>
          <w:szCs w:val="28"/>
          <w:lang w:val="fr-FR"/>
        </w:rPr>
        <w:t xml:space="preserve"> de </w:t>
      </w:r>
      <w:proofErr w:type="spellStart"/>
      <w:r>
        <w:rPr>
          <w:sz w:val="28"/>
          <w:szCs w:val="28"/>
          <w:lang w:val="fr-FR"/>
        </w:rPr>
        <w:t>finanţare</w:t>
      </w:r>
      <w:proofErr w:type="spellEnd"/>
      <w:r>
        <w:rPr>
          <w:sz w:val="28"/>
          <w:szCs w:val="28"/>
          <w:lang w:val="fr-FR"/>
        </w:rPr>
        <w:t xml:space="preserve"> nr._____________________</w:t>
      </w:r>
    </w:p>
    <w:p w14:paraId="79B955BE" w14:textId="77777777" w:rsidR="00C21ADB" w:rsidRPr="00032C25" w:rsidRDefault="00C21ADB" w:rsidP="00C21ADB">
      <w:pPr>
        <w:autoSpaceDE w:val="0"/>
        <w:autoSpaceDN w:val="0"/>
        <w:adjustRightInd w:val="0"/>
        <w:rPr>
          <w:sz w:val="28"/>
          <w:szCs w:val="28"/>
          <w:lang w:val="fr-FR"/>
        </w:rPr>
      </w:pPr>
    </w:p>
    <w:p w14:paraId="561B45EB" w14:textId="77777777" w:rsidR="00C21ADB" w:rsidRPr="00032C25" w:rsidRDefault="00C21ADB" w:rsidP="00C21ADB">
      <w:pPr>
        <w:autoSpaceDE w:val="0"/>
        <w:autoSpaceDN w:val="0"/>
        <w:adjustRightInd w:val="0"/>
        <w:rPr>
          <w:rFonts w:ascii="Courier New" w:hAnsi="Courier New" w:cs="Courier New"/>
          <w:sz w:val="28"/>
          <w:szCs w:val="28"/>
          <w:lang w:val="fr-FR"/>
        </w:rPr>
      </w:pPr>
      <w:r w:rsidRPr="00032C25">
        <w:rPr>
          <w:rFonts w:ascii="Courier New" w:hAnsi="Courier New" w:cs="Courier New"/>
          <w:sz w:val="28"/>
          <w:szCs w:val="28"/>
          <w:lang w:val="fr-FR"/>
        </w:rPr>
        <w:t xml:space="preserve">    Structura ...................</w:t>
      </w:r>
    </w:p>
    <w:p w14:paraId="6F5637C9" w14:textId="77777777" w:rsidR="00C21ADB" w:rsidRPr="00032C25" w:rsidRDefault="00C21ADB" w:rsidP="00C21ADB">
      <w:pPr>
        <w:autoSpaceDE w:val="0"/>
        <w:autoSpaceDN w:val="0"/>
        <w:adjustRightInd w:val="0"/>
        <w:rPr>
          <w:rFonts w:ascii="Courier New" w:hAnsi="Courier New" w:cs="Courier New"/>
          <w:sz w:val="28"/>
          <w:szCs w:val="28"/>
          <w:lang w:val="fr-FR"/>
        </w:rPr>
      </w:pPr>
    </w:p>
    <w:p w14:paraId="59A71E0B" w14:textId="77777777" w:rsidR="00C21ADB" w:rsidRPr="00032C25" w:rsidRDefault="00C21ADB" w:rsidP="00C21ADB">
      <w:pPr>
        <w:autoSpaceDE w:val="0"/>
        <w:autoSpaceDN w:val="0"/>
        <w:adjustRightInd w:val="0"/>
        <w:jc w:val="center"/>
        <w:rPr>
          <w:rFonts w:ascii="Courier New" w:hAnsi="Courier New" w:cs="Courier New"/>
          <w:sz w:val="28"/>
          <w:szCs w:val="28"/>
          <w:lang w:val="fr-FR"/>
        </w:rPr>
      </w:pPr>
      <w:proofErr w:type="spellStart"/>
      <w:r w:rsidRPr="00032C25">
        <w:rPr>
          <w:rFonts w:ascii="Courier New" w:hAnsi="Courier New" w:cs="Courier New"/>
          <w:sz w:val="28"/>
          <w:szCs w:val="28"/>
          <w:lang w:val="fr-FR"/>
        </w:rPr>
        <w:t>Acţiunile</w:t>
      </w:r>
      <w:proofErr w:type="spellEnd"/>
      <w:r w:rsidRPr="00032C25">
        <w:rPr>
          <w:rFonts w:ascii="Courier New" w:hAnsi="Courier New" w:cs="Courier New"/>
          <w:sz w:val="28"/>
          <w:szCs w:val="28"/>
          <w:lang w:val="fr-FR"/>
        </w:rPr>
        <w:t>/</w:t>
      </w:r>
      <w:proofErr w:type="spellStart"/>
      <w:r w:rsidRPr="00032C25">
        <w:rPr>
          <w:rFonts w:ascii="Courier New" w:hAnsi="Courier New" w:cs="Courier New"/>
          <w:sz w:val="28"/>
          <w:szCs w:val="28"/>
          <w:lang w:val="fr-FR"/>
        </w:rPr>
        <w:t>activităţile</w:t>
      </w:r>
      <w:proofErr w:type="spellEnd"/>
      <w:r w:rsidRPr="00032C25">
        <w:rPr>
          <w:rFonts w:ascii="Courier New" w:hAnsi="Courier New" w:cs="Courier New"/>
          <w:sz w:val="28"/>
          <w:szCs w:val="28"/>
          <w:lang w:val="fr-FR"/>
        </w:rPr>
        <w:t xml:space="preserve"> </w:t>
      </w:r>
      <w:proofErr w:type="spellStart"/>
      <w:r w:rsidRPr="00032C25">
        <w:rPr>
          <w:rFonts w:ascii="Courier New" w:hAnsi="Courier New" w:cs="Courier New"/>
          <w:sz w:val="28"/>
          <w:szCs w:val="28"/>
          <w:lang w:val="fr-FR"/>
        </w:rPr>
        <w:t>din</w:t>
      </w:r>
      <w:proofErr w:type="spellEnd"/>
      <w:r w:rsidRPr="00032C25">
        <w:rPr>
          <w:rFonts w:ascii="Courier New" w:hAnsi="Courier New" w:cs="Courier New"/>
          <w:sz w:val="28"/>
          <w:szCs w:val="28"/>
          <w:lang w:val="fr-FR"/>
        </w:rPr>
        <w:t xml:space="preserve"> </w:t>
      </w:r>
      <w:proofErr w:type="spellStart"/>
      <w:r w:rsidRPr="00032C25">
        <w:rPr>
          <w:rFonts w:ascii="Courier New" w:hAnsi="Courier New" w:cs="Courier New"/>
          <w:sz w:val="28"/>
          <w:szCs w:val="28"/>
          <w:lang w:val="fr-FR"/>
        </w:rPr>
        <w:t>cadrul</w:t>
      </w:r>
      <w:proofErr w:type="spellEnd"/>
    </w:p>
    <w:p w14:paraId="7B3867EE" w14:textId="77777777" w:rsidR="00C21ADB" w:rsidRPr="00032C25" w:rsidRDefault="00C21ADB" w:rsidP="00C21ADB">
      <w:pPr>
        <w:autoSpaceDE w:val="0"/>
        <w:autoSpaceDN w:val="0"/>
        <w:adjustRightInd w:val="0"/>
        <w:jc w:val="center"/>
        <w:rPr>
          <w:rFonts w:ascii="Courier New" w:hAnsi="Courier New" w:cs="Courier New"/>
          <w:sz w:val="28"/>
          <w:szCs w:val="28"/>
          <w:lang w:val="fr-FR"/>
        </w:rPr>
      </w:pPr>
      <w:proofErr w:type="spellStart"/>
      <w:proofErr w:type="gramStart"/>
      <w:r w:rsidRPr="00032C25">
        <w:rPr>
          <w:rFonts w:ascii="Courier New" w:hAnsi="Courier New" w:cs="Courier New"/>
          <w:sz w:val="28"/>
          <w:szCs w:val="28"/>
          <w:lang w:val="fr-FR"/>
        </w:rPr>
        <w:t>proiectului</w:t>
      </w:r>
      <w:proofErr w:type="spellEnd"/>
      <w:proofErr w:type="gramEnd"/>
      <w:r w:rsidRPr="00032C25">
        <w:rPr>
          <w:rFonts w:ascii="Courier New" w:hAnsi="Courier New" w:cs="Courier New"/>
          <w:sz w:val="28"/>
          <w:szCs w:val="28"/>
          <w:lang w:val="fr-FR"/>
        </w:rPr>
        <w:t xml:space="preserve"> ....................,</w:t>
      </w:r>
    </w:p>
    <w:p w14:paraId="3DF810CB" w14:textId="77777777" w:rsidR="00C21ADB" w:rsidRPr="00032C25" w:rsidRDefault="00C21ADB" w:rsidP="00C21ADB">
      <w:pPr>
        <w:autoSpaceDE w:val="0"/>
        <w:autoSpaceDN w:val="0"/>
        <w:adjustRightInd w:val="0"/>
        <w:jc w:val="center"/>
        <w:rPr>
          <w:rFonts w:ascii="Courier New" w:hAnsi="Courier New" w:cs="Courier New"/>
          <w:sz w:val="28"/>
          <w:szCs w:val="28"/>
          <w:lang w:val="fr-FR"/>
        </w:rPr>
      </w:pPr>
      <w:proofErr w:type="spellStart"/>
      <w:proofErr w:type="gramStart"/>
      <w:r w:rsidRPr="00032C25">
        <w:rPr>
          <w:rFonts w:ascii="Courier New" w:hAnsi="Courier New" w:cs="Courier New"/>
          <w:sz w:val="28"/>
          <w:szCs w:val="28"/>
          <w:lang w:val="fr-FR"/>
        </w:rPr>
        <w:t>programul</w:t>
      </w:r>
      <w:proofErr w:type="spellEnd"/>
      <w:proofErr w:type="gramEnd"/>
      <w:r w:rsidRPr="00032C25">
        <w:rPr>
          <w:rFonts w:ascii="Courier New" w:hAnsi="Courier New" w:cs="Courier New"/>
          <w:sz w:val="28"/>
          <w:szCs w:val="28"/>
          <w:lang w:val="fr-FR"/>
        </w:rPr>
        <w:t xml:space="preserve"> .......................</w:t>
      </w:r>
    </w:p>
    <w:p w14:paraId="70A914FC" w14:textId="77777777" w:rsidR="00C21ADB" w:rsidRPr="00032C25" w:rsidRDefault="00C21ADB" w:rsidP="00C21ADB">
      <w:pPr>
        <w:autoSpaceDE w:val="0"/>
        <w:autoSpaceDN w:val="0"/>
        <w:adjustRightInd w:val="0"/>
        <w:rPr>
          <w:rFonts w:ascii="Courier New" w:hAnsi="Courier New" w:cs="Courier New"/>
          <w:sz w:val="20"/>
          <w:szCs w:val="20"/>
          <w:lang w:val="fr-FR"/>
        </w:rPr>
      </w:pPr>
    </w:p>
    <w:p w14:paraId="2196EE33"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______________________________________________________________________________</w:t>
      </w:r>
    </w:p>
    <w:p w14:paraId="363CEEAC"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|Nr. |</w:t>
      </w:r>
      <w:proofErr w:type="spellStart"/>
      <w:proofErr w:type="gramStart"/>
      <w:r w:rsidRPr="00032C25">
        <w:rPr>
          <w:rFonts w:ascii="Courier New" w:hAnsi="Courier New" w:cs="Courier New"/>
          <w:sz w:val="20"/>
          <w:szCs w:val="20"/>
          <w:lang w:val="fr-FR"/>
        </w:rPr>
        <w:t>Denumirea</w:t>
      </w:r>
      <w:proofErr w:type="spellEnd"/>
      <w:r w:rsidRPr="00032C25">
        <w:rPr>
          <w:rFonts w:ascii="Courier New" w:hAnsi="Courier New" w:cs="Courier New"/>
          <w:sz w:val="20"/>
          <w:szCs w:val="20"/>
          <w:lang w:val="fr-FR"/>
        </w:rPr>
        <w:t xml:space="preserve">  |</w:t>
      </w:r>
      <w:proofErr w:type="gram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Locul</w:t>
      </w:r>
      <w:proofErr w:type="spellEnd"/>
      <w:r w:rsidRPr="00032C25">
        <w:rPr>
          <w:rFonts w:ascii="Courier New" w:hAnsi="Courier New" w:cs="Courier New"/>
          <w:sz w:val="20"/>
          <w:szCs w:val="20"/>
          <w:lang w:val="fr-FR"/>
        </w:rPr>
        <w:t xml:space="preserve"> de   | </w:t>
      </w:r>
      <w:proofErr w:type="spellStart"/>
      <w:r w:rsidRPr="00032C25">
        <w:rPr>
          <w:rFonts w:ascii="Courier New" w:hAnsi="Courier New" w:cs="Courier New"/>
          <w:sz w:val="20"/>
          <w:szCs w:val="20"/>
          <w:lang w:val="fr-FR"/>
        </w:rPr>
        <w:t>Perioada|Nr</w:t>
      </w:r>
      <w:proofErr w:type="spellEnd"/>
      <w:r w:rsidRPr="00032C25">
        <w:rPr>
          <w:rFonts w:ascii="Courier New" w:hAnsi="Courier New" w:cs="Courier New"/>
          <w:sz w:val="20"/>
          <w:szCs w:val="20"/>
          <w:lang w:val="fr-FR"/>
        </w:rPr>
        <w:t xml:space="preserve">. </w:t>
      </w:r>
      <w:proofErr w:type="gramStart"/>
      <w:r w:rsidRPr="00032C25">
        <w:rPr>
          <w:rFonts w:ascii="Courier New" w:hAnsi="Courier New" w:cs="Courier New"/>
          <w:sz w:val="20"/>
          <w:szCs w:val="20"/>
          <w:lang w:val="fr-FR"/>
        </w:rPr>
        <w:t>de</w:t>
      </w:r>
      <w:proofErr w:type="gram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Costul</w:t>
      </w:r>
      <w:proofErr w:type="spell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acţiunii</w:t>
      </w:r>
      <w:proofErr w:type="spellEnd"/>
      <w:r w:rsidRPr="00032C25">
        <w:rPr>
          <w:rFonts w:ascii="Courier New" w:hAnsi="Courier New" w:cs="Courier New"/>
          <w:sz w:val="20"/>
          <w:szCs w:val="20"/>
          <w:lang w:val="fr-FR"/>
        </w:rPr>
        <w:t>|   |</w:t>
      </w:r>
    </w:p>
    <w:p w14:paraId="5A9D15A6"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w:t>
      </w:r>
      <w:proofErr w:type="spellStart"/>
      <w:proofErr w:type="gramStart"/>
      <w:r w:rsidRPr="00032C25">
        <w:rPr>
          <w:rFonts w:ascii="Courier New" w:hAnsi="Courier New" w:cs="Courier New"/>
          <w:sz w:val="20"/>
          <w:szCs w:val="20"/>
          <w:lang w:val="fr-FR"/>
        </w:rPr>
        <w:t>crt</w:t>
      </w:r>
      <w:proofErr w:type="spellEnd"/>
      <w:r w:rsidRPr="00032C25">
        <w:rPr>
          <w:rFonts w:ascii="Courier New" w:hAnsi="Courier New" w:cs="Courier New"/>
          <w:sz w:val="20"/>
          <w:szCs w:val="20"/>
          <w:lang w:val="fr-FR"/>
        </w:rPr>
        <w:t>.|</w:t>
      </w:r>
      <w:proofErr w:type="spellStart"/>
      <w:proofErr w:type="gramEnd"/>
      <w:r w:rsidRPr="00032C25">
        <w:rPr>
          <w:rFonts w:ascii="Courier New" w:hAnsi="Courier New" w:cs="Courier New"/>
          <w:sz w:val="20"/>
          <w:szCs w:val="20"/>
          <w:lang w:val="fr-FR"/>
        </w:rPr>
        <w:t>acţiunii</w:t>
      </w:r>
      <w:proofErr w:type="spellEnd"/>
      <w:r w:rsidRPr="00032C25">
        <w:rPr>
          <w:rFonts w:ascii="Courier New" w:hAnsi="Courier New" w:cs="Courier New"/>
          <w:sz w:val="20"/>
          <w:szCs w:val="20"/>
          <w:lang w:val="fr-FR"/>
        </w:rPr>
        <w:t xml:space="preserve">/  | </w:t>
      </w:r>
      <w:proofErr w:type="spellStart"/>
      <w:r w:rsidRPr="00032C25">
        <w:rPr>
          <w:rFonts w:ascii="Courier New" w:hAnsi="Courier New" w:cs="Courier New"/>
          <w:sz w:val="20"/>
          <w:szCs w:val="20"/>
          <w:lang w:val="fr-FR"/>
        </w:rPr>
        <w:t>desfăşurare</w:t>
      </w:r>
      <w:proofErr w:type="spell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acţiunii|participanţi</w:t>
      </w:r>
      <w:proofErr w:type="spellEnd"/>
      <w:r w:rsidRPr="00032C25">
        <w:rPr>
          <w:rFonts w:ascii="Courier New" w:hAnsi="Courier New" w:cs="Courier New"/>
          <w:sz w:val="20"/>
          <w:szCs w:val="20"/>
          <w:lang w:val="fr-FR"/>
        </w:rPr>
        <w:t>| - lei (RON) - |</w:t>
      </w:r>
    </w:p>
    <w:p w14:paraId="575460FD"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w:t>
      </w:r>
      <w:proofErr w:type="spellStart"/>
      <w:r w:rsidRPr="00032C25">
        <w:rPr>
          <w:rFonts w:ascii="Courier New" w:hAnsi="Courier New" w:cs="Courier New"/>
          <w:sz w:val="20"/>
          <w:szCs w:val="20"/>
          <w:lang w:val="fr-FR"/>
        </w:rPr>
        <w:t>activităţii</w:t>
      </w:r>
      <w:proofErr w:type="spellEnd"/>
      <w:r w:rsidRPr="00032C25">
        <w:rPr>
          <w:rFonts w:ascii="Courier New" w:hAnsi="Courier New" w:cs="Courier New"/>
          <w:sz w:val="20"/>
          <w:szCs w:val="20"/>
          <w:lang w:val="fr-FR"/>
        </w:rPr>
        <w:t>|            |         |            |               |         |</w:t>
      </w:r>
    </w:p>
    <w:p w14:paraId="5B19A206"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|____|___________|____________|_________|____________|_______________|_________|</w:t>
      </w:r>
    </w:p>
    <w:p w14:paraId="0169B167"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         |</w:t>
      </w:r>
    </w:p>
    <w:p w14:paraId="4EC75B23"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        ||    |           |            |         |            |               |         |</w:t>
      </w:r>
    </w:p>
    <w:p w14:paraId="510039B0"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         |</w:t>
      </w:r>
    </w:p>
    <w:p w14:paraId="10B1F06E"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         |</w:t>
      </w:r>
    </w:p>
    <w:p w14:paraId="1561571F"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         |</w:t>
      </w:r>
    </w:p>
    <w:p w14:paraId="52580BB7"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         |</w:t>
      </w:r>
    </w:p>
    <w:p w14:paraId="16C641F3"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|____|___________|____________|_________|____________|_______________|_________|</w:t>
      </w:r>
    </w:p>
    <w:p w14:paraId="4EDCD248" w14:textId="77777777" w:rsidR="00C21ADB" w:rsidRPr="00032C25" w:rsidRDefault="00C21ADB" w:rsidP="00C21ADB">
      <w:pPr>
        <w:autoSpaceDE w:val="0"/>
        <w:autoSpaceDN w:val="0"/>
        <w:adjustRightInd w:val="0"/>
        <w:rPr>
          <w:rFonts w:ascii="Courier New" w:hAnsi="Courier New" w:cs="Courier New"/>
          <w:sz w:val="20"/>
          <w:szCs w:val="20"/>
          <w:lang w:val="fr-FR"/>
        </w:rPr>
      </w:pPr>
    </w:p>
    <w:p w14:paraId="087BE72E" w14:textId="77777777" w:rsidR="00C21ADB" w:rsidRPr="00032C25" w:rsidRDefault="00C21ADB" w:rsidP="00C21ADB">
      <w:pPr>
        <w:autoSpaceDE w:val="0"/>
        <w:autoSpaceDN w:val="0"/>
        <w:adjustRightInd w:val="0"/>
        <w:rPr>
          <w:rFonts w:ascii="Courier New" w:hAnsi="Courier New" w:cs="Courier New"/>
          <w:sz w:val="28"/>
          <w:szCs w:val="28"/>
          <w:lang w:val="fr-FR"/>
        </w:rPr>
      </w:pPr>
      <w:r w:rsidRPr="00032C25">
        <w:rPr>
          <w:rFonts w:ascii="Courier New" w:hAnsi="Courier New" w:cs="Courier New"/>
          <w:sz w:val="20"/>
          <w:szCs w:val="20"/>
          <w:lang w:val="fr-FR"/>
        </w:rPr>
        <w:t xml:space="preserve">    </w:t>
      </w:r>
      <w:proofErr w:type="spellStart"/>
      <w:r w:rsidRPr="00032C25">
        <w:rPr>
          <w:rFonts w:ascii="Courier New" w:hAnsi="Courier New" w:cs="Courier New"/>
          <w:sz w:val="28"/>
          <w:szCs w:val="28"/>
          <w:lang w:val="fr-FR"/>
        </w:rPr>
        <w:t>Reprezentanţi</w:t>
      </w:r>
      <w:proofErr w:type="spellEnd"/>
      <w:r w:rsidRPr="00032C25">
        <w:rPr>
          <w:rFonts w:ascii="Courier New" w:hAnsi="Courier New" w:cs="Courier New"/>
          <w:sz w:val="28"/>
          <w:szCs w:val="28"/>
          <w:lang w:val="fr-FR"/>
        </w:rPr>
        <w:t xml:space="preserve"> </w:t>
      </w:r>
      <w:proofErr w:type="spellStart"/>
      <w:proofErr w:type="gramStart"/>
      <w:r w:rsidRPr="00032C25">
        <w:rPr>
          <w:rFonts w:ascii="Courier New" w:hAnsi="Courier New" w:cs="Courier New"/>
          <w:sz w:val="28"/>
          <w:szCs w:val="28"/>
          <w:lang w:val="fr-FR"/>
        </w:rPr>
        <w:t>legali</w:t>
      </w:r>
      <w:proofErr w:type="spellEnd"/>
      <w:r w:rsidRPr="00032C25">
        <w:rPr>
          <w:rFonts w:ascii="Courier New" w:hAnsi="Courier New" w:cs="Courier New"/>
          <w:sz w:val="28"/>
          <w:szCs w:val="28"/>
          <w:lang w:val="fr-FR"/>
        </w:rPr>
        <w:t>:</w:t>
      </w:r>
      <w:proofErr w:type="gramEnd"/>
    </w:p>
    <w:p w14:paraId="14608D15" w14:textId="77777777" w:rsidR="00C21ADB" w:rsidRPr="00032C25" w:rsidRDefault="00C21ADB" w:rsidP="00C21ADB">
      <w:pPr>
        <w:autoSpaceDE w:val="0"/>
        <w:autoSpaceDN w:val="0"/>
        <w:adjustRightInd w:val="0"/>
        <w:rPr>
          <w:rFonts w:ascii="Courier New" w:hAnsi="Courier New" w:cs="Courier New"/>
          <w:sz w:val="28"/>
          <w:szCs w:val="28"/>
          <w:lang w:val="fr-FR"/>
        </w:rPr>
      </w:pPr>
      <w:r w:rsidRPr="00032C25">
        <w:rPr>
          <w:rFonts w:ascii="Courier New" w:hAnsi="Courier New" w:cs="Courier New"/>
          <w:sz w:val="28"/>
          <w:szCs w:val="28"/>
          <w:lang w:val="fr-FR"/>
        </w:rPr>
        <w:t xml:space="preserve">    ..........................................</w:t>
      </w:r>
    </w:p>
    <w:p w14:paraId="5711090A" w14:textId="77777777" w:rsidR="00C21ADB" w:rsidRPr="00032C25" w:rsidRDefault="00C21ADB" w:rsidP="00C21ADB">
      <w:pPr>
        <w:autoSpaceDE w:val="0"/>
        <w:autoSpaceDN w:val="0"/>
        <w:adjustRightInd w:val="0"/>
        <w:rPr>
          <w:rFonts w:ascii="Courier New" w:hAnsi="Courier New" w:cs="Courier New"/>
          <w:sz w:val="28"/>
          <w:szCs w:val="28"/>
          <w:lang w:val="fr-FR"/>
        </w:rPr>
      </w:pPr>
      <w:r w:rsidRPr="00032C25">
        <w:rPr>
          <w:rFonts w:ascii="Courier New" w:hAnsi="Courier New" w:cs="Courier New"/>
          <w:sz w:val="28"/>
          <w:szCs w:val="28"/>
          <w:lang w:val="fr-FR"/>
        </w:rPr>
        <w:t xml:space="preserve">           (</w:t>
      </w:r>
      <w:proofErr w:type="spellStart"/>
      <w:proofErr w:type="gramStart"/>
      <w:r w:rsidRPr="00032C25">
        <w:rPr>
          <w:rFonts w:ascii="Courier New" w:hAnsi="Courier New" w:cs="Courier New"/>
          <w:sz w:val="28"/>
          <w:szCs w:val="28"/>
          <w:lang w:val="fr-FR"/>
        </w:rPr>
        <w:t>numele</w:t>
      </w:r>
      <w:proofErr w:type="spellEnd"/>
      <w:proofErr w:type="gramEnd"/>
      <w:r w:rsidRPr="00032C25">
        <w:rPr>
          <w:rFonts w:ascii="Courier New" w:hAnsi="Courier New" w:cs="Courier New"/>
          <w:sz w:val="28"/>
          <w:szCs w:val="28"/>
          <w:lang w:val="fr-FR"/>
        </w:rPr>
        <w:t xml:space="preserve">, </w:t>
      </w:r>
      <w:proofErr w:type="spellStart"/>
      <w:r w:rsidRPr="00032C25">
        <w:rPr>
          <w:rFonts w:ascii="Courier New" w:hAnsi="Courier New" w:cs="Courier New"/>
          <w:sz w:val="28"/>
          <w:szCs w:val="28"/>
          <w:lang w:val="fr-FR"/>
        </w:rPr>
        <w:t>prenumele</w:t>
      </w:r>
      <w:proofErr w:type="spellEnd"/>
      <w:r w:rsidRPr="00032C25">
        <w:rPr>
          <w:rFonts w:ascii="Courier New" w:hAnsi="Courier New" w:cs="Courier New"/>
          <w:sz w:val="28"/>
          <w:szCs w:val="28"/>
          <w:lang w:val="fr-FR"/>
        </w:rPr>
        <w:t xml:space="preserve">, </w:t>
      </w:r>
      <w:proofErr w:type="spellStart"/>
      <w:r w:rsidRPr="00032C25">
        <w:rPr>
          <w:rFonts w:ascii="Courier New" w:hAnsi="Courier New" w:cs="Courier New"/>
          <w:sz w:val="28"/>
          <w:szCs w:val="28"/>
          <w:lang w:val="fr-FR"/>
        </w:rPr>
        <w:t>funcţia</w:t>
      </w:r>
      <w:proofErr w:type="spellEnd"/>
      <w:r w:rsidRPr="00032C25">
        <w:rPr>
          <w:rFonts w:ascii="Courier New" w:hAnsi="Courier New" w:cs="Courier New"/>
          <w:sz w:val="28"/>
          <w:szCs w:val="28"/>
          <w:lang w:val="fr-FR"/>
        </w:rPr>
        <w:t>,</w:t>
      </w:r>
    </w:p>
    <w:p w14:paraId="43949721" w14:textId="77777777" w:rsidR="00C21ADB" w:rsidRPr="00032C25" w:rsidRDefault="00C21ADB" w:rsidP="00C21ADB">
      <w:pPr>
        <w:autoSpaceDE w:val="0"/>
        <w:autoSpaceDN w:val="0"/>
        <w:adjustRightInd w:val="0"/>
        <w:rPr>
          <w:sz w:val="28"/>
          <w:szCs w:val="28"/>
          <w:lang w:val="fr-FR"/>
        </w:rPr>
      </w:pPr>
      <w:r w:rsidRPr="00032C25">
        <w:rPr>
          <w:rFonts w:ascii="Courier New" w:hAnsi="Courier New" w:cs="Courier New"/>
          <w:sz w:val="28"/>
          <w:szCs w:val="28"/>
          <w:lang w:val="fr-FR"/>
        </w:rPr>
        <w:t xml:space="preserve">    </w:t>
      </w:r>
      <w:proofErr w:type="spellStart"/>
      <w:proofErr w:type="gramStart"/>
      <w:r w:rsidRPr="00032C25">
        <w:rPr>
          <w:rFonts w:ascii="Courier New" w:hAnsi="Courier New" w:cs="Courier New"/>
          <w:sz w:val="28"/>
          <w:szCs w:val="28"/>
          <w:lang w:val="fr-FR"/>
        </w:rPr>
        <w:t>semnătura</w:t>
      </w:r>
      <w:proofErr w:type="spellEnd"/>
      <w:proofErr w:type="gramEnd"/>
      <w:r w:rsidRPr="00032C25">
        <w:rPr>
          <w:rFonts w:ascii="Courier New" w:hAnsi="Courier New" w:cs="Courier New"/>
          <w:sz w:val="28"/>
          <w:szCs w:val="28"/>
          <w:lang w:val="fr-FR"/>
        </w:rPr>
        <w:t xml:space="preserve"> şi </w:t>
      </w:r>
      <w:proofErr w:type="spellStart"/>
      <w:r w:rsidRPr="00032C25">
        <w:rPr>
          <w:rFonts w:ascii="Courier New" w:hAnsi="Courier New" w:cs="Courier New"/>
          <w:sz w:val="28"/>
          <w:szCs w:val="28"/>
          <w:lang w:val="fr-FR"/>
        </w:rPr>
        <w:t>ştampila</w:t>
      </w:r>
      <w:proofErr w:type="spellEnd"/>
      <w:r w:rsidRPr="00032C25">
        <w:rPr>
          <w:rFonts w:ascii="Courier New" w:hAnsi="Courier New" w:cs="Courier New"/>
          <w:sz w:val="28"/>
          <w:szCs w:val="28"/>
          <w:lang w:val="fr-FR"/>
        </w:rPr>
        <w:t xml:space="preserve"> </w:t>
      </w:r>
      <w:proofErr w:type="spellStart"/>
      <w:r w:rsidRPr="00032C25">
        <w:rPr>
          <w:rFonts w:ascii="Courier New" w:hAnsi="Courier New" w:cs="Courier New"/>
          <w:sz w:val="28"/>
          <w:szCs w:val="28"/>
          <w:lang w:val="fr-FR"/>
        </w:rPr>
        <w:t>structurii</w:t>
      </w:r>
      <w:proofErr w:type="spellEnd"/>
      <w:r w:rsidRPr="00032C25">
        <w:rPr>
          <w:rFonts w:ascii="Courier New" w:hAnsi="Courier New" w:cs="Courier New"/>
          <w:sz w:val="28"/>
          <w:szCs w:val="28"/>
          <w:lang w:val="fr-FR"/>
        </w:rPr>
        <w:t xml:space="preserve"> </w:t>
      </w:r>
    </w:p>
    <w:p w14:paraId="3676A64E" w14:textId="77777777" w:rsidR="00C21ADB" w:rsidRDefault="00C21ADB" w:rsidP="00C21ADB">
      <w:pPr>
        <w:autoSpaceDE w:val="0"/>
        <w:autoSpaceDN w:val="0"/>
        <w:adjustRightInd w:val="0"/>
        <w:rPr>
          <w:sz w:val="28"/>
          <w:szCs w:val="28"/>
          <w:lang w:val="fr-FR"/>
        </w:rPr>
      </w:pPr>
    </w:p>
    <w:p w14:paraId="00D6C599" w14:textId="77777777" w:rsidR="00C21ADB" w:rsidRDefault="00C21ADB" w:rsidP="00C21ADB">
      <w:pPr>
        <w:autoSpaceDE w:val="0"/>
        <w:autoSpaceDN w:val="0"/>
        <w:adjustRightInd w:val="0"/>
        <w:rPr>
          <w:sz w:val="28"/>
          <w:szCs w:val="28"/>
          <w:lang w:val="fr-FR"/>
        </w:rPr>
      </w:pPr>
    </w:p>
    <w:p w14:paraId="4A672818" w14:textId="77777777" w:rsidR="00C21ADB" w:rsidRDefault="00C21ADB" w:rsidP="00C21ADB">
      <w:pPr>
        <w:autoSpaceDE w:val="0"/>
        <w:autoSpaceDN w:val="0"/>
        <w:adjustRightInd w:val="0"/>
        <w:rPr>
          <w:sz w:val="28"/>
          <w:szCs w:val="28"/>
          <w:lang w:val="fr-FR"/>
        </w:rPr>
      </w:pPr>
    </w:p>
    <w:p w14:paraId="7279EC52" w14:textId="77777777" w:rsidR="00C21ADB" w:rsidRDefault="00C21ADB" w:rsidP="00C21ADB">
      <w:pPr>
        <w:autoSpaceDE w:val="0"/>
        <w:autoSpaceDN w:val="0"/>
        <w:adjustRightInd w:val="0"/>
        <w:rPr>
          <w:sz w:val="28"/>
          <w:szCs w:val="28"/>
          <w:lang w:val="fr-FR"/>
        </w:rPr>
      </w:pPr>
    </w:p>
    <w:p w14:paraId="4A6BF5A8" w14:textId="77777777" w:rsidR="00C21ADB" w:rsidRDefault="00C21ADB" w:rsidP="00C21ADB">
      <w:pPr>
        <w:autoSpaceDE w:val="0"/>
        <w:autoSpaceDN w:val="0"/>
        <w:adjustRightInd w:val="0"/>
        <w:rPr>
          <w:sz w:val="28"/>
          <w:szCs w:val="28"/>
          <w:lang w:val="fr-FR"/>
        </w:rPr>
      </w:pPr>
    </w:p>
    <w:p w14:paraId="2ABC0F37" w14:textId="77777777" w:rsidR="00C21ADB" w:rsidRDefault="00C21ADB" w:rsidP="00C21ADB">
      <w:pPr>
        <w:autoSpaceDE w:val="0"/>
        <w:autoSpaceDN w:val="0"/>
        <w:adjustRightInd w:val="0"/>
        <w:rPr>
          <w:sz w:val="28"/>
          <w:szCs w:val="28"/>
          <w:lang w:val="fr-FR"/>
        </w:rPr>
      </w:pPr>
    </w:p>
    <w:p w14:paraId="0BA07B03" w14:textId="77777777" w:rsidR="00C21ADB" w:rsidRDefault="00C21ADB" w:rsidP="00C21ADB">
      <w:pPr>
        <w:autoSpaceDE w:val="0"/>
        <w:autoSpaceDN w:val="0"/>
        <w:adjustRightInd w:val="0"/>
        <w:rPr>
          <w:sz w:val="28"/>
          <w:szCs w:val="28"/>
          <w:lang w:val="fr-FR"/>
        </w:rPr>
      </w:pPr>
    </w:p>
    <w:p w14:paraId="269BE740" w14:textId="77777777" w:rsidR="00C21ADB" w:rsidRDefault="00C21ADB" w:rsidP="00C21ADB">
      <w:pPr>
        <w:autoSpaceDE w:val="0"/>
        <w:autoSpaceDN w:val="0"/>
        <w:adjustRightInd w:val="0"/>
        <w:rPr>
          <w:sz w:val="28"/>
          <w:szCs w:val="28"/>
          <w:lang w:val="fr-FR"/>
        </w:rPr>
      </w:pPr>
    </w:p>
    <w:p w14:paraId="46034ED4" w14:textId="77777777" w:rsidR="00C21ADB" w:rsidRDefault="00C21ADB" w:rsidP="00C21ADB">
      <w:pPr>
        <w:autoSpaceDE w:val="0"/>
        <w:autoSpaceDN w:val="0"/>
        <w:adjustRightInd w:val="0"/>
        <w:rPr>
          <w:sz w:val="28"/>
          <w:szCs w:val="28"/>
          <w:lang w:val="fr-FR"/>
        </w:rPr>
      </w:pPr>
    </w:p>
    <w:p w14:paraId="07F3E6EC" w14:textId="77777777" w:rsidR="00C21ADB" w:rsidRDefault="00C21ADB" w:rsidP="00C21ADB">
      <w:pPr>
        <w:autoSpaceDE w:val="0"/>
        <w:autoSpaceDN w:val="0"/>
        <w:adjustRightInd w:val="0"/>
        <w:rPr>
          <w:sz w:val="28"/>
          <w:szCs w:val="28"/>
          <w:lang w:val="fr-FR"/>
        </w:rPr>
      </w:pPr>
    </w:p>
    <w:p w14:paraId="32EE9F49" w14:textId="77777777" w:rsidR="00C21ADB" w:rsidRDefault="00C21ADB" w:rsidP="00C21ADB">
      <w:pPr>
        <w:autoSpaceDE w:val="0"/>
        <w:autoSpaceDN w:val="0"/>
        <w:adjustRightInd w:val="0"/>
        <w:rPr>
          <w:sz w:val="28"/>
          <w:szCs w:val="28"/>
          <w:lang w:val="fr-FR"/>
        </w:rPr>
      </w:pPr>
    </w:p>
    <w:p w14:paraId="07618C2A" w14:textId="77777777" w:rsidR="00C21ADB" w:rsidRDefault="00C21ADB" w:rsidP="00C21ADB">
      <w:pPr>
        <w:autoSpaceDE w:val="0"/>
        <w:autoSpaceDN w:val="0"/>
        <w:adjustRightInd w:val="0"/>
        <w:rPr>
          <w:sz w:val="28"/>
          <w:szCs w:val="28"/>
          <w:lang w:val="fr-FR"/>
        </w:rPr>
      </w:pPr>
    </w:p>
    <w:p w14:paraId="1C083381" w14:textId="77777777" w:rsidR="00C21ADB" w:rsidRPr="00032C25" w:rsidRDefault="00C21ADB" w:rsidP="00C21ADB">
      <w:pPr>
        <w:autoSpaceDE w:val="0"/>
        <w:autoSpaceDN w:val="0"/>
        <w:adjustRightInd w:val="0"/>
        <w:rPr>
          <w:sz w:val="28"/>
          <w:szCs w:val="28"/>
          <w:lang w:val="fr-FR"/>
        </w:rPr>
      </w:pPr>
      <w:r w:rsidRPr="00032C25">
        <w:rPr>
          <w:sz w:val="28"/>
          <w:szCs w:val="28"/>
          <w:lang w:val="fr-FR"/>
        </w:rPr>
        <w:lastRenderedPageBreak/>
        <w:t xml:space="preserve">    ANEXA 2</w:t>
      </w:r>
    </w:p>
    <w:p w14:paraId="01AC9CC1" w14:textId="77777777" w:rsidR="00C21ADB" w:rsidRPr="00032C25" w:rsidRDefault="00C21ADB" w:rsidP="00C21ADB">
      <w:pPr>
        <w:autoSpaceDE w:val="0"/>
        <w:autoSpaceDN w:val="0"/>
        <w:adjustRightInd w:val="0"/>
        <w:rPr>
          <w:rFonts w:ascii="Courier New" w:hAnsi="Courier New" w:cs="Courier New"/>
          <w:sz w:val="28"/>
          <w:szCs w:val="28"/>
          <w:lang w:val="fr-FR"/>
        </w:rPr>
      </w:pPr>
      <w:r>
        <w:rPr>
          <w:sz w:val="28"/>
          <w:szCs w:val="28"/>
          <w:lang w:val="fr-FR"/>
        </w:rPr>
        <w:t xml:space="preserve">          </w:t>
      </w:r>
      <w:r w:rsidRPr="00032C25">
        <w:rPr>
          <w:rFonts w:ascii="Courier New" w:hAnsi="Courier New" w:cs="Courier New"/>
          <w:sz w:val="28"/>
          <w:szCs w:val="28"/>
          <w:lang w:val="fr-FR"/>
        </w:rPr>
        <w:t>Structura ...................</w:t>
      </w:r>
    </w:p>
    <w:p w14:paraId="56065721" w14:textId="77777777" w:rsidR="00C21ADB" w:rsidRPr="00032C25" w:rsidRDefault="00C21ADB" w:rsidP="00C21ADB">
      <w:pPr>
        <w:autoSpaceDE w:val="0"/>
        <w:autoSpaceDN w:val="0"/>
        <w:adjustRightInd w:val="0"/>
        <w:rPr>
          <w:rFonts w:ascii="Courier New" w:hAnsi="Courier New" w:cs="Courier New"/>
          <w:sz w:val="28"/>
          <w:szCs w:val="28"/>
          <w:lang w:val="fr-FR"/>
        </w:rPr>
      </w:pPr>
    </w:p>
    <w:p w14:paraId="4C495D9D" w14:textId="77777777" w:rsidR="00C21ADB" w:rsidRPr="00032C25" w:rsidRDefault="00C21ADB" w:rsidP="00C21ADB">
      <w:pPr>
        <w:autoSpaceDE w:val="0"/>
        <w:autoSpaceDN w:val="0"/>
        <w:adjustRightInd w:val="0"/>
        <w:jc w:val="center"/>
        <w:rPr>
          <w:rFonts w:ascii="Courier New" w:hAnsi="Courier New" w:cs="Courier New"/>
          <w:sz w:val="28"/>
          <w:szCs w:val="28"/>
          <w:lang w:val="fr-FR"/>
        </w:rPr>
      </w:pPr>
      <w:proofErr w:type="spellStart"/>
      <w:r w:rsidRPr="00032C25">
        <w:rPr>
          <w:rFonts w:ascii="Courier New" w:hAnsi="Courier New" w:cs="Courier New"/>
          <w:sz w:val="28"/>
          <w:szCs w:val="28"/>
          <w:lang w:val="fr-FR"/>
        </w:rPr>
        <w:t>Acţiunile</w:t>
      </w:r>
      <w:proofErr w:type="spellEnd"/>
      <w:r w:rsidRPr="00032C25">
        <w:rPr>
          <w:rFonts w:ascii="Courier New" w:hAnsi="Courier New" w:cs="Courier New"/>
          <w:sz w:val="28"/>
          <w:szCs w:val="28"/>
          <w:lang w:val="fr-FR"/>
        </w:rPr>
        <w:t>/</w:t>
      </w:r>
      <w:proofErr w:type="spellStart"/>
      <w:r w:rsidRPr="00032C25">
        <w:rPr>
          <w:rFonts w:ascii="Courier New" w:hAnsi="Courier New" w:cs="Courier New"/>
          <w:sz w:val="28"/>
          <w:szCs w:val="28"/>
          <w:lang w:val="fr-FR"/>
        </w:rPr>
        <w:t>activităţile</w:t>
      </w:r>
      <w:proofErr w:type="spellEnd"/>
      <w:r w:rsidRPr="00032C25">
        <w:rPr>
          <w:rFonts w:ascii="Courier New" w:hAnsi="Courier New" w:cs="Courier New"/>
          <w:sz w:val="28"/>
          <w:szCs w:val="28"/>
          <w:lang w:val="fr-FR"/>
        </w:rPr>
        <w:t xml:space="preserve"> </w:t>
      </w:r>
      <w:proofErr w:type="spellStart"/>
      <w:r w:rsidRPr="00032C25">
        <w:rPr>
          <w:rFonts w:ascii="Courier New" w:hAnsi="Courier New" w:cs="Courier New"/>
          <w:sz w:val="28"/>
          <w:szCs w:val="28"/>
          <w:lang w:val="fr-FR"/>
        </w:rPr>
        <w:t>din</w:t>
      </w:r>
      <w:proofErr w:type="spellEnd"/>
      <w:r w:rsidRPr="00032C25">
        <w:rPr>
          <w:rFonts w:ascii="Courier New" w:hAnsi="Courier New" w:cs="Courier New"/>
          <w:sz w:val="28"/>
          <w:szCs w:val="28"/>
          <w:lang w:val="fr-FR"/>
        </w:rPr>
        <w:t xml:space="preserve"> </w:t>
      </w:r>
      <w:proofErr w:type="spellStart"/>
      <w:r w:rsidRPr="00032C25">
        <w:rPr>
          <w:rFonts w:ascii="Courier New" w:hAnsi="Courier New" w:cs="Courier New"/>
          <w:sz w:val="28"/>
          <w:szCs w:val="28"/>
          <w:lang w:val="fr-FR"/>
        </w:rPr>
        <w:t>cadrul</w:t>
      </w:r>
      <w:proofErr w:type="spellEnd"/>
    </w:p>
    <w:p w14:paraId="35992B99" w14:textId="77777777" w:rsidR="00C21ADB" w:rsidRPr="00032C25" w:rsidRDefault="00C21ADB" w:rsidP="00C21ADB">
      <w:pPr>
        <w:autoSpaceDE w:val="0"/>
        <w:autoSpaceDN w:val="0"/>
        <w:adjustRightInd w:val="0"/>
        <w:jc w:val="center"/>
        <w:rPr>
          <w:rFonts w:ascii="Courier New" w:hAnsi="Courier New" w:cs="Courier New"/>
          <w:sz w:val="28"/>
          <w:szCs w:val="28"/>
          <w:lang w:val="fr-FR"/>
        </w:rPr>
      </w:pPr>
      <w:proofErr w:type="spellStart"/>
      <w:proofErr w:type="gramStart"/>
      <w:r w:rsidRPr="00032C25">
        <w:rPr>
          <w:rFonts w:ascii="Courier New" w:hAnsi="Courier New" w:cs="Courier New"/>
          <w:sz w:val="28"/>
          <w:szCs w:val="28"/>
          <w:lang w:val="fr-FR"/>
        </w:rPr>
        <w:t>proiectului</w:t>
      </w:r>
      <w:proofErr w:type="spellEnd"/>
      <w:proofErr w:type="gramEnd"/>
      <w:r w:rsidRPr="00032C25">
        <w:rPr>
          <w:rFonts w:ascii="Courier New" w:hAnsi="Courier New" w:cs="Courier New"/>
          <w:sz w:val="28"/>
          <w:szCs w:val="28"/>
          <w:lang w:val="fr-FR"/>
        </w:rPr>
        <w:t xml:space="preserve"> ....................,</w:t>
      </w:r>
    </w:p>
    <w:p w14:paraId="502A6512" w14:textId="77777777" w:rsidR="00C21ADB" w:rsidRPr="00032C25" w:rsidRDefault="00C21ADB" w:rsidP="00C21ADB">
      <w:pPr>
        <w:autoSpaceDE w:val="0"/>
        <w:autoSpaceDN w:val="0"/>
        <w:adjustRightInd w:val="0"/>
        <w:jc w:val="center"/>
        <w:rPr>
          <w:rFonts w:ascii="Courier New" w:hAnsi="Courier New" w:cs="Courier New"/>
          <w:sz w:val="28"/>
          <w:szCs w:val="28"/>
          <w:lang w:val="fr-FR"/>
        </w:rPr>
      </w:pPr>
      <w:proofErr w:type="spellStart"/>
      <w:proofErr w:type="gramStart"/>
      <w:r w:rsidRPr="00032C25">
        <w:rPr>
          <w:rFonts w:ascii="Courier New" w:hAnsi="Courier New" w:cs="Courier New"/>
          <w:sz w:val="28"/>
          <w:szCs w:val="28"/>
          <w:lang w:val="fr-FR"/>
        </w:rPr>
        <w:t>programul</w:t>
      </w:r>
      <w:proofErr w:type="spellEnd"/>
      <w:proofErr w:type="gramEnd"/>
      <w:r w:rsidRPr="00032C25">
        <w:rPr>
          <w:rFonts w:ascii="Courier New" w:hAnsi="Courier New" w:cs="Courier New"/>
          <w:sz w:val="28"/>
          <w:szCs w:val="28"/>
          <w:lang w:val="fr-FR"/>
        </w:rPr>
        <w:t xml:space="preserve"> .......................</w:t>
      </w:r>
    </w:p>
    <w:p w14:paraId="0574513D" w14:textId="77777777" w:rsidR="00C21ADB" w:rsidRDefault="00C21ADB" w:rsidP="00C21ADB">
      <w:pPr>
        <w:autoSpaceDE w:val="0"/>
        <w:autoSpaceDN w:val="0"/>
        <w:adjustRightInd w:val="0"/>
        <w:rPr>
          <w:rFonts w:ascii="Courier New" w:hAnsi="Courier New" w:cs="Courier New"/>
          <w:sz w:val="28"/>
          <w:szCs w:val="28"/>
          <w:lang w:val="fr-FR"/>
        </w:rPr>
      </w:pPr>
    </w:p>
    <w:p w14:paraId="46ABF80F" w14:textId="243AC83A" w:rsidR="00C21ADB" w:rsidRDefault="00C21ADB" w:rsidP="00BA4311">
      <w:pPr>
        <w:autoSpaceDE w:val="0"/>
        <w:autoSpaceDN w:val="0"/>
        <w:adjustRightInd w:val="0"/>
        <w:jc w:val="center"/>
        <w:rPr>
          <w:rFonts w:ascii="Courier New" w:hAnsi="Courier New" w:cs="Courier New"/>
          <w:sz w:val="28"/>
          <w:szCs w:val="28"/>
          <w:lang w:val="fr-FR"/>
        </w:rPr>
      </w:pPr>
      <w:proofErr w:type="spellStart"/>
      <w:r>
        <w:rPr>
          <w:rFonts w:ascii="Courier New" w:hAnsi="Courier New" w:cs="Courier New"/>
          <w:sz w:val="28"/>
          <w:szCs w:val="28"/>
          <w:lang w:val="fr-FR"/>
        </w:rPr>
        <w:t>Bugetul</w:t>
      </w:r>
      <w:proofErr w:type="spellEnd"/>
      <w:r>
        <w:rPr>
          <w:rFonts w:ascii="Courier New" w:hAnsi="Courier New" w:cs="Courier New"/>
          <w:sz w:val="28"/>
          <w:szCs w:val="28"/>
          <w:lang w:val="fr-FR"/>
        </w:rPr>
        <w:t xml:space="preserve"> </w:t>
      </w:r>
      <w:proofErr w:type="spellStart"/>
      <w:r>
        <w:rPr>
          <w:rFonts w:ascii="Courier New" w:hAnsi="Courier New" w:cs="Courier New"/>
          <w:sz w:val="28"/>
          <w:szCs w:val="28"/>
          <w:lang w:val="fr-FR"/>
        </w:rPr>
        <w:t>acţiunii</w:t>
      </w:r>
      <w:proofErr w:type="spellEnd"/>
    </w:p>
    <w:p w14:paraId="2A0B62AD" w14:textId="77777777" w:rsidR="00C21ADB" w:rsidRPr="005F53F0" w:rsidRDefault="00C21ADB" w:rsidP="00BA4311">
      <w:pPr>
        <w:autoSpaceDE w:val="0"/>
        <w:autoSpaceDN w:val="0"/>
        <w:adjustRightInd w:val="0"/>
        <w:ind w:right="-631"/>
        <w:rPr>
          <w:rFonts w:ascii="Courier New" w:hAnsi="Courier New" w:cs="Courier New"/>
          <w:sz w:val="28"/>
          <w:szCs w:val="28"/>
          <w:lang w:val="fr-FR"/>
        </w:rPr>
      </w:pPr>
      <w:r>
        <w:rPr>
          <w:rFonts w:ascii="Courier New" w:hAnsi="Courier New" w:cs="Courier New"/>
          <w:sz w:val="28"/>
          <w:szCs w:val="28"/>
          <w:lang w:val="fr-FR"/>
        </w:rPr>
        <w:t xml:space="preserve">                 </w:t>
      </w:r>
    </w:p>
    <w:p w14:paraId="11D54604" w14:textId="77777777" w:rsidR="00C21ADB" w:rsidRPr="00032C25" w:rsidRDefault="00C21ADB" w:rsidP="00C21ADB">
      <w:pPr>
        <w:autoSpaceDE w:val="0"/>
        <w:autoSpaceDN w:val="0"/>
        <w:adjustRightInd w:val="0"/>
        <w:rPr>
          <w:rFonts w:ascii="Courier New" w:hAnsi="Courier New" w:cs="Courier New"/>
          <w:sz w:val="20"/>
          <w:szCs w:val="20"/>
          <w:lang w:val="fr-FR"/>
        </w:rPr>
      </w:pPr>
      <w:r>
        <w:rPr>
          <w:rFonts w:ascii="Courier New" w:hAnsi="Courier New" w:cs="Courier New"/>
          <w:sz w:val="20"/>
          <w:szCs w:val="20"/>
          <w:lang w:val="fr-FR"/>
        </w:rPr>
        <w:t xml:space="preserve">   </w:t>
      </w:r>
      <w:r w:rsidRPr="00032C25">
        <w:rPr>
          <w:rFonts w:ascii="Courier New" w:hAnsi="Courier New" w:cs="Courier New"/>
          <w:sz w:val="20"/>
          <w:szCs w:val="20"/>
          <w:lang w:val="fr-FR"/>
        </w:rPr>
        <w:t xml:space="preserve">                                                            - lei (RON) -</w:t>
      </w:r>
    </w:p>
    <w:p w14:paraId="3DEBBFA6"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______________________________________________________________________________</w:t>
      </w:r>
    </w:p>
    <w:p w14:paraId="3DD216DA" w14:textId="42A14B05"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|Nr. | </w:t>
      </w:r>
      <w:proofErr w:type="spellStart"/>
      <w:r w:rsidRPr="00032C25">
        <w:rPr>
          <w:rFonts w:ascii="Courier New" w:hAnsi="Courier New" w:cs="Courier New"/>
          <w:sz w:val="20"/>
          <w:szCs w:val="20"/>
          <w:lang w:val="fr-FR"/>
        </w:rPr>
        <w:t>Acţiunea</w:t>
      </w:r>
      <w:proofErr w:type="spellEnd"/>
      <w:r w:rsidRPr="00032C25">
        <w:rPr>
          <w:rFonts w:ascii="Courier New" w:hAnsi="Courier New" w:cs="Courier New"/>
          <w:sz w:val="20"/>
          <w:szCs w:val="20"/>
          <w:lang w:val="fr-FR"/>
        </w:rPr>
        <w:t>/</w:t>
      </w:r>
      <w:proofErr w:type="spellStart"/>
      <w:r w:rsidRPr="00032C25">
        <w:rPr>
          <w:rFonts w:ascii="Courier New" w:hAnsi="Courier New" w:cs="Courier New"/>
          <w:sz w:val="20"/>
          <w:szCs w:val="20"/>
          <w:lang w:val="fr-FR"/>
        </w:rPr>
        <w:t>activitatea</w:t>
      </w:r>
      <w:proofErr w:type="spellEnd"/>
      <w:r w:rsidRPr="00032C25">
        <w:rPr>
          <w:rFonts w:ascii="Courier New" w:hAnsi="Courier New" w:cs="Courier New"/>
          <w:sz w:val="20"/>
          <w:szCs w:val="20"/>
          <w:lang w:val="fr-FR"/>
        </w:rPr>
        <w:t>/</w:t>
      </w:r>
      <w:proofErr w:type="spellStart"/>
      <w:r w:rsidRPr="00032C25">
        <w:rPr>
          <w:rFonts w:ascii="Courier New" w:hAnsi="Courier New" w:cs="Courier New"/>
          <w:sz w:val="20"/>
          <w:szCs w:val="20"/>
          <w:lang w:val="fr-FR"/>
        </w:rPr>
        <w:t>categoriile</w:t>
      </w:r>
      <w:proofErr w:type="spell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Valoare</w:t>
      </w:r>
      <w:proofErr w:type="spell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din</w:t>
      </w:r>
      <w:proofErr w:type="spellEnd"/>
      <w:r w:rsidRPr="00032C25">
        <w:rPr>
          <w:rFonts w:ascii="Courier New" w:hAnsi="Courier New" w:cs="Courier New"/>
          <w:sz w:val="20"/>
          <w:szCs w:val="20"/>
          <w:lang w:val="fr-FR"/>
        </w:rPr>
        <w:t xml:space="preserve"> care         |</w:t>
      </w:r>
      <w:proofErr w:type="spellStart"/>
      <w:proofErr w:type="gramStart"/>
      <w:r w:rsidRPr="00032C25">
        <w:rPr>
          <w:rFonts w:ascii="Courier New" w:hAnsi="Courier New" w:cs="Courier New"/>
          <w:sz w:val="20"/>
          <w:szCs w:val="20"/>
          <w:lang w:val="fr-FR"/>
        </w:rPr>
        <w:t>crt</w:t>
      </w:r>
      <w:proofErr w:type="spellEnd"/>
      <w:r w:rsidRPr="00032C25">
        <w:rPr>
          <w:rFonts w:ascii="Courier New" w:hAnsi="Courier New" w:cs="Courier New"/>
          <w:sz w:val="20"/>
          <w:szCs w:val="20"/>
          <w:lang w:val="fr-FR"/>
        </w:rPr>
        <w:t>.|</w:t>
      </w:r>
      <w:proofErr w:type="gramEnd"/>
      <w:r w:rsidRPr="00032C25">
        <w:rPr>
          <w:rFonts w:ascii="Courier New" w:hAnsi="Courier New" w:cs="Courier New"/>
          <w:sz w:val="20"/>
          <w:szCs w:val="20"/>
          <w:lang w:val="fr-FR"/>
        </w:rPr>
        <w:t xml:space="preserve"> de </w:t>
      </w:r>
      <w:proofErr w:type="spellStart"/>
      <w:r w:rsidRPr="00032C25">
        <w:rPr>
          <w:rFonts w:ascii="Courier New" w:hAnsi="Courier New" w:cs="Courier New"/>
          <w:sz w:val="20"/>
          <w:szCs w:val="20"/>
          <w:lang w:val="fr-FR"/>
        </w:rPr>
        <w:t>cheltuieli</w:t>
      </w:r>
      <w:proofErr w:type="spell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totală</w:t>
      </w:r>
      <w:proofErr w:type="spellEnd"/>
      <w:r w:rsidRPr="00032C25">
        <w:rPr>
          <w:rFonts w:ascii="Courier New" w:hAnsi="Courier New" w:cs="Courier New"/>
          <w:sz w:val="20"/>
          <w:szCs w:val="20"/>
          <w:lang w:val="fr-FR"/>
        </w:rPr>
        <w:t xml:space="preserve"> |________________________|</w:t>
      </w:r>
    </w:p>
    <w:p w14:paraId="3FC38F06" w14:textId="097D68A1"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w:t>
      </w:r>
      <w:proofErr w:type="spellStart"/>
      <w:r w:rsidRPr="00032C25">
        <w:rPr>
          <w:rFonts w:ascii="Courier New" w:hAnsi="Courier New" w:cs="Courier New"/>
          <w:sz w:val="20"/>
          <w:szCs w:val="20"/>
          <w:lang w:val="fr-FR"/>
        </w:rPr>
        <w:t>din</w:t>
      </w:r>
      <w:proofErr w:type="spell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fonduri|din</w:t>
      </w:r>
      <w:proofErr w:type="spellEnd"/>
      <w:r w:rsidRPr="00032C25">
        <w:rPr>
          <w:rFonts w:ascii="Courier New" w:hAnsi="Courier New" w:cs="Courier New"/>
          <w:sz w:val="20"/>
          <w:szCs w:val="20"/>
          <w:lang w:val="fr-FR"/>
        </w:rPr>
        <w:t xml:space="preserve"> </w:t>
      </w:r>
      <w:proofErr w:type="spellStart"/>
      <w:r w:rsidR="00BA4311">
        <w:rPr>
          <w:rFonts w:ascii="Courier New" w:hAnsi="Courier New" w:cs="Courier New"/>
          <w:sz w:val="20"/>
          <w:szCs w:val="20"/>
          <w:lang w:val="fr-FR"/>
        </w:rPr>
        <w:t>v</w:t>
      </w:r>
      <w:r w:rsidRPr="00032C25">
        <w:rPr>
          <w:rFonts w:ascii="Courier New" w:hAnsi="Courier New" w:cs="Courier New"/>
          <w:sz w:val="20"/>
          <w:szCs w:val="20"/>
          <w:lang w:val="fr-FR"/>
        </w:rPr>
        <w:t>eniturile</w:t>
      </w:r>
      <w:proofErr w:type="spellEnd"/>
    </w:p>
    <w:p w14:paraId="1ACD4273" w14:textId="1087BFE1"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w:t>
      </w:r>
      <w:proofErr w:type="spellStart"/>
      <w:r w:rsidRPr="00032C25">
        <w:rPr>
          <w:rFonts w:ascii="Courier New" w:hAnsi="Courier New" w:cs="Courier New"/>
          <w:sz w:val="20"/>
          <w:szCs w:val="20"/>
          <w:lang w:val="fr-FR"/>
        </w:rPr>
        <w:t>publice</w:t>
      </w:r>
      <w:proofErr w:type="spell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proprii</w:t>
      </w:r>
      <w:proofErr w:type="spellEnd"/>
      <w:r w:rsidRPr="00032C25">
        <w:rPr>
          <w:rFonts w:ascii="Courier New" w:hAnsi="Courier New" w:cs="Courier New"/>
          <w:sz w:val="20"/>
          <w:szCs w:val="20"/>
          <w:lang w:val="fr-FR"/>
        </w:rPr>
        <w:t xml:space="preserve"> ale   ||   |                                      |       |           |</w:t>
      </w:r>
      <w:proofErr w:type="spellStart"/>
      <w:r w:rsidRPr="00032C25">
        <w:rPr>
          <w:rFonts w:ascii="Courier New" w:hAnsi="Courier New" w:cs="Courier New"/>
          <w:sz w:val="20"/>
          <w:szCs w:val="20"/>
          <w:lang w:val="fr-FR"/>
        </w:rPr>
        <w:t>structurii</w:t>
      </w:r>
      <w:proofErr w:type="spellEnd"/>
      <w:r w:rsidRPr="00032C25">
        <w:rPr>
          <w:rFonts w:ascii="Courier New" w:hAnsi="Courier New" w:cs="Courier New"/>
          <w:sz w:val="20"/>
          <w:szCs w:val="20"/>
          <w:lang w:val="fr-FR"/>
        </w:rPr>
        <w:t xml:space="preserve">    |</w:t>
      </w:r>
    </w:p>
    <w:p w14:paraId="4F7AF338"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                                   </w:t>
      </w:r>
      <w:r>
        <w:rPr>
          <w:rFonts w:ascii="Courier New" w:hAnsi="Courier New" w:cs="Courier New"/>
          <w:sz w:val="20"/>
          <w:szCs w:val="20"/>
          <w:lang w:val="fr-FR"/>
        </w:rPr>
        <w:t xml:space="preserve">   |       |           |     </w:t>
      </w:r>
    </w:p>
    <w:p w14:paraId="3AD18316"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|____|______________________________________|_______|___________|______________|</w:t>
      </w:r>
    </w:p>
    <w:p w14:paraId="129EB15F" w14:textId="77777777" w:rsidR="00C21ADB" w:rsidRPr="00032C25" w:rsidRDefault="00C21ADB" w:rsidP="00C21ADB">
      <w:pPr>
        <w:autoSpaceDE w:val="0"/>
        <w:autoSpaceDN w:val="0"/>
        <w:adjustRightInd w:val="0"/>
        <w:rPr>
          <w:rFonts w:ascii="Courier New" w:hAnsi="Courier New" w:cs="Courier New"/>
          <w:sz w:val="20"/>
          <w:szCs w:val="20"/>
          <w:lang w:val="fr-FR"/>
        </w:rPr>
      </w:pPr>
      <w:proofErr w:type="gramStart"/>
      <w:r w:rsidRPr="00032C25">
        <w:rPr>
          <w:rFonts w:ascii="Courier New" w:hAnsi="Courier New" w:cs="Courier New"/>
          <w:sz w:val="20"/>
          <w:szCs w:val="20"/>
          <w:lang w:val="fr-FR"/>
        </w:rPr>
        <w:t>|  1</w:t>
      </w:r>
      <w:proofErr w:type="gram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Acţiunea</w:t>
      </w:r>
      <w:proofErr w:type="spellEnd"/>
      <w:r w:rsidRPr="00032C25">
        <w:rPr>
          <w:rFonts w:ascii="Courier New" w:hAnsi="Courier New" w:cs="Courier New"/>
          <w:sz w:val="20"/>
          <w:szCs w:val="20"/>
          <w:lang w:val="fr-FR"/>
        </w:rPr>
        <w:t>/</w:t>
      </w:r>
      <w:proofErr w:type="spellStart"/>
      <w:r w:rsidRPr="00032C25">
        <w:rPr>
          <w:rFonts w:ascii="Courier New" w:hAnsi="Courier New" w:cs="Courier New"/>
          <w:sz w:val="20"/>
          <w:szCs w:val="20"/>
          <w:lang w:val="fr-FR"/>
        </w:rPr>
        <w:t>activitatea</w:t>
      </w:r>
      <w:proofErr w:type="spellEnd"/>
      <w:r w:rsidRPr="00032C25">
        <w:rPr>
          <w:rFonts w:ascii="Courier New" w:hAnsi="Courier New" w:cs="Courier New"/>
          <w:sz w:val="20"/>
          <w:szCs w:val="20"/>
          <w:lang w:val="fr-FR"/>
        </w:rPr>
        <w:t xml:space="preserve"> ............... |       |           |              |</w:t>
      </w:r>
    </w:p>
    <w:p w14:paraId="6D073CD6"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 Total ..................., </w:t>
      </w:r>
      <w:proofErr w:type="spellStart"/>
      <w:r w:rsidRPr="00032C25">
        <w:rPr>
          <w:rFonts w:ascii="Courier New" w:hAnsi="Courier New" w:cs="Courier New"/>
          <w:sz w:val="20"/>
          <w:szCs w:val="20"/>
          <w:lang w:val="fr-FR"/>
        </w:rPr>
        <w:t>din</w:t>
      </w:r>
      <w:proofErr w:type="spellEnd"/>
      <w:r w:rsidRPr="00032C25">
        <w:rPr>
          <w:rFonts w:ascii="Courier New" w:hAnsi="Courier New" w:cs="Courier New"/>
          <w:sz w:val="20"/>
          <w:szCs w:val="20"/>
          <w:lang w:val="fr-FR"/>
        </w:rPr>
        <w:t xml:space="preserve"> </w:t>
      </w:r>
      <w:proofErr w:type="gramStart"/>
      <w:r w:rsidRPr="00032C25">
        <w:rPr>
          <w:rFonts w:ascii="Courier New" w:hAnsi="Courier New" w:cs="Courier New"/>
          <w:sz w:val="20"/>
          <w:szCs w:val="20"/>
          <w:lang w:val="fr-FR"/>
        </w:rPr>
        <w:t>care:</w:t>
      </w:r>
      <w:proofErr w:type="gramEnd"/>
      <w:r w:rsidRPr="00032C25">
        <w:rPr>
          <w:rFonts w:ascii="Courier New" w:hAnsi="Courier New" w:cs="Courier New"/>
          <w:sz w:val="20"/>
          <w:szCs w:val="20"/>
          <w:lang w:val="fr-FR"/>
        </w:rPr>
        <w:t xml:space="preserve"> |       |           |              |</w:t>
      </w:r>
    </w:p>
    <w:p w14:paraId="49B5C7D7"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a) ................................. |       |           |              |</w:t>
      </w:r>
    </w:p>
    <w:p w14:paraId="38E57423" w14:textId="651ECA8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b) ................................. |       |           |              |</w:t>
      </w:r>
    </w:p>
    <w:p w14:paraId="55A53582"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w:t>
      </w:r>
    </w:p>
    <w:p w14:paraId="3E02B16A"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w:t>
      </w:r>
    </w:p>
    <w:p w14:paraId="085D0CA6" w14:textId="77777777" w:rsidR="00C21ADB" w:rsidRPr="00032C25" w:rsidRDefault="00C21ADB" w:rsidP="00C21ADB">
      <w:pPr>
        <w:autoSpaceDE w:val="0"/>
        <w:autoSpaceDN w:val="0"/>
        <w:adjustRightInd w:val="0"/>
        <w:rPr>
          <w:rFonts w:ascii="Courier New" w:hAnsi="Courier New" w:cs="Courier New"/>
          <w:sz w:val="20"/>
          <w:szCs w:val="20"/>
          <w:lang w:val="fr-FR"/>
        </w:rPr>
      </w:pPr>
      <w:r>
        <w:rPr>
          <w:rFonts w:ascii="Courier New" w:hAnsi="Courier New" w:cs="Courier New"/>
          <w:sz w:val="20"/>
          <w:szCs w:val="20"/>
          <w:lang w:val="fr-FR"/>
        </w:rPr>
        <w:t xml:space="preserve">|    | </w:t>
      </w:r>
    </w:p>
    <w:p w14:paraId="74BAE750" w14:textId="77777777" w:rsidR="00C21ADB" w:rsidRPr="00032C25" w:rsidRDefault="00C21ADB" w:rsidP="00C21ADB">
      <w:pPr>
        <w:autoSpaceDE w:val="0"/>
        <w:autoSpaceDN w:val="0"/>
        <w:adjustRightInd w:val="0"/>
        <w:rPr>
          <w:rFonts w:ascii="Courier New" w:hAnsi="Courier New" w:cs="Courier New"/>
          <w:sz w:val="20"/>
          <w:szCs w:val="20"/>
          <w:lang w:val="fr-FR"/>
        </w:rPr>
      </w:pPr>
      <w:proofErr w:type="gramStart"/>
      <w:r w:rsidRPr="00032C25">
        <w:rPr>
          <w:rFonts w:ascii="Courier New" w:hAnsi="Courier New" w:cs="Courier New"/>
          <w:sz w:val="20"/>
          <w:szCs w:val="20"/>
          <w:lang w:val="fr-FR"/>
        </w:rPr>
        <w:t>|  2</w:t>
      </w:r>
      <w:proofErr w:type="gram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Acţiunea</w:t>
      </w:r>
      <w:proofErr w:type="spellEnd"/>
      <w:r w:rsidRPr="00032C25">
        <w:rPr>
          <w:rFonts w:ascii="Courier New" w:hAnsi="Courier New" w:cs="Courier New"/>
          <w:sz w:val="20"/>
          <w:szCs w:val="20"/>
          <w:lang w:val="fr-FR"/>
        </w:rPr>
        <w:t>/</w:t>
      </w:r>
      <w:proofErr w:type="spellStart"/>
      <w:r w:rsidRPr="00032C25">
        <w:rPr>
          <w:rFonts w:ascii="Courier New" w:hAnsi="Courier New" w:cs="Courier New"/>
          <w:sz w:val="20"/>
          <w:szCs w:val="20"/>
          <w:lang w:val="fr-FR"/>
        </w:rPr>
        <w:t>activitatea</w:t>
      </w:r>
      <w:proofErr w:type="spellEnd"/>
      <w:r w:rsidRPr="00032C25">
        <w:rPr>
          <w:rFonts w:ascii="Courier New" w:hAnsi="Courier New" w:cs="Courier New"/>
          <w:sz w:val="20"/>
          <w:szCs w:val="20"/>
          <w:lang w:val="fr-FR"/>
        </w:rPr>
        <w:t xml:space="preserve"> ............... |       |           |              |</w:t>
      </w:r>
    </w:p>
    <w:p w14:paraId="4148CBF1"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 Total ..................., </w:t>
      </w:r>
      <w:proofErr w:type="spellStart"/>
      <w:r w:rsidRPr="00032C25">
        <w:rPr>
          <w:rFonts w:ascii="Courier New" w:hAnsi="Courier New" w:cs="Courier New"/>
          <w:sz w:val="20"/>
          <w:szCs w:val="20"/>
          <w:lang w:val="fr-FR"/>
        </w:rPr>
        <w:t>din</w:t>
      </w:r>
      <w:proofErr w:type="spellEnd"/>
      <w:r w:rsidRPr="00032C25">
        <w:rPr>
          <w:rFonts w:ascii="Courier New" w:hAnsi="Courier New" w:cs="Courier New"/>
          <w:sz w:val="20"/>
          <w:szCs w:val="20"/>
          <w:lang w:val="fr-FR"/>
        </w:rPr>
        <w:t xml:space="preserve"> </w:t>
      </w:r>
      <w:proofErr w:type="gramStart"/>
      <w:r w:rsidRPr="00032C25">
        <w:rPr>
          <w:rFonts w:ascii="Courier New" w:hAnsi="Courier New" w:cs="Courier New"/>
          <w:sz w:val="20"/>
          <w:szCs w:val="20"/>
          <w:lang w:val="fr-FR"/>
        </w:rPr>
        <w:t>care:</w:t>
      </w:r>
      <w:proofErr w:type="gramEnd"/>
      <w:r w:rsidRPr="00032C25">
        <w:rPr>
          <w:rFonts w:ascii="Courier New" w:hAnsi="Courier New" w:cs="Courier New"/>
          <w:sz w:val="20"/>
          <w:szCs w:val="20"/>
          <w:lang w:val="fr-FR"/>
        </w:rPr>
        <w:t xml:space="preserve"> |       |           |              |</w:t>
      </w:r>
    </w:p>
    <w:p w14:paraId="20C4BB56"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a) ................................. |       |           |              |</w:t>
      </w:r>
    </w:p>
    <w:p w14:paraId="3653A377"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b) ................................. |       |           |              |</w:t>
      </w:r>
    </w:p>
    <w:p w14:paraId="41B2E22C"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w:t>
      </w:r>
    </w:p>
    <w:p w14:paraId="069B98F1"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 .................................... |       |           |              |</w:t>
      </w:r>
    </w:p>
    <w:p w14:paraId="2FBF7F69"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|____|______________________________________|_______|___________|______________|</w:t>
      </w:r>
    </w:p>
    <w:p w14:paraId="6087A234"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                         </w:t>
      </w:r>
      <w:proofErr w:type="gramStart"/>
      <w:r w:rsidRPr="00032C25">
        <w:rPr>
          <w:rFonts w:ascii="Courier New" w:hAnsi="Courier New" w:cs="Courier New"/>
          <w:sz w:val="20"/>
          <w:szCs w:val="20"/>
          <w:lang w:val="fr-FR"/>
        </w:rPr>
        <w:t>TOTAL:</w:t>
      </w:r>
      <w:proofErr w:type="gramEnd"/>
      <w:r w:rsidRPr="00032C25">
        <w:rPr>
          <w:rFonts w:ascii="Courier New" w:hAnsi="Courier New" w:cs="Courier New"/>
          <w:sz w:val="20"/>
          <w:szCs w:val="20"/>
          <w:lang w:val="fr-FR"/>
        </w:rPr>
        <w:t xml:space="preserve">       |       |           |              |</w:t>
      </w:r>
    </w:p>
    <w:p w14:paraId="4E669489" w14:textId="38A9E90C"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|____|_____________________________________|_______|___________|______________|</w:t>
      </w:r>
    </w:p>
    <w:p w14:paraId="505D17F9" w14:textId="77777777" w:rsidR="00C21ADB" w:rsidRPr="00032C25" w:rsidRDefault="00C21ADB" w:rsidP="00C21ADB">
      <w:pPr>
        <w:autoSpaceDE w:val="0"/>
        <w:autoSpaceDN w:val="0"/>
        <w:adjustRightInd w:val="0"/>
        <w:rPr>
          <w:rFonts w:ascii="Courier New" w:hAnsi="Courier New" w:cs="Courier New"/>
          <w:sz w:val="20"/>
          <w:szCs w:val="20"/>
          <w:lang w:val="fr-FR"/>
        </w:rPr>
      </w:pPr>
    </w:p>
    <w:p w14:paraId="1E6D7AE2"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Reprezentanţi</w:t>
      </w:r>
      <w:proofErr w:type="spellEnd"/>
      <w:r w:rsidRPr="00032C25">
        <w:rPr>
          <w:rFonts w:ascii="Courier New" w:hAnsi="Courier New" w:cs="Courier New"/>
          <w:sz w:val="20"/>
          <w:szCs w:val="20"/>
          <w:lang w:val="fr-FR"/>
        </w:rPr>
        <w:t xml:space="preserve"> </w:t>
      </w:r>
      <w:proofErr w:type="spellStart"/>
      <w:proofErr w:type="gramStart"/>
      <w:r w:rsidRPr="00032C25">
        <w:rPr>
          <w:rFonts w:ascii="Courier New" w:hAnsi="Courier New" w:cs="Courier New"/>
          <w:sz w:val="20"/>
          <w:szCs w:val="20"/>
          <w:lang w:val="fr-FR"/>
        </w:rPr>
        <w:t>legali</w:t>
      </w:r>
      <w:proofErr w:type="spellEnd"/>
      <w:r w:rsidRPr="00032C25">
        <w:rPr>
          <w:rFonts w:ascii="Courier New" w:hAnsi="Courier New" w:cs="Courier New"/>
          <w:sz w:val="20"/>
          <w:szCs w:val="20"/>
          <w:lang w:val="fr-FR"/>
        </w:rPr>
        <w:t>:</w:t>
      </w:r>
      <w:proofErr w:type="gramEnd"/>
    </w:p>
    <w:p w14:paraId="690FF841"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w:t>
      </w:r>
    </w:p>
    <w:p w14:paraId="24B3D2BF"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w:t>
      </w:r>
      <w:proofErr w:type="spellStart"/>
      <w:proofErr w:type="gramStart"/>
      <w:r w:rsidRPr="00032C25">
        <w:rPr>
          <w:rFonts w:ascii="Courier New" w:hAnsi="Courier New" w:cs="Courier New"/>
          <w:sz w:val="20"/>
          <w:szCs w:val="20"/>
          <w:lang w:val="fr-FR"/>
        </w:rPr>
        <w:t>numele</w:t>
      </w:r>
      <w:proofErr w:type="spellEnd"/>
      <w:proofErr w:type="gram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prenumele</w:t>
      </w:r>
      <w:proofErr w:type="spellEnd"/>
      <w:r w:rsidRPr="00032C25">
        <w:rPr>
          <w:rFonts w:ascii="Courier New" w:hAnsi="Courier New" w:cs="Courier New"/>
          <w:sz w:val="20"/>
          <w:szCs w:val="20"/>
          <w:lang w:val="fr-FR"/>
        </w:rPr>
        <w:t xml:space="preserve">, </w:t>
      </w:r>
      <w:proofErr w:type="spellStart"/>
      <w:r w:rsidRPr="00032C25">
        <w:rPr>
          <w:rFonts w:ascii="Courier New" w:hAnsi="Courier New" w:cs="Courier New"/>
          <w:sz w:val="20"/>
          <w:szCs w:val="20"/>
          <w:lang w:val="fr-FR"/>
        </w:rPr>
        <w:t>funcţia</w:t>
      </w:r>
      <w:proofErr w:type="spellEnd"/>
      <w:r w:rsidRPr="00032C25">
        <w:rPr>
          <w:rFonts w:ascii="Courier New" w:hAnsi="Courier New" w:cs="Courier New"/>
          <w:sz w:val="20"/>
          <w:szCs w:val="20"/>
          <w:lang w:val="fr-FR"/>
        </w:rPr>
        <w:t>,</w:t>
      </w:r>
    </w:p>
    <w:p w14:paraId="21A8A9E7" w14:textId="77777777" w:rsidR="00C21ADB"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w:t>
      </w:r>
      <w:proofErr w:type="spellStart"/>
      <w:proofErr w:type="gramStart"/>
      <w:r w:rsidRPr="00032C25">
        <w:rPr>
          <w:rFonts w:ascii="Courier New" w:hAnsi="Courier New" w:cs="Courier New"/>
          <w:sz w:val="20"/>
          <w:szCs w:val="20"/>
          <w:lang w:val="fr-FR"/>
        </w:rPr>
        <w:t>semnătura</w:t>
      </w:r>
      <w:proofErr w:type="spellEnd"/>
      <w:proofErr w:type="gramEnd"/>
      <w:r>
        <w:rPr>
          <w:rFonts w:ascii="Courier New" w:hAnsi="Courier New" w:cs="Courier New"/>
          <w:sz w:val="20"/>
          <w:szCs w:val="20"/>
          <w:lang w:val="fr-FR"/>
        </w:rPr>
        <w:t xml:space="preserve"> şi </w:t>
      </w:r>
      <w:proofErr w:type="spellStart"/>
      <w:r>
        <w:rPr>
          <w:rFonts w:ascii="Courier New" w:hAnsi="Courier New" w:cs="Courier New"/>
          <w:sz w:val="20"/>
          <w:szCs w:val="20"/>
          <w:lang w:val="fr-FR"/>
        </w:rPr>
        <w:t>ştampila</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structurii</w:t>
      </w:r>
      <w:proofErr w:type="spellEnd"/>
      <w:r w:rsidRPr="00032C25">
        <w:rPr>
          <w:rFonts w:ascii="Courier New" w:hAnsi="Courier New" w:cs="Courier New"/>
          <w:sz w:val="20"/>
          <w:szCs w:val="20"/>
          <w:lang w:val="fr-FR"/>
        </w:rPr>
        <w:t>)</w:t>
      </w:r>
    </w:p>
    <w:p w14:paraId="5E8AC574" w14:textId="77777777" w:rsidR="00C21ADB" w:rsidRDefault="00C21ADB" w:rsidP="00C21ADB">
      <w:pPr>
        <w:autoSpaceDE w:val="0"/>
        <w:autoSpaceDN w:val="0"/>
        <w:adjustRightInd w:val="0"/>
        <w:rPr>
          <w:rFonts w:ascii="Courier New" w:hAnsi="Courier New" w:cs="Courier New"/>
          <w:sz w:val="20"/>
          <w:szCs w:val="20"/>
          <w:lang w:val="fr-FR"/>
        </w:rPr>
      </w:pPr>
    </w:p>
    <w:p w14:paraId="15370977" w14:textId="77777777" w:rsidR="002C59A9" w:rsidRDefault="002C59A9" w:rsidP="00C21ADB">
      <w:pPr>
        <w:autoSpaceDE w:val="0"/>
        <w:autoSpaceDN w:val="0"/>
        <w:adjustRightInd w:val="0"/>
        <w:rPr>
          <w:sz w:val="28"/>
          <w:szCs w:val="28"/>
          <w:lang w:val="fr-FR"/>
        </w:rPr>
      </w:pPr>
    </w:p>
    <w:p w14:paraId="477CD11F" w14:textId="77777777" w:rsidR="00C21ADB" w:rsidRPr="00032C25" w:rsidRDefault="00C21ADB" w:rsidP="00C21ADB">
      <w:pPr>
        <w:autoSpaceDE w:val="0"/>
        <w:autoSpaceDN w:val="0"/>
        <w:adjustRightInd w:val="0"/>
        <w:rPr>
          <w:sz w:val="28"/>
          <w:szCs w:val="28"/>
          <w:lang w:val="fr-FR"/>
        </w:rPr>
      </w:pPr>
      <w:r>
        <w:rPr>
          <w:sz w:val="28"/>
          <w:szCs w:val="28"/>
          <w:lang w:val="fr-FR"/>
        </w:rPr>
        <w:t xml:space="preserve"> </w:t>
      </w:r>
      <w:r w:rsidRPr="00032C25">
        <w:rPr>
          <w:sz w:val="28"/>
          <w:szCs w:val="28"/>
          <w:lang w:val="fr-FR"/>
        </w:rPr>
        <w:t xml:space="preserve">   ANEXA 3</w:t>
      </w:r>
    </w:p>
    <w:p w14:paraId="1A6F7B64" w14:textId="77777777" w:rsidR="00C21ADB" w:rsidRPr="00032C25" w:rsidRDefault="00C21ADB" w:rsidP="00C21ADB">
      <w:pPr>
        <w:autoSpaceDE w:val="0"/>
        <w:autoSpaceDN w:val="0"/>
        <w:adjustRightInd w:val="0"/>
        <w:rPr>
          <w:sz w:val="28"/>
          <w:szCs w:val="28"/>
          <w:lang w:val="fr-FR"/>
        </w:rPr>
      </w:pPr>
      <w:r>
        <w:rPr>
          <w:sz w:val="28"/>
          <w:szCs w:val="28"/>
          <w:lang w:val="fr-FR"/>
        </w:rPr>
        <w:t xml:space="preserve">    </w:t>
      </w:r>
      <w:proofErr w:type="gramStart"/>
      <w:r>
        <w:rPr>
          <w:sz w:val="28"/>
          <w:szCs w:val="28"/>
          <w:lang w:val="fr-FR"/>
        </w:rPr>
        <w:t>la</w:t>
      </w:r>
      <w:proofErr w:type="gramEnd"/>
      <w:r>
        <w:rPr>
          <w:sz w:val="28"/>
          <w:szCs w:val="28"/>
          <w:lang w:val="fr-FR"/>
        </w:rPr>
        <w:t xml:space="preserve"> </w:t>
      </w:r>
      <w:proofErr w:type="spellStart"/>
      <w:r>
        <w:rPr>
          <w:sz w:val="28"/>
          <w:szCs w:val="28"/>
          <w:lang w:val="fr-FR"/>
        </w:rPr>
        <w:t>contractul</w:t>
      </w:r>
      <w:proofErr w:type="spellEnd"/>
      <w:r>
        <w:rPr>
          <w:sz w:val="28"/>
          <w:szCs w:val="28"/>
          <w:lang w:val="fr-FR"/>
        </w:rPr>
        <w:t xml:space="preserve"> de </w:t>
      </w:r>
      <w:proofErr w:type="spellStart"/>
      <w:r>
        <w:rPr>
          <w:sz w:val="28"/>
          <w:szCs w:val="28"/>
          <w:lang w:val="fr-FR"/>
        </w:rPr>
        <w:t>finanţare</w:t>
      </w:r>
      <w:proofErr w:type="spellEnd"/>
      <w:r>
        <w:rPr>
          <w:sz w:val="28"/>
          <w:szCs w:val="28"/>
          <w:lang w:val="fr-FR"/>
        </w:rPr>
        <w:t xml:space="preserve"> </w:t>
      </w:r>
    </w:p>
    <w:p w14:paraId="41DD58BC" w14:textId="77777777" w:rsidR="00C21ADB" w:rsidRPr="00032C25" w:rsidRDefault="00C21ADB" w:rsidP="00C21ADB">
      <w:pPr>
        <w:autoSpaceDE w:val="0"/>
        <w:autoSpaceDN w:val="0"/>
        <w:adjustRightInd w:val="0"/>
        <w:rPr>
          <w:sz w:val="28"/>
          <w:szCs w:val="28"/>
          <w:lang w:val="fr-FR"/>
        </w:rPr>
      </w:pPr>
    </w:p>
    <w:p w14:paraId="63A200FB" w14:textId="77777777" w:rsidR="00C21ADB" w:rsidRDefault="00C21ADB" w:rsidP="00C21ADB">
      <w:pPr>
        <w:autoSpaceDE w:val="0"/>
        <w:autoSpaceDN w:val="0"/>
        <w:adjustRightInd w:val="0"/>
        <w:rPr>
          <w:rFonts w:ascii="Courier New" w:hAnsi="Courier New" w:cs="Courier New"/>
          <w:lang w:val="fr-FR"/>
        </w:rPr>
      </w:pPr>
      <w:proofErr w:type="gramStart"/>
      <w:r w:rsidRPr="005561B3">
        <w:rPr>
          <w:rFonts w:ascii="Courier New" w:hAnsi="Courier New" w:cs="Courier New"/>
          <w:lang w:val="fr-FR"/>
        </w:rPr>
        <w:t>Structura  ...................</w:t>
      </w:r>
      <w:proofErr w:type="gramEnd"/>
    </w:p>
    <w:p w14:paraId="590C9179" w14:textId="77777777" w:rsidR="00C21ADB" w:rsidRDefault="00C21ADB" w:rsidP="00C21ADB">
      <w:pPr>
        <w:autoSpaceDE w:val="0"/>
        <w:autoSpaceDN w:val="0"/>
        <w:adjustRightInd w:val="0"/>
        <w:rPr>
          <w:rFonts w:ascii="Courier New" w:hAnsi="Courier New" w:cs="Courier New"/>
          <w:lang w:val="fr-FR"/>
        </w:rPr>
      </w:pPr>
      <w:proofErr w:type="spellStart"/>
      <w:proofErr w:type="gramStart"/>
      <w:r w:rsidRPr="005561B3">
        <w:rPr>
          <w:rFonts w:ascii="Courier New" w:hAnsi="Courier New" w:cs="Courier New"/>
          <w:lang w:val="fr-FR"/>
        </w:rPr>
        <w:t>din</w:t>
      </w:r>
      <w:proofErr w:type="spellEnd"/>
      <w:proofErr w:type="gramEnd"/>
      <w:r w:rsidRPr="005561B3">
        <w:rPr>
          <w:rFonts w:ascii="Courier New" w:hAnsi="Courier New" w:cs="Courier New"/>
          <w:lang w:val="fr-FR"/>
        </w:rPr>
        <w:t xml:space="preserve"> </w:t>
      </w:r>
      <w:proofErr w:type="spellStart"/>
      <w:r w:rsidRPr="005561B3">
        <w:rPr>
          <w:rFonts w:ascii="Courier New" w:hAnsi="Courier New" w:cs="Courier New"/>
          <w:lang w:val="fr-FR"/>
        </w:rPr>
        <w:t>cadrul</w:t>
      </w:r>
      <w:proofErr w:type="spellEnd"/>
      <w:r w:rsidRPr="005561B3">
        <w:rPr>
          <w:rFonts w:ascii="Courier New" w:hAnsi="Courier New" w:cs="Courier New"/>
          <w:lang w:val="fr-FR"/>
        </w:rPr>
        <w:t xml:space="preserve"> </w:t>
      </w:r>
      <w:proofErr w:type="spellStart"/>
      <w:r w:rsidRPr="005561B3">
        <w:rPr>
          <w:rFonts w:ascii="Courier New" w:hAnsi="Courier New" w:cs="Courier New"/>
          <w:lang w:val="fr-FR"/>
        </w:rPr>
        <w:t>programului</w:t>
      </w:r>
      <w:proofErr w:type="spellEnd"/>
      <w:r w:rsidRPr="005561B3">
        <w:rPr>
          <w:rFonts w:ascii="Courier New" w:hAnsi="Courier New" w:cs="Courier New"/>
          <w:lang w:val="fr-FR"/>
        </w:rPr>
        <w:t xml:space="preserve"> ........................</w:t>
      </w:r>
    </w:p>
    <w:p w14:paraId="5235A533" w14:textId="77777777" w:rsidR="00C21ADB" w:rsidRPr="005561B3" w:rsidRDefault="00C21ADB" w:rsidP="00C21ADB">
      <w:pPr>
        <w:autoSpaceDE w:val="0"/>
        <w:autoSpaceDN w:val="0"/>
        <w:adjustRightInd w:val="0"/>
        <w:rPr>
          <w:rFonts w:ascii="Courier New" w:hAnsi="Courier New" w:cs="Courier New"/>
          <w:lang w:val="fr-FR"/>
        </w:rPr>
      </w:pPr>
    </w:p>
    <w:p w14:paraId="6F0F71FC" w14:textId="77777777" w:rsidR="00C21ADB" w:rsidRPr="005561B3" w:rsidRDefault="00C21ADB" w:rsidP="00C21ADB">
      <w:pPr>
        <w:autoSpaceDE w:val="0"/>
        <w:autoSpaceDN w:val="0"/>
        <w:adjustRightInd w:val="0"/>
        <w:jc w:val="center"/>
        <w:rPr>
          <w:rFonts w:ascii="Courier New" w:hAnsi="Courier New" w:cs="Courier New"/>
          <w:lang w:val="fr-FR"/>
        </w:rPr>
      </w:pPr>
    </w:p>
    <w:p w14:paraId="3E94D64B" w14:textId="77777777" w:rsidR="00C21ADB" w:rsidRPr="005561B3" w:rsidRDefault="00C21ADB" w:rsidP="00C21ADB">
      <w:pPr>
        <w:autoSpaceDE w:val="0"/>
        <w:autoSpaceDN w:val="0"/>
        <w:adjustRightInd w:val="0"/>
        <w:jc w:val="center"/>
        <w:rPr>
          <w:rFonts w:ascii="Courier New" w:hAnsi="Courier New" w:cs="Courier New"/>
          <w:lang w:val="es-ES_tradnl"/>
        </w:rPr>
      </w:pPr>
      <w:r w:rsidRPr="005561B3">
        <w:rPr>
          <w:rFonts w:ascii="Courier New" w:hAnsi="Courier New" w:cs="Courier New"/>
          <w:lang w:val="es-ES_tradnl"/>
        </w:rPr>
        <w:t>Scopul, obiectivele şi indicatorii de evaluare</w:t>
      </w:r>
    </w:p>
    <w:p w14:paraId="6EEDDDED" w14:textId="77777777" w:rsidR="00C21ADB" w:rsidRDefault="00C21ADB" w:rsidP="00C21ADB">
      <w:pPr>
        <w:autoSpaceDE w:val="0"/>
        <w:autoSpaceDN w:val="0"/>
        <w:adjustRightInd w:val="0"/>
        <w:jc w:val="center"/>
        <w:rPr>
          <w:rFonts w:ascii="Courier New" w:hAnsi="Courier New" w:cs="Courier New"/>
          <w:lang w:val="fr-FR"/>
        </w:rPr>
      </w:pPr>
      <w:proofErr w:type="gramStart"/>
      <w:r w:rsidRPr="005561B3">
        <w:rPr>
          <w:rFonts w:ascii="Courier New" w:hAnsi="Courier New" w:cs="Courier New"/>
          <w:lang w:val="fr-FR"/>
        </w:rPr>
        <w:t>ai</w:t>
      </w:r>
      <w:proofErr w:type="gramEnd"/>
      <w:r w:rsidRPr="005561B3">
        <w:rPr>
          <w:rFonts w:ascii="Courier New" w:hAnsi="Courier New" w:cs="Courier New"/>
          <w:lang w:val="fr-FR"/>
        </w:rPr>
        <w:t xml:space="preserve"> </w:t>
      </w:r>
      <w:proofErr w:type="spellStart"/>
      <w:r w:rsidRPr="005561B3">
        <w:rPr>
          <w:rFonts w:ascii="Courier New" w:hAnsi="Courier New" w:cs="Courier New"/>
          <w:lang w:val="fr-FR"/>
        </w:rPr>
        <w:t>proiectului</w:t>
      </w:r>
      <w:proofErr w:type="spellEnd"/>
      <w:r w:rsidRPr="005561B3">
        <w:rPr>
          <w:rFonts w:ascii="Courier New" w:hAnsi="Courier New" w:cs="Courier New"/>
          <w:lang w:val="fr-FR"/>
        </w:rPr>
        <w:t xml:space="preserve"> ...............................,</w:t>
      </w:r>
    </w:p>
    <w:p w14:paraId="3667AF68" w14:textId="77777777" w:rsidR="00C21ADB" w:rsidRPr="005561B3" w:rsidRDefault="00C21ADB" w:rsidP="00C21ADB">
      <w:pPr>
        <w:autoSpaceDE w:val="0"/>
        <w:autoSpaceDN w:val="0"/>
        <w:adjustRightInd w:val="0"/>
        <w:jc w:val="center"/>
        <w:rPr>
          <w:rFonts w:ascii="Courier New" w:hAnsi="Courier New" w:cs="Courier New"/>
          <w:lang w:val="fr-FR"/>
        </w:rPr>
      </w:pPr>
    </w:p>
    <w:p w14:paraId="42C0E83F" w14:textId="77777777" w:rsidR="00C21ADB" w:rsidRPr="005561B3" w:rsidRDefault="00C21ADB" w:rsidP="00C21ADB">
      <w:pPr>
        <w:autoSpaceDE w:val="0"/>
        <w:autoSpaceDN w:val="0"/>
        <w:adjustRightInd w:val="0"/>
        <w:jc w:val="center"/>
        <w:rPr>
          <w:rFonts w:ascii="Courier New" w:hAnsi="Courier New" w:cs="Courier New"/>
          <w:lang w:val="fr-FR"/>
        </w:rPr>
      </w:pPr>
    </w:p>
    <w:p w14:paraId="7D9A8CF4" w14:textId="77777777" w:rsidR="00C21ADB" w:rsidRPr="005561B3" w:rsidRDefault="00C21ADB" w:rsidP="00C21ADB">
      <w:pPr>
        <w:autoSpaceDE w:val="0"/>
        <w:autoSpaceDN w:val="0"/>
        <w:adjustRightInd w:val="0"/>
        <w:rPr>
          <w:rFonts w:ascii="Courier New" w:hAnsi="Courier New" w:cs="Courier New"/>
          <w:lang w:val="fr-FR"/>
        </w:rPr>
      </w:pPr>
    </w:p>
    <w:p w14:paraId="2D1E6534" w14:textId="77777777" w:rsidR="00C21ADB" w:rsidRDefault="00C21ADB" w:rsidP="00C21ADB">
      <w:pPr>
        <w:autoSpaceDE w:val="0"/>
        <w:autoSpaceDN w:val="0"/>
        <w:adjustRightInd w:val="0"/>
        <w:rPr>
          <w:rFonts w:ascii="Courier New" w:hAnsi="Courier New" w:cs="Courier New"/>
          <w:sz w:val="20"/>
          <w:szCs w:val="20"/>
          <w:lang w:val="en-US"/>
        </w:rPr>
      </w:pPr>
      <w:r w:rsidRPr="00032C25">
        <w:rPr>
          <w:rFonts w:ascii="Courier New" w:hAnsi="Courier New" w:cs="Courier New"/>
          <w:sz w:val="20"/>
          <w:szCs w:val="20"/>
          <w:lang w:val="fr-FR"/>
        </w:rPr>
        <w:t xml:space="preserve">    </w:t>
      </w:r>
      <w:r>
        <w:rPr>
          <w:rFonts w:ascii="Courier New" w:hAnsi="Courier New" w:cs="Courier New"/>
          <w:sz w:val="20"/>
          <w:szCs w:val="20"/>
          <w:lang w:val="en-US"/>
        </w:rPr>
        <w:t xml:space="preserve">A. </w:t>
      </w:r>
      <w:proofErr w:type="spellStart"/>
      <w:r>
        <w:rPr>
          <w:rFonts w:ascii="Courier New" w:hAnsi="Courier New" w:cs="Courier New"/>
          <w:sz w:val="20"/>
          <w:szCs w:val="20"/>
          <w:lang w:val="en-US"/>
        </w:rPr>
        <w:t>Scopul</w:t>
      </w:r>
      <w:proofErr w:type="spellEnd"/>
      <w:r>
        <w:rPr>
          <w:rFonts w:ascii="Courier New" w:hAnsi="Courier New" w:cs="Courier New"/>
          <w:sz w:val="20"/>
          <w:szCs w:val="20"/>
          <w:lang w:val="en-US"/>
        </w:rPr>
        <w:t>:</w:t>
      </w:r>
    </w:p>
    <w:p w14:paraId="021D3969"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
    <w:p w14:paraId="3630297E"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B. </w:t>
      </w:r>
      <w:proofErr w:type="spellStart"/>
      <w:r>
        <w:rPr>
          <w:rFonts w:ascii="Courier New" w:hAnsi="Courier New" w:cs="Courier New"/>
          <w:sz w:val="20"/>
          <w:szCs w:val="20"/>
          <w:lang w:val="en-US"/>
        </w:rPr>
        <w:t>Obiective</w:t>
      </w:r>
      <w:proofErr w:type="spellEnd"/>
      <w:r>
        <w:rPr>
          <w:rFonts w:ascii="Courier New" w:hAnsi="Courier New" w:cs="Courier New"/>
          <w:sz w:val="20"/>
          <w:szCs w:val="20"/>
          <w:lang w:val="en-US"/>
        </w:rPr>
        <w:t xml:space="preserve">: - </w:t>
      </w:r>
      <w:proofErr w:type="spellStart"/>
      <w:r>
        <w:rPr>
          <w:rFonts w:ascii="Courier New" w:hAnsi="Courier New" w:cs="Courier New"/>
          <w:sz w:val="20"/>
          <w:szCs w:val="20"/>
          <w:lang w:val="en-US"/>
        </w:rPr>
        <w:t>obiectivul</w:t>
      </w:r>
      <w:proofErr w:type="spellEnd"/>
      <w:r>
        <w:rPr>
          <w:rFonts w:ascii="Courier New" w:hAnsi="Courier New" w:cs="Courier New"/>
          <w:sz w:val="20"/>
          <w:szCs w:val="20"/>
          <w:lang w:val="en-US"/>
        </w:rPr>
        <w:t xml:space="preserve"> general: ......................................</w:t>
      </w:r>
    </w:p>
    <w:p w14:paraId="70B49107"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
    <w:p w14:paraId="5A2CAA9C"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 </w:t>
      </w:r>
      <w:proofErr w:type="spellStart"/>
      <w:r>
        <w:rPr>
          <w:rFonts w:ascii="Courier New" w:hAnsi="Courier New" w:cs="Courier New"/>
          <w:sz w:val="20"/>
          <w:szCs w:val="20"/>
          <w:lang w:val="en-US"/>
        </w:rPr>
        <w:t>obiective</w:t>
      </w:r>
      <w:proofErr w:type="spellEnd"/>
      <w:r>
        <w:rPr>
          <w:rFonts w:ascii="Courier New" w:hAnsi="Courier New" w:cs="Courier New"/>
          <w:sz w:val="20"/>
          <w:szCs w:val="20"/>
          <w:lang w:val="en-US"/>
        </w:rPr>
        <w:t xml:space="preserve"> </w:t>
      </w:r>
      <w:proofErr w:type="spellStart"/>
      <w:r>
        <w:rPr>
          <w:rFonts w:ascii="Courier New" w:hAnsi="Courier New" w:cs="Courier New"/>
          <w:sz w:val="20"/>
          <w:szCs w:val="20"/>
          <w:lang w:val="en-US"/>
        </w:rPr>
        <w:t>specifice</w:t>
      </w:r>
      <w:proofErr w:type="spellEnd"/>
      <w:r>
        <w:rPr>
          <w:rFonts w:ascii="Courier New" w:hAnsi="Courier New" w:cs="Courier New"/>
          <w:sz w:val="20"/>
          <w:szCs w:val="20"/>
          <w:lang w:val="en-US"/>
        </w:rPr>
        <w:t>: .....................................</w:t>
      </w:r>
    </w:p>
    <w:p w14:paraId="7E9A0041"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
    <w:p w14:paraId="7508B8CB"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
    <w:p w14:paraId="6AA63543"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C. </w:t>
      </w:r>
      <w:proofErr w:type="spellStart"/>
      <w:r>
        <w:rPr>
          <w:rFonts w:ascii="Courier New" w:hAnsi="Courier New" w:cs="Courier New"/>
          <w:sz w:val="20"/>
          <w:szCs w:val="20"/>
          <w:lang w:val="en-US"/>
        </w:rPr>
        <w:t>Indicatori</w:t>
      </w:r>
      <w:proofErr w:type="spellEnd"/>
    </w:p>
    <w:p w14:paraId="05562C60" w14:textId="77777777" w:rsidR="00C21ADB" w:rsidRDefault="00C21ADB" w:rsidP="00C21ADB">
      <w:pPr>
        <w:autoSpaceDE w:val="0"/>
        <w:autoSpaceDN w:val="0"/>
        <w:adjustRightInd w:val="0"/>
        <w:ind w:firstLine="720"/>
        <w:jc w:val="both"/>
        <w:rPr>
          <w:rFonts w:ascii="Courier New" w:hAnsi="Courier New" w:cs="Courier New"/>
          <w:sz w:val="20"/>
          <w:szCs w:val="20"/>
          <w:lang w:val="en-US"/>
        </w:rPr>
      </w:pPr>
      <w:r>
        <w:rPr>
          <w:rFonts w:ascii="Courier New" w:hAnsi="Courier New" w:cs="Courier New"/>
          <w:sz w:val="20"/>
          <w:szCs w:val="20"/>
          <w:lang w:val="en-US"/>
        </w:rPr>
        <w:t>C</w:t>
      </w:r>
      <w:proofErr w:type="gramStart"/>
      <w:r>
        <w:rPr>
          <w:rFonts w:ascii="Courier New" w:hAnsi="Courier New" w:cs="Courier New"/>
          <w:sz w:val="20"/>
          <w:szCs w:val="20"/>
          <w:lang w:val="en-US"/>
        </w:rPr>
        <w:t>1.Indicatori</w:t>
      </w:r>
      <w:proofErr w:type="gramEnd"/>
      <w:r>
        <w:rPr>
          <w:rFonts w:ascii="Courier New" w:hAnsi="Courier New" w:cs="Courier New"/>
          <w:sz w:val="20"/>
          <w:szCs w:val="20"/>
          <w:lang w:val="en-US"/>
        </w:rPr>
        <w:t xml:space="preserve"> de </w:t>
      </w:r>
      <w:proofErr w:type="spellStart"/>
      <w:r>
        <w:rPr>
          <w:rFonts w:ascii="Courier New" w:hAnsi="Courier New" w:cs="Courier New"/>
          <w:sz w:val="20"/>
          <w:szCs w:val="20"/>
          <w:lang w:val="en-US"/>
        </w:rPr>
        <w:t>eficienţă</w:t>
      </w:r>
      <w:proofErr w:type="spellEnd"/>
      <w:r>
        <w:rPr>
          <w:rFonts w:ascii="Courier New" w:hAnsi="Courier New" w:cs="Courier New"/>
          <w:sz w:val="20"/>
          <w:szCs w:val="20"/>
          <w:lang w:val="en-US"/>
        </w:rPr>
        <w:t xml:space="preserve">  </w:t>
      </w:r>
    </w:p>
    <w:p w14:paraId="55F11AF7"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b) ........................................................................</w:t>
      </w:r>
    </w:p>
    <w:p w14:paraId="1DA4697F"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
    <w:p w14:paraId="476FF8F7"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
    <w:p w14:paraId="2DAEEEAD"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w:t>
      </w:r>
    </w:p>
    <w:p w14:paraId="2B073F9C"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C2. </w:t>
      </w:r>
      <w:proofErr w:type="spellStart"/>
      <w:r>
        <w:rPr>
          <w:rFonts w:ascii="Courier New" w:hAnsi="Courier New" w:cs="Courier New"/>
          <w:sz w:val="20"/>
          <w:szCs w:val="20"/>
          <w:lang w:val="en-US"/>
        </w:rPr>
        <w:t>Indicatori</w:t>
      </w:r>
      <w:proofErr w:type="spellEnd"/>
      <w:r>
        <w:rPr>
          <w:rFonts w:ascii="Courier New" w:hAnsi="Courier New" w:cs="Courier New"/>
          <w:sz w:val="20"/>
          <w:szCs w:val="20"/>
          <w:lang w:val="en-US"/>
        </w:rPr>
        <w:t xml:space="preserve"> de </w:t>
      </w:r>
      <w:proofErr w:type="spellStart"/>
      <w:r>
        <w:rPr>
          <w:rFonts w:ascii="Courier New" w:hAnsi="Courier New" w:cs="Courier New"/>
          <w:sz w:val="20"/>
          <w:szCs w:val="20"/>
          <w:lang w:val="en-US"/>
        </w:rPr>
        <w:t>evaluare</w:t>
      </w:r>
      <w:proofErr w:type="spellEnd"/>
    </w:p>
    <w:p w14:paraId="50201891" w14:textId="77777777" w:rsidR="00C21ADB" w:rsidRDefault="00C21ADB" w:rsidP="00C21ADB">
      <w:pPr>
        <w:autoSpaceDE w:val="0"/>
        <w:autoSpaceDN w:val="0"/>
        <w:adjustRightInd w:val="0"/>
        <w:rPr>
          <w:rFonts w:ascii="Courier New" w:hAnsi="Courier New" w:cs="Courier New"/>
          <w:sz w:val="20"/>
          <w:szCs w:val="20"/>
          <w:lang w:val="en-US"/>
        </w:rPr>
      </w:pPr>
      <w:r>
        <w:rPr>
          <w:rFonts w:ascii="Courier New" w:hAnsi="Courier New" w:cs="Courier New"/>
          <w:sz w:val="20"/>
          <w:szCs w:val="20"/>
          <w:lang w:val="en-US"/>
        </w:rPr>
        <w:t xml:space="preserve">    a) ........................................................................</w:t>
      </w:r>
    </w:p>
    <w:p w14:paraId="7A5B44CB" w14:textId="77777777" w:rsidR="00C21ADB" w:rsidRPr="00032C25" w:rsidRDefault="00C21ADB" w:rsidP="00C21ADB">
      <w:pPr>
        <w:autoSpaceDE w:val="0"/>
        <w:autoSpaceDN w:val="0"/>
        <w:adjustRightInd w:val="0"/>
        <w:rPr>
          <w:rFonts w:ascii="Courier New" w:hAnsi="Courier New" w:cs="Courier New"/>
          <w:sz w:val="20"/>
          <w:szCs w:val="20"/>
          <w:lang w:val="fr-FR"/>
        </w:rPr>
      </w:pPr>
      <w:r>
        <w:rPr>
          <w:rFonts w:ascii="Courier New" w:hAnsi="Courier New" w:cs="Courier New"/>
          <w:sz w:val="20"/>
          <w:szCs w:val="20"/>
          <w:lang w:val="en-US"/>
        </w:rPr>
        <w:t xml:space="preserve">    </w:t>
      </w:r>
      <w:r w:rsidRPr="00032C25">
        <w:rPr>
          <w:rFonts w:ascii="Courier New" w:hAnsi="Courier New" w:cs="Courier New"/>
          <w:sz w:val="20"/>
          <w:szCs w:val="20"/>
          <w:lang w:val="fr-FR"/>
        </w:rPr>
        <w:t>b) ........................................................................</w:t>
      </w:r>
    </w:p>
    <w:p w14:paraId="1A6B22F3"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w:t>
      </w:r>
    </w:p>
    <w:p w14:paraId="1B2879DB"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w:t>
      </w:r>
    </w:p>
    <w:p w14:paraId="7AD77529" w14:textId="77777777" w:rsidR="00C21ADB" w:rsidRPr="00032C25" w:rsidRDefault="00C21ADB" w:rsidP="00C21ADB">
      <w:pPr>
        <w:autoSpaceDE w:val="0"/>
        <w:autoSpaceDN w:val="0"/>
        <w:adjustRightInd w:val="0"/>
        <w:rPr>
          <w:rFonts w:ascii="Courier New" w:hAnsi="Courier New" w:cs="Courier New"/>
          <w:sz w:val="20"/>
          <w:szCs w:val="20"/>
          <w:lang w:val="fr-FR"/>
        </w:rPr>
      </w:pPr>
      <w:r w:rsidRPr="00032C25">
        <w:rPr>
          <w:rFonts w:ascii="Courier New" w:hAnsi="Courier New" w:cs="Courier New"/>
          <w:sz w:val="20"/>
          <w:szCs w:val="20"/>
          <w:lang w:val="fr-FR"/>
        </w:rPr>
        <w:t xml:space="preserve">    ...........................................................................</w:t>
      </w:r>
    </w:p>
    <w:p w14:paraId="36B6A559" w14:textId="77777777" w:rsidR="00C21ADB" w:rsidRPr="00032C25" w:rsidRDefault="00C21ADB" w:rsidP="00C21ADB">
      <w:pPr>
        <w:autoSpaceDE w:val="0"/>
        <w:autoSpaceDN w:val="0"/>
        <w:adjustRightInd w:val="0"/>
        <w:rPr>
          <w:rFonts w:ascii="Courier New" w:hAnsi="Courier New" w:cs="Courier New"/>
          <w:sz w:val="20"/>
          <w:szCs w:val="20"/>
          <w:lang w:val="fr-FR"/>
        </w:rPr>
      </w:pPr>
      <w:r>
        <w:rPr>
          <w:rFonts w:ascii="Courier New" w:hAnsi="Courier New" w:cs="Courier New"/>
          <w:sz w:val="20"/>
          <w:szCs w:val="20"/>
          <w:lang w:val="fr-FR"/>
        </w:rPr>
        <w:t xml:space="preserve">    C3. </w:t>
      </w:r>
      <w:proofErr w:type="spellStart"/>
      <w:r>
        <w:rPr>
          <w:rFonts w:ascii="Courier New" w:hAnsi="Courier New" w:cs="Courier New"/>
          <w:sz w:val="20"/>
          <w:szCs w:val="20"/>
          <w:lang w:val="fr-FR"/>
        </w:rPr>
        <w:t>Indicatori</w:t>
      </w:r>
      <w:proofErr w:type="spellEnd"/>
      <w:r>
        <w:rPr>
          <w:rFonts w:ascii="Courier New" w:hAnsi="Courier New" w:cs="Courier New"/>
          <w:sz w:val="20"/>
          <w:szCs w:val="20"/>
          <w:lang w:val="fr-FR"/>
        </w:rPr>
        <w:t xml:space="preserve"> de </w:t>
      </w:r>
      <w:proofErr w:type="spellStart"/>
      <w:r>
        <w:rPr>
          <w:rFonts w:ascii="Courier New" w:hAnsi="Courier New" w:cs="Courier New"/>
          <w:sz w:val="20"/>
          <w:szCs w:val="20"/>
          <w:lang w:val="fr-FR"/>
        </w:rPr>
        <w:t>rezultat</w:t>
      </w:r>
      <w:proofErr w:type="spellEnd"/>
      <w:r>
        <w:rPr>
          <w:rFonts w:ascii="Courier New" w:hAnsi="Courier New" w:cs="Courier New"/>
          <w:sz w:val="20"/>
          <w:szCs w:val="20"/>
          <w:lang w:val="fr-FR"/>
        </w:rPr>
        <w:t xml:space="preserve"> </w:t>
      </w:r>
    </w:p>
    <w:p w14:paraId="17F22020" w14:textId="77777777" w:rsidR="00C21ADB" w:rsidRPr="00032C25" w:rsidRDefault="00C21ADB" w:rsidP="00C21ADB">
      <w:pPr>
        <w:autoSpaceDE w:val="0"/>
        <w:autoSpaceDN w:val="0"/>
        <w:adjustRightInd w:val="0"/>
        <w:rPr>
          <w:rFonts w:ascii="Courier New" w:hAnsi="Courier New" w:cs="Courier New"/>
          <w:sz w:val="20"/>
          <w:szCs w:val="20"/>
          <w:lang w:val="es-ES_tradnl"/>
        </w:rPr>
      </w:pPr>
      <w:r w:rsidRPr="00032C25">
        <w:rPr>
          <w:rFonts w:ascii="Courier New" w:hAnsi="Courier New" w:cs="Courier New"/>
          <w:sz w:val="20"/>
          <w:szCs w:val="20"/>
          <w:lang w:val="fr-FR"/>
        </w:rPr>
        <w:t xml:space="preserve">    </w:t>
      </w:r>
      <w:r w:rsidRPr="00032C25">
        <w:rPr>
          <w:rFonts w:ascii="Courier New" w:hAnsi="Courier New" w:cs="Courier New"/>
          <w:sz w:val="20"/>
          <w:szCs w:val="20"/>
          <w:lang w:val="es-ES_tradnl"/>
        </w:rPr>
        <w:t>a) ........................................................................</w:t>
      </w:r>
    </w:p>
    <w:p w14:paraId="3EC72878" w14:textId="77777777" w:rsidR="00C21ADB" w:rsidRPr="00032C25" w:rsidRDefault="00C21ADB" w:rsidP="00C21ADB">
      <w:pPr>
        <w:autoSpaceDE w:val="0"/>
        <w:autoSpaceDN w:val="0"/>
        <w:adjustRightInd w:val="0"/>
        <w:rPr>
          <w:rFonts w:ascii="Courier New" w:hAnsi="Courier New" w:cs="Courier New"/>
          <w:sz w:val="20"/>
          <w:szCs w:val="20"/>
          <w:lang w:val="es-ES_tradnl"/>
        </w:rPr>
      </w:pPr>
      <w:r w:rsidRPr="00032C25">
        <w:rPr>
          <w:rFonts w:ascii="Courier New" w:hAnsi="Courier New" w:cs="Courier New"/>
          <w:sz w:val="20"/>
          <w:szCs w:val="20"/>
          <w:lang w:val="es-ES_tradnl"/>
        </w:rPr>
        <w:t xml:space="preserve">    b) ........................................................................</w:t>
      </w:r>
    </w:p>
    <w:p w14:paraId="796849F3" w14:textId="77777777" w:rsidR="00C21ADB" w:rsidRPr="00032C25" w:rsidRDefault="00C21ADB" w:rsidP="00C21ADB">
      <w:pPr>
        <w:autoSpaceDE w:val="0"/>
        <w:autoSpaceDN w:val="0"/>
        <w:adjustRightInd w:val="0"/>
        <w:rPr>
          <w:rFonts w:ascii="Courier New" w:hAnsi="Courier New" w:cs="Courier New"/>
          <w:sz w:val="20"/>
          <w:szCs w:val="20"/>
          <w:lang w:val="es-ES_tradnl"/>
        </w:rPr>
      </w:pPr>
      <w:r w:rsidRPr="00032C25">
        <w:rPr>
          <w:rFonts w:ascii="Courier New" w:hAnsi="Courier New" w:cs="Courier New"/>
          <w:sz w:val="20"/>
          <w:szCs w:val="20"/>
          <w:lang w:val="es-ES_tradnl"/>
        </w:rPr>
        <w:t xml:space="preserve">    ...........................................................................</w:t>
      </w:r>
    </w:p>
    <w:p w14:paraId="30E9DE9F" w14:textId="77777777" w:rsidR="00C21ADB" w:rsidRPr="00032C25" w:rsidRDefault="00C21ADB" w:rsidP="00C21ADB">
      <w:pPr>
        <w:autoSpaceDE w:val="0"/>
        <w:autoSpaceDN w:val="0"/>
        <w:adjustRightInd w:val="0"/>
        <w:rPr>
          <w:rFonts w:ascii="Courier New" w:hAnsi="Courier New" w:cs="Courier New"/>
          <w:sz w:val="20"/>
          <w:szCs w:val="20"/>
          <w:lang w:val="es-ES_tradnl"/>
        </w:rPr>
      </w:pPr>
      <w:r w:rsidRPr="00032C25">
        <w:rPr>
          <w:rFonts w:ascii="Courier New" w:hAnsi="Courier New" w:cs="Courier New"/>
          <w:sz w:val="20"/>
          <w:szCs w:val="20"/>
          <w:lang w:val="es-ES_tradnl"/>
        </w:rPr>
        <w:t xml:space="preserve">    ...........................................................................</w:t>
      </w:r>
    </w:p>
    <w:p w14:paraId="170E509B" w14:textId="77777777" w:rsidR="00C21ADB" w:rsidRPr="00032C25" w:rsidRDefault="00C21ADB" w:rsidP="00C21ADB">
      <w:pPr>
        <w:autoSpaceDE w:val="0"/>
        <w:autoSpaceDN w:val="0"/>
        <w:adjustRightInd w:val="0"/>
        <w:rPr>
          <w:rFonts w:ascii="Courier New" w:hAnsi="Courier New" w:cs="Courier New"/>
          <w:sz w:val="20"/>
          <w:szCs w:val="20"/>
          <w:lang w:val="es-ES_tradnl"/>
        </w:rPr>
      </w:pPr>
      <w:r w:rsidRPr="00032C25">
        <w:rPr>
          <w:rFonts w:ascii="Courier New" w:hAnsi="Courier New" w:cs="Courier New"/>
          <w:sz w:val="20"/>
          <w:szCs w:val="20"/>
          <w:lang w:val="es-ES_tradnl"/>
        </w:rPr>
        <w:t xml:space="preserve">    ...........................................................................</w:t>
      </w:r>
    </w:p>
    <w:p w14:paraId="1B3711CB" w14:textId="77777777" w:rsidR="00C21ADB" w:rsidRPr="00032C25" w:rsidRDefault="00C21ADB" w:rsidP="00C21ADB">
      <w:pPr>
        <w:autoSpaceDE w:val="0"/>
        <w:autoSpaceDN w:val="0"/>
        <w:adjustRightInd w:val="0"/>
        <w:rPr>
          <w:rFonts w:ascii="Courier New" w:hAnsi="Courier New" w:cs="Courier New"/>
          <w:sz w:val="20"/>
          <w:szCs w:val="20"/>
          <w:lang w:val="es-ES_tradnl"/>
        </w:rPr>
      </w:pPr>
    </w:p>
    <w:p w14:paraId="2AB2572A" w14:textId="77777777" w:rsidR="00C21ADB" w:rsidRPr="00032C25" w:rsidRDefault="00C21ADB" w:rsidP="00C21ADB">
      <w:pPr>
        <w:autoSpaceDE w:val="0"/>
        <w:autoSpaceDN w:val="0"/>
        <w:adjustRightInd w:val="0"/>
        <w:rPr>
          <w:rFonts w:ascii="Courier New" w:hAnsi="Courier New" w:cs="Courier New"/>
          <w:sz w:val="20"/>
          <w:szCs w:val="20"/>
          <w:lang w:val="es-ES_tradnl"/>
        </w:rPr>
      </w:pPr>
      <w:r w:rsidRPr="00032C25">
        <w:rPr>
          <w:rFonts w:ascii="Courier New" w:hAnsi="Courier New" w:cs="Courier New"/>
          <w:sz w:val="20"/>
          <w:szCs w:val="20"/>
          <w:lang w:val="es-ES_tradnl"/>
        </w:rPr>
        <w:t xml:space="preserve">    Reprezentanţi legali:</w:t>
      </w:r>
    </w:p>
    <w:p w14:paraId="16C6A580" w14:textId="77777777" w:rsidR="00C21ADB" w:rsidRPr="00032C25" w:rsidRDefault="00C21ADB" w:rsidP="00C21ADB">
      <w:pPr>
        <w:autoSpaceDE w:val="0"/>
        <w:autoSpaceDN w:val="0"/>
        <w:adjustRightInd w:val="0"/>
        <w:rPr>
          <w:rFonts w:ascii="Courier New" w:hAnsi="Courier New" w:cs="Courier New"/>
          <w:sz w:val="20"/>
          <w:szCs w:val="20"/>
          <w:lang w:val="es-ES_tradnl"/>
        </w:rPr>
      </w:pPr>
      <w:r w:rsidRPr="00032C25">
        <w:rPr>
          <w:rFonts w:ascii="Courier New" w:hAnsi="Courier New" w:cs="Courier New"/>
          <w:sz w:val="20"/>
          <w:szCs w:val="20"/>
          <w:lang w:val="es-ES_tradnl"/>
        </w:rPr>
        <w:t xml:space="preserve">    ..........................................</w:t>
      </w:r>
    </w:p>
    <w:p w14:paraId="5DC7DEAA" w14:textId="77777777" w:rsidR="00C21ADB" w:rsidRPr="00032C25" w:rsidRDefault="00C21ADB" w:rsidP="00C21ADB">
      <w:pPr>
        <w:autoSpaceDE w:val="0"/>
        <w:autoSpaceDN w:val="0"/>
        <w:adjustRightInd w:val="0"/>
        <w:rPr>
          <w:rFonts w:ascii="Courier New" w:hAnsi="Courier New" w:cs="Courier New"/>
          <w:sz w:val="20"/>
          <w:szCs w:val="20"/>
          <w:lang w:val="es-ES_tradnl"/>
        </w:rPr>
      </w:pPr>
      <w:r w:rsidRPr="00032C25">
        <w:rPr>
          <w:rFonts w:ascii="Courier New" w:hAnsi="Courier New" w:cs="Courier New"/>
          <w:sz w:val="20"/>
          <w:szCs w:val="20"/>
          <w:lang w:val="es-ES_tradnl"/>
        </w:rPr>
        <w:t xml:space="preserve">            (numele, prenumele, funcţia,</w:t>
      </w:r>
    </w:p>
    <w:p w14:paraId="57B5FE51" w14:textId="77777777" w:rsidR="00C21ADB" w:rsidRDefault="00C21ADB" w:rsidP="00C21ADB">
      <w:pPr>
        <w:autoSpaceDE w:val="0"/>
        <w:autoSpaceDN w:val="0"/>
        <w:adjustRightInd w:val="0"/>
        <w:rPr>
          <w:sz w:val="28"/>
          <w:szCs w:val="28"/>
          <w:lang w:val="en-US"/>
        </w:rPr>
      </w:pPr>
      <w:r w:rsidRPr="00032C25">
        <w:rPr>
          <w:rFonts w:ascii="Courier New" w:hAnsi="Courier New" w:cs="Courier New"/>
          <w:sz w:val="20"/>
          <w:szCs w:val="20"/>
          <w:lang w:val="es-ES_tradnl"/>
        </w:rPr>
        <w:t xml:space="preserve">    </w:t>
      </w:r>
      <w:proofErr w:type="spellStart"/>
      <w:r>
        <w:rPr>
          <w:rFonts w:ascii="Courier New" w:hAnsi="Courier New" w:cs="Courier New"/>
          <w:sz w:val="20"/>
          <w:szCs w:val="20"/>
          <w:lang w:val="en-US"/>
        </w:rPr>
        <w:t>semnătura</w:t>
      </w:r>
      <w:proofErr w:type="spellEnd"/>
      <w:r>
        <w:rPr>
          <w:rFonts w:ascii="Courier New" w:hAnsi="Courier New" w:cs="Courier New"/>
          <w:sz w:val="20"/>
          <w:szCs w:val="20"/>
          <w:lang w:val="en-US"/>
        </w:rPr>
        <w:t xml:space="preserve"> şi </w:t>
      </w:r>
      <w:proofErr w:type="spellStart"/>
      <w:r>
        <w:rPr>
          <w:rFonts w:ascii="Courier New" w:hAnsi="Courier New" w:cs="Courier New"/>
          <w:sz w:val="20"/>
          <w:szCs w:val="20"/>
          <w:lang w:val="en-US"/>
        </w:rPr>
        <w:t>ştampila</w:t>
      </w:r>
      <w:proofErr w:type="spellEnd"/>
      <w:r>
        <w:rPr>
          <w:rFonts w:ascii="Courier New" w:hAnsi="Courier New" w:cs="Courier New"/>
          <w:sz w:val="20"/>
          <w:szCs w:val="20"/>
          <w:lang w:val="en-US"/>
        </w:rPr>
        <w:t xml:space="preserve"> </w:t>
      </w:r>
      <w:proofErr w:type="spellStart"/>
      <w:r>
        <w:rPr>
          <w:rFonts w:ascii="Courier New" w:hAnsi="Courier New" w:cs="Courier New"/>
          <w:sz w:val="20"/>
          <w:szCs w:val="20"/>
          <w:lang w:val="en-US"/>
        </w:rPr>
        <w:t>structurii</w:t>
      </w:r>
      <w:proofErr w:type="spellEnd"/>
      <w:r>
        <w:rPr>
          <w:rFonts w:ascii="Courier New" w:hAnsi="Courier New" w:cs="Courier New"/>
          <w:sz w:val="20"/>
          <w:szCs w:val="20"/>
          <w:lang w:val="en-US"/>
        </w:rPr>
        <w:t>)</w:t>
      </w:r>
    </w:p>
    <w:p w14:paraId="7BEA4C1A" w14:textId="77777777" w:rsidR="00C21ADB" w:rsidRDefault="00C21ADB" w:rsidP="00C21ADB">
      <w:pPr>
        <w:autoSpaceDE w:val="0"/>
        <w:autoSpaceDN w:val="0"/>
        <w:adjustRightInd w:val="0"/>
        <w:rPr>
          <w:sz w:val="28"/>
          <w:szCs w:val="28"/>
          <w:lang w:val="en-US"/>
        </w:rPr>
      </w:pPr>
    </w:p>
    <w:p w14:paraId="66768A1D" w14:textId="77777777" w:rsidR="00C21ADB" w:rsidRDefault="00C21ADB" w:rsidP="00C21ADB">
      <w:r>
        <w:rPr>
          <w:sz w:val="28"/>
          <w:szCs w:val="28"/>
          <w:lang w:val="en-US"/>
        </w:rPr>
        <w:t xml:space="preserve">                              ---------------</w:t>
      </w:r>
    </w:p>
    <w:p w14:paraId="1EED7B04" w14:textId="70C5D825" w:rsidR="00C21ADB" w:rsidRDefault="00C21ADB"/>
    <w:p w14:paraId="7101FC39" w14:textId="74360F6A" w:rsidR="00C21ADB" w:rsidRDefault="00C21ADB"/>
    <w:p w14:paraId="58FA4753" w14:textId="148F11B3" w:rsidR="00C21ADB" w:rsidRDefault="00C21ADB"/>
    <w:p w14:paraId="4FA6ABA3" w14:textId="48135B1D" w:rsidR="00C21ADB" w:rsidRDefault="00C21ADB"/>
    <w:p w14:paraId="299B4BA4" w14:textId="45B19FD4" w:rsidR="00C21ADB" w:rsidRDefault="00C21ADB"/>
    <w:p w14:paraId="77758F9F" w14:textId="7413C90F" w:rsidR="00C21ADB" w:rsidRDefault="00C21ADB"/>
    <w:p w14:paraId="36153FDB" w14:textId="683F94B1" w:rsidR="00C21ADB" w:rsidRDefault="00C21ADB"/>
    <w:p w14:paraId="6A3825DC" w14:textId="071167C7" w:rsidR="00C21ADB" w:rsidRDefault="00C21ADB"/>
    <w:p w14:paraId="41C704A0" w14:textId="0B0944F8" w:rsidR="00C21ADB" w:rsidRDefault="00C21ADB"/>
    <w:p w14:paraId="20DA2D55" w14:textId="77777777" w:rsidR="00C21ADB" w:rsidRDefault="00C21ADB" w:rsidP="00B27DAD">
      <w:pPr>
        <w:rPr>
          <w:b/>
          <w:bCs/>
          <w:sz w:val="28"/>
          <w:szCs w:val="28"/>
          <w:lang w:val="fr-FR"/>
        </w:rPr>
        <w:sectPr w:rsidR="00C21ADB" w:rsidSect="0014050C">
          <w:footerReference w:type="default" r:id="rId8"/>
          <w:pgSz w:w="12240" w:h="15840"/>
          <w:pgMar w:top="851" w:right="851" w:bottom="851" w:left="1814" w:header="720" w:footer="720" w:gutter="0"/>
          <w:cols w:space="720"/>
          <w:docGrid w:linePitch="360"/>
        </w:sectPr>
      </w:pPr>
    </w:p>
    <w:p w14:paraId="3987AC56" w14:textId="42569EC5" w:rsidR="00C21ADB" w:rsidRPr="000F5284" w:rsidRDefault="00C21ADB" w:rsidP="00C21ADB">
      <w:pPr>
        <w:jc w:val="right"/>
        <w:rPr>
          <w:b/>
          <w:bCs/>
          <w:sz w:val="28"/>
          <w:szCs w:val="28"/>
          <w:lang w:val="fr-FR"/>
        </w:rPr>
      </w:pPr>
      <w:proofErr w:type="spellStart"/>
      <w:r w:rsidRPr="000F5284">
        <w:rPr>
          <w:b/>
          <w:bCs/>
          <w:sz w:val="28"/>
          <w:szCs w:val="28"/>
          <w:lang w:val="fr-FR"/>
        </w:rPr>
        <w:lastRenderedPageBreak/>
        <w:t>Anexa</w:t>
      </w:r>
      <w:proofErr w:type="spellEnd"/>
      <w:r w:rsidRPr="000F5284">
        <w:rPr>
          <w:b/>
          <w:bCs/>
          <w:sz w:val="28"/>
          <w:szCs w:val="28"/>
          <w:lang w:val="fr-FR"/>
        </w:rPr>
        <w:t xml:space="preserve"> 1</w:t>
      </w:r>
      <w:r w:rsidR="00130EFE">
        <w:rPr>
          <w:b/>
          <w:bCs/>
          <w:sz w:val="28"/>
          <w:szCs w:val="28"/>
          <w:lang w:val="fr-FR"/>
        </w:rPr>
        <w:t>2</w:t>
      </w:r>
    </w:p>
    <w:p w14:paraId="24EB206F" w14:textId="77777777" w:rsidR="00C21ADB" w:rsidRPr="00EA1C93" w:rsidRDefault="00C21ADB" w:rsidP="00C21ADB">
      <w:pPr>
        <w:jc w:val="center"/>
        <w:rPr>
          <w:sz w:val="28"/>
          <w:szCs w:val="28"/>
          <w:lang w:val="fr-FR"/>
        </w:rPr>
      </w:pPr>
      <w:proofErr w:type="spellStart"/>
      <w:r w:rsidRPr="00EA1C93">
        <w:rPr>
          <w:sz w:val="28"/>
          <w:szCs w:val="28"/>
          <w:lang w:val="fr-FR"/>
        </w:rPr>
        <w:t>Raport</w:t>
      </w:r>
      <w:proofErr w:type="spellEnd"/>
      <w:r w:rsidRPr="00EA1C93">
        <w:rPr>
          <w:sz w:val="28"/>
          <w:szCs w:val="28"/>
          <w:lang w:val="fr-FR"/>
        </w:rPr>
        <w:t xml:space="preserve"> </w:t>
      </w:r>
      <w:proofErr w:type="spellStart"/>
      <w:r w:rsidRPr="00EA1C93">
        <w:rPr>
          <w:sz w:val="28"/>
          <w:szCs w:val="28"/>
          <w:lang w:val="fr-FR"/>
        </w:rPr>
        <w:t>Financiar</w:t>
      </w:r>
      <w:proofErr w:type="spellEnd"/>
      <w:r>
        <w:rPr>
          <w:sz w:val="28"/>
          <w:szCs w:val="28"/>
          <w:lang w:val="fr-FR"/>
        </w:rPr>
        <w:t xml:space="preserve"> </w:t>
      </w:r>
      <w:proofErr w:type="spellStart"/>
      <w:r>
        <w:rPr>
          <w:sz w:val="28"/>
          <w:szCs w:val="28"/>
          <w:lang w:val="fr-FR"/>
        </w:rPr>
        <w:t>Intermediar</w:t>
      </w:r>
      <w:proofErr w:type="spellEnd"/>
      <w:r>
        <w:rPr>
          <w:sz w:val="28"/>
          <w:szCs w:val="28"/>
          <w:lang w:val="fr-FR"/>
        </w:rPr>
        <w:t>/Final</w:t>
      </w:r>
    </w:p>
    <w:p w14:paraId="6B47F6D9" w14:textId="77777777" w:rsidR="00C21ADB" w:rsidRPr="00BD0E1D" w:rsidRDefault="00C21ADB" w:rsidP="00C21ADB">
      <w:pPr>
        <w:rPr>
          <w:sz w:val="28"/>
          <w:szCs w:val="28"/>
          <w:lang w:val="fr-FR"/>
        </w:rPr>
      </w:pPr>
      <w:r w:rsidRPr="00BD0E1D">
        <w:rPr>
          <w:sz w:val="28"/>
          <w:szCs w:val="28"/>
          <w:lang w:val="fr-FR"/>
        </w:rPr>
        <w:t xml:space="preserve">La </w:t>
      </w:r>
      <w:proofErr w:type="spellStart"/>
      <w:r w:rsidRPr="00BD0E1D">
        <w:rPr>
          <w:sz w:val="28"/>
          <w:szCs w:val="28"/>
          <w:lang w:val="fr-FR"/>
        </w:rPr>
        <w:t>proiectul</w:t>
      </w:r>
      <w:proofErr w:type="spellEnd"/>
      <w:r>
        <w:rPr>
          <w:sz w:val="28"/>
          <w:szCs w:val="28"/>
          <w:lang w:val="fr-FR"/>
        </w:rPr>
        <w:t> : ……</w:t>
      </w:r>
      <w:proofErr w:type="gramStart"/>
      <w:r>
        <w:rPr>
          <w:sz w:val="28"/>
          <w:szCs w:val="28"/>
          <w:lang w:val="fr-FR"/>
        </w:rPr>
        <w:t>…….</w:t>
      </w:r>
      <w:proofErr w:type="gramEnd"/>
      <w:r>
        <w:rPr>
          <w:sz w:val="28"/>
          <w:szCs w:val="28"/>
          <w:lang w:val="fr-FR"/>
        </w:rPr>
        <w:t xml:space="preserve">.  </w:t>
      </w:r>
      <w:proofErr w:type="gramStart"/>
      <w:r w:rsidRPr="00BD0E1D">
        <w:rPr>
          <w:sz w:val="28"/>
          <w:szCs w:val="28"/>
          <w:lang w:val="fr-FR"/>
        </w:rPr>
        <w:t>co</w:t>
      </w:r>
      <w:r>
        <w:rPr>
          <w:sz w:val="28"/>
          <w:szCs w:val="28"/>
          <w:lang w:val="fr-FR"/>
        </w:rPr>
        <w:t>n</w:t>
      </w:r>
      <w:r w:rsidRPr="00BD0E1D">
        <w:rPr>
          <w:sz w:val="28"/>
          <w:szCs w:val="28"/>
          <w:lang w:val="fr-FR"/>
        </w:rPr>
        <w:t>f .</w:t>
      </w:r>
      <w:proofErr w:type="gramEnd"/>
      <w:r w:rsidRPr="00BD0E1D">
        <w:rPr>
          <w:sz w:val="28"/>
          <w:szCs w:val="28"/>
          <w:lang w:val="fr-FR"/>
        </w:rPr>
        <w:t xml:space="preserve"> </w:t>
      </w:r>
      <w:proofErr w:type="spellStart"/>
      <w:proofErr w:type="gramStart"/>
      <w:r w:rsidRPr="00BD0E1D">
        <w:rPr>
          <w:sz w:val="28"/>
          <w:szCs w:val="28"/>
          <w:lang w:val="fr-FR"/>
        </w:rPr>
        <w:t>contract</w:t>
      </w:r>
      <w:proofErr w:type="spellEnd"/>
      <w:proofErr w:type="gramEnd"/>
      <w:r w:rsidRPr="00BD0E1D">
        <w:rPr>
          <w:sz w:val="28"/>
          <w:szCs w:val="28"/>
          <w:lang w:val="fr-FR"/>
        </w:rPr>
        <w:t xml:space="preserve"> nr.</w:t>
      </w:r>
      <w:r>
        <w:rPr>
          <w:sz w:val="28"/>
          <w:szCs w:val="28"/>
          <w:lang w:val="fr-FR"/>
        </w:rPr>
        <w:t xml:space="preserve"> ……………</w:t>
      </w:r>
    </w:p>
    <w:p w14:paraId="42D5C956" w14:textId="77777777" w:rsidR="00C21ADB" w:rsidRDefault="00C21ADB" w:rsidP="00C21ADB">
      <w:pPr>
        <w:rPr>
          <w:sz w:val="28"/>
          <w:szCs w:val="28"/>
          <w:lang w:val="fr-FR"/>
        </w:rPr>
      </w:pPr>
      <w:proofErr w:type="spellStart"/>
      <w:r>
        <w:rPr>
          <w:sz w:val="28"/>
          <w:szCs w:val="28"/>
          <w:lang w:val="fr-FR"/>
        </w:rPr>
        <w:t>Linia</w:t>
      </w:r>
      <w:proofErr w:type="spellEnd"/>
      <w:r>
        <w:rPr>
          <w:sz w:val="28"/>
          <w:szCs w:val="28"/>
          <w:lang w:val="fr-FR"/>
        </w:rPr>
        <w:t xml:space="preserve"> </w:t>
      </w:r>
      <w:proofErr w:type="spellStart"/>
      <w:r>
        <w:rPr>
          <w:sz w:val="28"/>
          <w:szCs w:val="28"/>
          <w:lang w:val="fr-FR"/>
        </w:rPr>
        <w:t>bugetara</w:t>
      </w:r>
      <w:proofErr w:type="spellEnd"/>
      <w:r>
        <w:rPr>
          <w:sz w:val="28"/>
          <w:szCs w:val="28"/>
          <w:lang w:val="fr-FR"/>
        </w:rPr>
        <w:t>.</w:t>
      </w:r>
    </w:p>
    <w:p w14:paraId="1E99AE4D" w14:textId="77777777" w:rsidR="00C21ADB" w:rsidRDefault="00C21ADB" w:rsidP="00C21ADB">
      <w:pPr>
        <w:rPr>
          <w:sz w:val="28"/>
          <w:szCs w:val="28"/>
          <w:lang w:val="fr-FR"/>
        </w:rPr>
      </w:pPr>
    </w:p>
    <w:p w14:paraId="08C09372" w14:textId="77777777" w:rsidR="00C21ADB" w:rsidRDefault="00C21ADB" w:rsidP="00C21ADB">
      <w:pPr>
        <w:rPr>
          <w:sz w:val="28"/>
          <w:szCs w:val="28"/>
          <w:lang w:val="fr-FR"/>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81"/>
        <w:gridCol w:w="1880"/>
        <w:gridCol w:w="2007"/>
        <w:gridCol w:w="1357"/>
        <w:gridCol w:w="1380"/>
        <w:gridCol w:w="1371"/>
        <w:gridCol w:w="1965"/>
        <w:gridCol w:w="1097"/>
      </w:tblGrid>
      <w:tr w:rsidR="00C21ADB" w14:paraId="7B6F6A6A" w14:textId="77777777" w:rsidTr="00B27DAD">
        <w:trPr>
          <w:jc w:val="center"/>
        </w:trPr>
        <w:tc>
          <w:tcPr>
            <w:tcW w:w="582" w:type="dxa"/>
            <w:shd w:val="clear" w:color="auto" w:fill="auto"/>
          </w:tcPr>
          <w:p w14:paraId="5EE53D3A" w14:textId="77777777" w:rsidR="00C21ADB" w:rsidRPr="009659AC" w:rsidRDefault="00C21ADB" w:rsidP="002B054A">
            <w:pPr>
              <w:jc w:val="center"/>
              <w:rPr>
                <w:sz w:val="28"/>
                <w:szCs w:val="28"/>
                <w:lang w:val="fr-FR"/>
              </w:rPr>
            </w:pPr>
            <w:r w:rsidRPr="009659AC">
              <w:rPr>
                <w:sz w:val="28"/>
                <w:szCs w:val="28"/>
                <w:lang w:val="fr-FR"/>
              </w:rPr>
              <w:t>Nr.</w:t>
            </w:r>
          </w:p>
          <w:p w14:paraId="1B6AB87C" w14:textId="77777777" w:rsidR="00C21ADB" w:rsidRPr="009659AC" w:rsidRDefault="00C21ADB" w:rsidP="002B054A">
            <w:pPr>
              <w:jc w:val="center"/>
              <w:rPr>
                <w:sz w:val="28"/>
                <w:szCs w:val="28"/>
                <w:lang w:val="fr-FR"/>
              </w:rPr>
            </w:pPr>
            <w:proofErr w:type="spellStart"/>
            <w:proofErr w:type="gramStart"/>
            <w:r w:rsidRPr="009659AC">
              <w:rPr>
                <w:sz w:val="28"/>
                <w:szCs w:val="28"/>
                <w:lang w:val="fr-FR"/>
              </w:rPr>
              <w:t>crt</w:t>
            </w:r>
            <w:proofErr w:type="spellEnd"/>
            <w:proofErr w:type="gramEnd"/>
          </w:p>
        </w:tc>
        <w:tc>
          <w:tcPr>
            <w:tcW w:w="1681" w:type="dxa"/>
            <w:shd w:val="clear" w:color="auto" w:fill="auto"/>
          </w:tcPr>
          <w:p w14:paraId="68341B6D" w14:textId="77777777" w:rsidR="00C21ADB" w:rsidRPr="009659AC" w:rsidRDefault="00C21ADB" w:rsidP="002B054A">
            <w:pPr>
              <w:jc w:val="center"/>
              <w:rPr>
                <w:sz w:val="28"/>
                <w:szCs w:val="28"/>
                <w:lang w:val="fr-FR"/>
              </w:rPr>
            </w:pPr>
            <w:r w:rsidRPr="009659AC">
              <w:rPr>
                <w:sz w:val="28"/>
                <w:szCs w:val="28"/>
                <w:lang w:val="fr-FR"/>
              </w:rPr>
              <w:t>Factura nr/data</w:t>
            </w:r>
          </w:p>
        </w:tc>
        <w:tc>
          <w:tcPr>
            <w:tcW w:w="1880" w:type="dxa"/>
            <w:shd w:val="clear" w:color="auto" w:fill="auto"/>
          </w:tcPr>
          <w:p w14:paraId="320D0F26" w14:textId="77777777" w:rsidR="00C21ADB" w:rsidRPr="009659AC" w:rsidRDefault="00C21ADB" w:rsidP="002B054A">
            <w:pPr>
              <w:jc w:val="center"/>
              <w:rPr>
                <w:sz w:val="28"/>
                <w:szCs w:val="28"/>
                <w:lang w:val="fr-FR"/>
              </w:rPr>
            </w:pPr>
            <w:proofErr w:type="spellStart"/>
            <w:r w:rsidRPr="009659AC">
              <w:rPr>
                <w:sz w:val="28"/>
                <w:szCs w:val="28"/>
                <w:lang w:val="fr-FR"/>
              </w:rPr>
              <w:t>Furnizor</w:t>
            </w:r>
            <w:proofErr w:type="spellEnd"/>
          </w:p>
        </w:tc>
        <w:tc>
          <w:tcPr>
            <w:tcW w:w="2007" w:type="dxa"/>
            <w:shd w:val="clear" w:color="auto" w:fill="auto"/>
          </w:tcPr>
          <w:p w14:paraId="3A0AE385" w14:textId="77777777" w:rsidR="00C21ADB" w:rsidRPr="009659AC" w:rsidRDefault="00C21ADB" w:rsidP="002B054A">
            <w:pPr>
              <w:jc w:val="center"/>
              <w:rPr>
                <w:sz w:val="28"/>
                <w:szCs w:val="28"/>
                <w:lang w:val="fr-FR"/>
              </w:rPr>
            </w:pPr>
            <w:r w:rsidRPr="009659AC">
              <w:rPr>
                <w:sz w:val="28"/>
                <w:szCs w:val="28"/>
                <w:lang w:val="fr-FR"/>
              </w:rPr>
              <w:t xml:space="preserve">Ce </w:t>
            </w:r>
            <w:proofErr w:type="spellStart"/>
            <w:r w:rsidRPr="009659AC">
              <w:rPr>
                <w:sz w:val="28"/>
                <w:szCs w:val="28"/>
                <w:lang w:val="fr-FR"/>
              </w:rPr>
              <w:t>reprezinta</w:t>
            </w:r>
            <w:proofErr w:type="spellEnd"/>
          </w:p>
        </w:tc>
        <w:tc>
          <w:tcPr>
            <w:tcW w:w="1357" w:type="dxa"/>
            <w:shd w:val="clear" w:color="auto" w:fill="auto"/>
          </w:tcPr>
          <w:p w14:paraId="4EC7406E" w14:textId="77777777" w:rsidR="00C21ADB" w:rsidRPr="009659AC" w:rsidRDefault="00C21ADB" w:rsidP="002B054A">
            <w:pPr>
              <w:jc w:val="center"/>
              <w:rPr>
                <w:sz w:val="28"/>
                <w:szCs w:val="28"/>
                <w:lang w:val="fr-FR"/>
              </w:rPr>
            </w:pPr>
            <w:proofErr w:type="spellStart"/>
            <w:r w:rsidRPr="009659AC">
              <w:rPr>
                <w:sz w:val="28"/>
                <w:szCs w:val="28"/>
                <w:lang w:val="fr-FR"/>
              </w:rPr>
              <w:t>Suma</w:t>
            </w:r>
            <w:proofErr w:type="spellEnd"/>
          </w:p>
          <w:p w14:paraId="4CFF9101" w14:textId="77777777" w:rsidR="00C21ADB" w:rsidRPr="009659AC" w:rsidRDefault="00C21ADB" w:rsidP="002B054A">
            <w:pPr>
              <w:jc w:val="center"/>
              <w:rPr>
                <w:sz w:val="28"/>
                <w:szCs w:val="28"/>
                <w:lang w:val="fr-FR"/>
              </w:rPr>
            </w:pPr>
            <w:proofErr w:type="spellStart"/>
            <w:r w:rsidRPr="009659AC">
              <w:rPr>
                <w:sz w:val="28"/>
                <w:szCs w:val="28"/>
                <w:lang w:val="fr-FR"/>
              </w:rPr>
              <w:t>Totala</w:t>
            </w:r>
            <w:proofErr w:type="spellEnd"/>
            <w:r w:rsidRPr="009659AC">
              <w:rPr>
                <w:sz w:val="28"/>
                <w:szCs w:val="28"/>
                <w:lang w:val="fr-FR"/>
              </w:rPr>
              <w:t>/</w:t>
            </w:r>
          </w:p>
          <w:p w14:paraId="036AB36D" w14:textId="77777777" w:rsidR="00C21ADB" w:rsidRPr="009659AC" w:rsidRDefault="00C21ADB" w:rsidP="002B054A">
            <w:pPr>
              <w:jc w:val="center"/>
              <w:rPr>
                <w:sz w:val="28"/>
                <w:szCs w:val="28"/>
                <w:lang w:val="fr-FR"/>
              </w:rPr>
            </w:pPr>
            <w:proofErr w:type="gramStart"/>
            <w:r w:rsidRPr="009659AC">
              <w:rPr>
                <w:sz w:val="28"/>
                <w:szCs w:val="28"/>
                <w:lang w:val="fr-FR"/>
              </w:rPr>
              <w:t>lei</w:t>
            </w:r>
            <w:proofErr w:type="gramEnd"/>
          </w:p>
        </w:tc>
        <w:tc>
          <w:tcPr>
            <w:tcW w:w="1380" w:type="dxa"/>
            <w:shd w:val="clear" w:color="auto" w:fill="auto"/>
          </w:tcPr>
          <w:p w14:paraId="2F720AD4" w14:textId="77777777" w:rsidR="00C21ADB" w:rsidRPr="009659AC" w:rsidRDefault="00C21ADB" w:rsidP="002B054A">
            <w:pPr>
              <w:jc w:val="center"/>
              <w:rPr>
                <w:sz w:val="28"/>
                <w:szCs w:val="28"/>
                <w:lang w:val="fr-FR"/>
              </w:rPr>
            </w:pPr>
            <w:proofErr w:type="spellStart"/>
            <w:r w:rsidRPr="009659AC">
              <w:rPr>
                <w:sz w:val="28"/>
                <w:szCs w:val="28"/>
                <w:lang w:val="fr-FR"/>
              </w:rPr>
              <w:t>Fonduri</w:t>
            </w:r>
            <w:proofErr w:type="spellEnd"/>
          </w:p>
          <w:p w14:paraId="451643A1" w14:textId="77777777" w:rsidR="00C21ADB" w:rsidRPr="009659AC" w:rsidRDefault="00C21ADB" w:rsidP="002B054A">
            <w:pPr>
              <w:jc w:val="center"/>
              <w:rPr>
                <w:sz w:val="28"/>
                <w:szCs w:val="28"/>
                <w:lang w:val="fr-FR"/>
              </w:rPr>
            </w:pPr>
            <w:proofErr w:type="spellStart"/>
            <w:r w:rsidRPr="009659AC">
              <w:rPr>
                <w:sz w:val="28"/>
                <w:szCs w:val="28"/>
                <w:lang w:val="fr-FR"/>
              </w:rPr>
              <w:t>Publice</w:t>
            </w:r>
            <w:proofErr w:type="spellEnd"/>
            <w:r w:rsidRPr="009659AC">
              <w:rPr>
                <w:sz w:val="28"/>
                <w:szCs w:val="28"/>
                <w:lang w:val="fr-FR"/>
              </w:rPr>
              <w:t>/</w:t>
            </w:r>
          </w:p>
          <w:p w14:paraId="022D3E73" w14:textId="77777777" w:rsidR="00C21ADB" w:rsidRPr="009659AC" w:rsidRDefault="00C21ADB" w:rsidP="002B054A">
            <w:pPr>
              <w:jc w:val="center"/>
              <w:rPr>
                <w:sz w:val="28"/>
                <w:szCs w:val="28"/>
                <w:lang w:val="fr-FR"/>
              </w:rPr>
            </w:pPr>
            <w:proofErr w:type="gramStart"/>
            <w:r w:rsidRPr="009659AC">
              <w:rPr>
                <w:sz w:val="28"/>
                <w:szCs w:val="28"/>
                <w:lang w:val="fr-FR"/>
              </w:rPr>
              <w:t>lei</w:t>
            </w:r>
            <w:proofErr w:type="gramEnd"/>
          </w:p>
        </w:tc>
        <w:tc>
          <w:tcPr>
            <w:tcW w:w="1371" w:type="dxa"/>
            <w:shd w:val="clear" w:color="auto" w:fill="auto"/>
          </w:tcPr>
          <w:p w14:paraId="1CC175C8" w14:textId="77777777" w:rsidR="00C21ADB" w:rsidRPr="009659AC" w:rsidRDefault="00C21ADB" w:rsidP="002B054A">
            <w:pPr>
              <w:jc w:val="center"/>
              <w:rPr>
                <w:sz w:val="28"/>
                <w:szCs w:val="28"/>
                <w:lang w:val="fr-FR"/>
              </w:rPr>
            </w:pPr>
            <w:proofErr w:type="spellStart"/>
            <w:r w:rsidRPr="009659AC">
              <w:rPr>
                <w:sz w:val="28"/>
                <w:szCs w:val="28"/>
                <w:lang w:val="fr-FR"/>
              </w:rPr>
              <w:t>Fonduri</w:t>
            </w:r>
            <w:proofErr w:type="spellEnd"/>
          </w:p>
          <w:p w14:paraId="44D02F62" w14:textId="77777777" w:rsidR="00C21ADB" w:rsidRPr="009659AC" w:rsidRDefault="00C21ADB" w:rsidP="002B054A">
            <w:pPr>
              <w:jc w:val="center"/>
              <w:rPr>
                <w:sz w:val="28"/>
                <w:szCs w:val="28"/>
                <w:lang w:val="fr-FR"/>
              </w:rPr>
            </w:pPr>
            <w:proofErr w:type="spellStart"/>
            <w:r w:rsidRPr="009659AC">
              <w:rPr>
                <w:sz w:val="28"/>
                <w:szCs w:val="28"/>
                <w:lang w:val="fr-FR"/>
              </w:rPr>
              <w:t>Proprii</w:t>
            </w:r>
            <w:proofErr w:type="spellEnd"/>
            <w:r w:rsidRPr="009659AC">
              <w:rPr>
                <w:sz w:val="28"/>
                <w:szCs w:val="28"/>
                <w:lang w:val="fr-FR"/>
              </w:rPr>
              <w:t>/</w:t>
            </w:r>
          </w:p>
          <w:p w14:paraId="01B69627" w14:textId="77777777" w:rsidR="00C21ADB" w:rsidRPr="009659AC" w:rsidRDefault="00C21ADB" w:rsidP="002B054A">
            <w:pPr>
              <w:jc w:val="center"/>
              <w:rPr>
                <w:sz w:val="28"/>
                <w:szCs w:val="28"/>
                <w:lang w:val="fr-FR"/>
              </w:rPr>
            </w:pPr>
            <w:proofErr w:type="gramStart"/>
            <w:r w:rsidRPr="009659AC">
              <w:rPr>
                <w:sz w:val="28"/>
                <w:szCs w:val="28"/>
                <w:lang w:val="fr-FR"/>
              </w:rPr>
              <w:t>lei</w:t>
            </w:r>
            <w:proofErr w:type="gramEnd"/>
          </w:p>
        </w:tc>
        <w:tc>
          <w:tcPr>
            <w:tcW w:w="1965" w:type="dxa"/>
            <w:shd w:val="clear" w:color="auto" w:fill="auto"/>
          </w:tcPr>
          <w:p w14:paraId="54AAF796" w14:textId="77777777" w:rsidR="00C21ADB" w:rsidRPr="009659AC" w:rsidRDefault="00C21ADB" w:rsidP="002B054A">
            <w:pPr>
              <w:jc w:val="center"/>
              <w:rPr>
                <w:sz w:val="28"/>
                <w:szCs w:val="28"/>
                <w:lang w:val="fr-FR"/>
              </w:rPr>
            </w:pPr>
            <w:r w:rsidRPr="009659AC">
              <w:rPr>
                <w:sz w:val="28"/>
                <w:szCs w:val="28"/>
                <w:lang w:val="fr-FR"/>
              </w:rPr>
              <w:t>Mod de</w:t>
            </w:r>
          </w:p>
          <w:p w14:paraId="3DE90FC9" w14:textId="77777777" w:rsidR="00C21ADB" w:rsidRPr="009659AC" w:rsidRDefault="00C21ADB" w:rsidP="002B054A">
            <w:pPr>
              <w:jc w:val="center"/>
              <w:rPr>
                <w:sz w:val="28"/>
                <w:szCs w:val="28"/>
                <w:lang w:val="fr-FR"/>
              </w:rPr>
            </w:pPr>
            <w:proofErr w:type="spellStart"/>
            <w:r w:rsidRPr="009659AC">
              <w:rPr>
                <w:sz w:val="28"/>
                <w:szCs w:val="28"/>
                <w:lang w:val="fr-FR"/>
              </w:rPr>
              <w:t>Plata</w:t>
            </w:r>
            <w:proofErr w:type="spellEnd"/>
          </w:p>
          <w:p w14:paraId="310F57C7" w14:textId="77777777" w:rsidR="00C21ADB" w:rsidRPr="009659AC" w:rsidRDefault="00C21ADB" w:rsidP="002B054A">
            <w:pPr>
              <w:jc w:val="center"/>
              <w:rPr>
                <w:sz w:val="28"/>
                <w:szCs w:val="28"/>
                <w:lang w:val="fr-FR"/>
              </w:rPr>
            </w:pPr>
            <w:r w:rsidRPr="009659AC">
              <w:rPr>
                <w:sz w:val="28"/>
                <w:szCs w:val="28"/>
                <w:lang w:val="fr-FR"/>
              </w:rPr>
              <w:t>Op/</w:t>
            </w:r>
            <w:proofErr w:type="spellStart"/>
            <w:r w:rsidRPr="009659AC">
              <w:rPr>
                <w:sz w:val="28"/>
                <w:szCs w:val="28"/>
                <w:lang w:val="fr-FR"/>
              </w:rPr>
              <w:t>cht</w:t>
            </w:r>
            <w:proofErr w:type="spellEnd"/>
          </w:p>
          <w:p w14:paraId="34A74B41" w14:textId="77777777" w:rsidR="00C21ADB" w:rsidRPr="009659AC" w:rsidRDefault="00C21ADB" w:rsidP="002B054A">
            <w:pPr>
              <w:jc w:val="center"/>
              <w:rPr>
                <w:sz w:val="28"/>
                <w:szCs w:val="28"/>
                <w:lang w:val="fr-FR"/>
              </w:rPr>
            </w:pPr>
            <w:r w:rsidRPr="009659AC">
              <w:rPr>
                <w:sz w:val="28"/>
                <w:szCs w:val="28"/>
                <w:lang w:val="fr-FR"/>
              </w:rPr>
              <w:t>Nr/data</w:t>
            </w:r>
          </w:p>
        </w:tc>
        <w:tc>
          <w:tcPr>
            <w:tcW w:w="1097" w:type="dxa"/>
            <w:shd w:val="clear" w:color="auto" w:fill="auto"/>
          </w:tcPr>
          <w:p w14:paraId="10FECDEA" w14:textId="77777777" w:rsidR="00C21ADB" w:rsidRPr="009659AC" w:rsidRDefault="00C21ADB" w:rsidP="002B054A">
            <w:pPr>
              <w:jc w:val="center"/>
              <w:rPr>
                <w:sz w:val="28"/>
                <w:szCs w:val="28"/>
                <w:lang w:val="fr-FR"/>
              </w:rPr>
            </w:pPr>
            <w:proofErr w:type="spellStart"/>
            <w:r w:rsidRPr="009659AC">
              <w:rPr>
                <w:sz w:val="28"/>
                <w:szCs w:val="28"/>
                <w:lang w:val="fr-FR"/>
              </w:rPr>
              <w:t>Rest</w:t>
            </w:r>
            <w:proofErr w:type="spellEnd"/>
            <w:r w:rsidRPr="009659AC">
              <w:rPr>
                <w:sz w:val="28"/>
                <w:szCs w:val="28"/>
                <w:lang w:val="fr-FR"/>
              </w:rPr>
              <w:t xml:space="preserve"> de </w:t>
            </w:r>
            <w:proofErr w:type="spellStart"/>
            <w:r w:rsidRPr="009659AC">
              <w:rPr>
                <w:sz w:val="28"/>
                <w:szCs w:val="28"/>
                <w:lang w:val="fr-FR"/>
              </w:rPr>
              <w:t>plata</w:t>
            </w:r>
            <w:proofErr w:type="spellEnd"/>
            <w:r w:rsidRPr="009659AC">
              <w:rPr>
                <w:sz w:val="28"/>
                <w:szCs w:val="28"/>
                <w:lang w:val="fr-FR"/>
              </w:rPr>
              <w:t>/</w:t>
            </w:r>
          </w:p>
          <w:p w14:paraId="1A2E408F" w14:textId="77777777" w:rsidR="00C21ADB" w:rsidRPr="009659AC" w:rsidRDefault="00C21ADB" w:rsidP="002B054A">
            <w:pPr>
              <w:jc w:val="center"/>
              <w:rPr>
                <w:sz w:val="28"/>
                <w:szCs w:val="28"/>
                <w:lang w:val="fr-FR"/>
              </w:rPr>
            </w:pPr>
            <w:proofErr w:type="gramStart"/>
            <w:r w:rsidRPr="009659AC">
              <w:rPr>
                <w:sz w:val="28"/>
                <w:szCs w:val="28"/>
                <w:lang w:val="fr-FR"/>
              </w:rPr>
              <w:t>lei</w:t>
            </w:r>
            <w:proofErr w:type="gramEnd"/>
          </w:p>
        </w:tc>
      </w:tr>
      <w:tr w:rsidR="00C21ADB" w14:paraId="038278DA" w14:textId="77777777" w:rsidTr="00B27DAD">
        <w:trPr>
          <w:trHeight w:val="413"/>
          <w:jc w:val="center"/>
        </w:trPr>
        <w:tc>
          <w:tcPr>
            <w:tcW w:w="582" w:type="dxa"/>
            <w:shd w:val="clear" w:color="auto" w:fill="auto"/>
          </w:tcPr>
          <w:p w14:paraId="7C5254BF" w14:textId="77777777" w:rsidR="00C21ADB" w:rsidRPr="009659AC" w:rsidRDefault="00C21ADB" w:rsidP="002B054A">
            <w:pPr>
              <w:rPr>
                <w:sz w:val="28"/>
                <w:szCs w:val="28"/>
                <w:lang w:val="fr-FR"/>
              </w:rPr>
            </w:pPr>
          </w:p>
        </w:tc>
        <w:tc>
          <w:tcPr>
            <w:tcW w:w="1681" w:type="dxa"/>
            <w:shd w:val="clear" w:color="auto" w:fill="auto"/>
          </w:tcPr>
          <w:p w14:paraId="7D8A277B" w14:textId="77777777" w:rsidR="00C21ADB" w:rsidRPr="009659AC" w:rsidRDefault="00C21ADB" w:rsidP="002B054A">
            <w:pPr>
              <w:jc w:val="center"/>
              <w:rPr>
                <w:sz w:val="28"/>
                <w:szCs w:val="28"/>
                <w:lang w:val="fr-FR"/>
              </w:rPr>
            </w:pPr>
          </w:p>
        </w:tc>
        <w:tc>
          <w:tcPr>
            <w:tcW w:w="1880" w:type="dxa"/>
            <w:shd w:val="clear" w:color="auto" w:fill="auto"/>
          </w:tcPr>
          <w:p w14:paraId="3819A2E1" w14:textId="77777777" w:rsidR="00C21ADB" w:rsidRPr="009659AC" w:rsidRDefault="00C21ADB" w:rsidP="002B054A">
            <w:pPr>
              <w:jc w:val="center"/>
              <w:rPr>
                <w:sz w:val="28"/>
                <w:szCs w:val="28"/>
                <w:lang w:val="fr-FR"/>
              </w:rPr>
            </w:pPr>
          </w:p>
        </w:tc>
        <w:tc>
          <w:tcPr>
            <w:tcW w:w="2007" w:type="dxa"/>
            <w:shd w:val="clear" w:color="auto" w:fill="auto"/>
          </w:tcPr>
          <w:p w14:paraId="4A8A5BB1" w14:textId="77777777" w:rsidR="00C21ADB" w:rsidRPr="009659AC" w:rsidRDefault="00C21ADB" w:rsidP="002B054A">
            <w:pPr>
              <w:jc w:val="center"/>
              <w:rPr>
                <w:sz w:val="28"/>
                <w:szCs w:val="28"/>
                <w:lang w:val="fr-FR"/>
              </w:rPr>
            </w:pPr>
          </w:p>
        </w:tc>
        <w:tc>
          <w:tcPr>
            <w:tcW w:w="1357" w:type="dxa"/>
            <w:shd w:val="clear" w:color="auto" w:fill="auto"/>
          </w:tcPr>
          <w:p w14:paraId="38EC79DB" w14:textId="77777777" w:rsidR="00C21ADB" w:rsidRPr="009659AC" w:rsidRDefault="00C21ADB" w:rsidP="002B054A">
            <w:pPr>
              <w:jc w:val="center"/>
              <w:rPr>
                <w:sz w:val="28"/>
                <w:szCs w:val="28"/>
                <w:lang w:val="fr-FR"/>
              </w:rPr>
            </w:pPr>
          </w:p>
        </w:tc>
        <w:tc>
          <w:tcPr>
            <w:tcW w:w="1380" w:type="dxa"/>
            <w:shd w:val="clear" w:color="auto" w:fill="auto"/>
          </w:tcPr>
          <w:p w14:paraId="630B9741" w14:textId="77777777" w:rsidR="00C21ADB" w:rsidRPr="009659AC" w:rsidRDefault="00C21ADB" w:rsidP="002B054A">
            <w:pPr>
              <w:rPr>
                <w:sz w:val="28"/>
                <w:szCs w:val="28"/>
                <w:lang w:val="fr-FR"/>
              </w:rPr>
            </w:pPr>
            <w:r w:rsidRPr="009659AC">
              <w:rPr>
                <w:sz w:val="28"/>
                <w:szCs w:val="28"/>
                <w:lang w:val="fr-FR"/>
              </w:rPr>
              <w:t xml:space="preserve">   </w:t>
            </w:r>
          </w:p>
          <w:p w14:paraId="4EB68A81" w14:textId="77777777" w:rsidR="00C21ADB" w:rsidRPr="009659AC" w:rsidRDefault="00C21ADB" w:rsidP="002B054A">
            <w:pPr>
              <w:rPr>
                <w:sz w:val="28"/>
                <w:szCs w:val="28"/>
                <w:lang w:val="fr-FR"/>
              </w:rPr>
            </w:pPr>
          </w:p>
        </w:tc>
        <w:tc>
          <w:tcPr>
            <w:tcW w:w="1371" w:type="dxa"/>
            <w:shd w:val="clear" w:color="auto" w:fill="auto"/>
          </w:tcPr>
          <w:p w14:paraId="4BEC544C" w14:textId="77777777" w:rsidR="00C21ADB" w:rsidRPr="009659AC" w:rsidRDefault="00C21ADB" w:rsidP="002B054A">
            <w:pPr>
              <w:jc w:val="center"/>
              <w:rPr>
                <w:sz w:val="28"/>
                <w:szCs w:val="28"/>
                <w:lang w:val="fr-FR"/>
              </w:rPr>
            </w:pPr>
          </w:p>
        </w:tc>
        <w:tc>
          <w:tcPr>
            <w:tcW w:w="1965" w:type="dxa"/>
            <w:shd w:val="clear" w:color="auto" w:fill="auto"/>
          </w:tcPr>
          <w:p w14:paraId="446AD4DB" w14:textId="77777777" w:rsidR="00C21ADB" w:rsidRPr="009659AC" w:rsidRDefault="00C21ADB" w:rsidP="002B054A">
            <w:pPr>
              <w:jc w:val="center"/>
              <w:rPr>
                <w:sz w:val="28"/>
                <w:szCs w:val="28"/>
                <w:lang w:val="fr-FR"/>
              </w:rPr>
            </w:pPr>
          </w:p>
        </w:tc>
        <w:tc>
          <w:tcPr>
            <w:tcW w:w="1097" w:type="dxa"/>
            <w:shd w:val="clear" w:color="auto" w:fill="auto"/>
          </w:tcPr>
          <w:p w14:paraId="5174A8F4" w14:textId="77777777" w:rsidR="00C21ADB" w:rsidRPr="009659AC" w:rsidRDefault="00C21ADB" w:rsidP="002B054A">
            <w:pPr>
              <w:jc w:val="center"/>
              <w:rPr>
                <w:sz w:val="28"/>
                <w:szCs w:val="28"/>
                <w:lang w:val="fr-FR"/>
              </w:rPr>
            </w:pPr>
          </w:p>
        </w:tc>
      </w:tr>
      <w:tr w:rsidR="00C21ADB" w14:paraId="107C2E4B" w14:textId="77777777" w:rsidTr="00B27DAD">
        <w:trPr>
          <w:jc w:val="center"/>
        </w:trPr>
        <w:tc>
          <w:tcPr>
            <w:tcW w:w="582" w:type="dxa"/>
            <w:shd w:val="clear" w:color="auto" w:fill="auto"/>
          </w:tcPr>
          <w:p w14:paraId="3F62FF5D" w14:textId="77777777" w:rsidR="00C21ADB" w:rsidRPr="009659AC" w:rsidRDefault="00C21ADB" w:rsidP="002B054A">
            <w:pPr>
              <w:jc w:val="center"/>
              <w:rPr>
                <w:sz w:val="28"/>
                <w:szCs w:val="28"/>
                <w:lang w:val="fr-FR"/>
              </w:rPr>
            </w:pPr>
          </w:p>
        </w:tc>
        <w:tc>
          <w:tcPr>
            <w:tcW w:w="1681" w:type="dxa"/>
            <w:shd w:val="clear" w:color="auto" w:fill="auto"/>
          </w:tcPr>
          <w:p w14:paraId="53EB6727" w14:textId="77777777" w:rsidR="00C21ADB" w:rsidRPr="009659AC" w:rsidRDefault="00C21ADB" w:rsidP="002B054A">
            <w:pPr>
              <w:jc w:val="center"/>
              <w:rPr>
                <w:sz w:val="28"/>
                <w:szCs w:val="28"/>
                <w:lang w:val="fr-FR"/>
              </w:rPr>
            </w:pPr>
          </w:p>
        </w:tc>
        <w:tc>
          <w:tcPr>
            <w:tcW w:w="1880" w:type="dxa"/>
            <w:shd w:val="clear" w:color="auto" w:fill="auto"/>
          </w:tcPr>
          <w:p w14:paraId="08E1313E" w14:textId="77777777" w:rsidR="00C21ADB" w:rsidRPr="009659AC" w:rsidRDefault="00C21ADB" w:rsidP="002B054A">
            <w:pPr>
              <w:jc w:val="center"/>
              <w:rPr>
                <w:sz w:val="28"/>
                <w:szCs w:val="28"/>
                <w:lang w:val="fr-FR"/>
              </w:rPr>
            </w:pPr>
          </w:p>
        </w:tc>
        <w:tc>
          <w:tcPr>
            <w:tcW w:w="2007" w:type="dxa"/>
            <w:shd w:val="clear" w:color="auto" w:fill="auto"/>
          </w:tcPr>
          <w:p w14:paraId="422AC47B" w14:textId="77777777" w:rsidR="00C21ADB" w:rsidRPr="009659AC" w:rsidRDefault="00C21ADB" w:rsidP="002B054A">
            <w:pPr>
              <w:jc w:val="center"/>
              <w:rPr>
                <w:sz w:val="28"/>
                <w:szCs w:val="28"/>
                <w:lang w:val="fr-FR"/>
              </w:rPr>
            </w:pPr>
            <w:r w:rsidRPr="009659AC">
              <w:rPr>
                <w:sz w:val="28"/>
                <w:szCs w:val="28"/>
                <w:lang w:val="fr-FR"/>
              </w:rPr>
              <w:t>TOTAL</w:t>
            </w:r>
          </w:p>
        </w:tc>
        <w:tc>
          <w:tcPr>
            <w:tcW w:w="1357" w:type="dxa"/>
            <w:shd w:val="clear" w:color="auto" w:fill="auto"/>
          </w:tcPr>
          <w:p w14:paraId="7DC07BEB" w14:textId="77777777" w:rsidR="00C21ADB" w:rsidRPr="009659AC" w:rsidRDefault="00C21ADB" w:rsidP="002B054A">
            <w:pPr>
              <w:jc w:val="center"/>
              <w:rPr>
                <w:sz w:val="28"/>
                <w:szCs w:val="28"/>
                <w:lang w:val="fr-FR"/>
              </w:rPr>
            </w:pPr>
          </w:p>
        </w:tc>
        <w:tc>
          <w:tcPr>
            <w:tcW w:w="1380" w:type="dxa"/>
            <w:shd w:val="clear" w:color="auto" w:fill="auto"/>
          </w:tcPr>
          <w:p w14:paraId="5C5EF362" w14:textId="77777777" w:rsidR="00C21ADB" w:rsidRPr="009659AC" w:rsidRDefault="00C21ADB" w:rsidP="002B054A">
            <w:pPr>
              <w:jc w:val="center"/>
              <w:rPr>
                <w:sz w:val="28"/>
                <w:szCs w:val="28"/>
                <w:lang w:val="fr-FR"/>
              </w:rPr>
            </w:pPr>
          </w:p>
        </w:tc>
        <w:tc>
          <w:tcPr>
            <w:tcW w:w="1371" w:type="dxa"/>
            <w:shd w:val="clear" w:color="auto" w:fill="auto"/>
          </w:tcPr>
          <w:p w14:paraId="41ABF11C" w14:textId="77777777" w:rsidR="00C21ADB" w:rsidRPr="009659AC" w:rsidRDefault="00C21ADB" w:rsidP="002B054A">
            <w:pPr>
              <w:jc w:val="center"/>
              <w:rPr>
                <w:sz w:val="28"/>
                <w:szCs w:val="28"/>
                <w:lang w:val="fr-FR"/>
              </w:rPr>
            </w:pPr>
          </w:p>
        </w:tc>
        <w:tc>
          <w:tcPr>
            <w:tcW w:w="1965" w:type="dxa"/>
            <w:shd w:val="clear" w:color="auto" w:fill="auto"/>
          </w:tcPr>
          <w:p w14:paraId="7C4D9855" w14:textId="77777777" w:rsidR="00C21ADB" w:rsidRPr="009659AC" w:rsidRDefault="00C21ADB" w:rsidP="002B054A">
            <w:pPr>
              <w:jc w:val="center"/>
              <w:rPr>
                <w:sz w:val="28"/>
                <w:szCs w:val="28"/>
                <w:lang w:val="fr-FR"/>
              </w:rPr>
            </w:pPr>
          </w:p>
        </w:tc>
        <w:tc>
          <w:tcPr>
            <w:tcW w:w="1097" w:type="dxa"/>
            <w:shd w:val="clear" w:color="auto" w:fill="auto"/>
          </w:tcPr>
          <w:p w14:paraId="47D9FAED" w14:textId="77777777" w:rsidR="00C21ADB" w:rsidRPr="009659AC" w:rsidRDefault="00C21ADB" w:rsidP="002B054A">
            <w:pPr>
              <w:jc w:val="center"/>
              <w:rPr>
                <w:sz w:val="28"/>
                <w:szCs w:val="28"/>
                <w:lang w:val="fr-FR"/>
              </w:rPr>
            </w:pPr>
          </w:p>
        </w:tc>
      </w:tr>
    </w:tbl>
    <w:p w14:paraId="07089EB5" w14:textId="77777777" w:rsidR="00C21ADB" w:rsidRDefault="00C21ADB" w:rsidP="00C21ADB">
      <w:pPr>
        <w:jc w:val="center"/>
        <w:rPr>
          <w:sz w:val="28"/>
          <w:szCs w:val="28"/>
          <w:lang w:val="fr-FR"/>
        </w:rPr>
      </w:pPr>
    </w:p>
    <w:p w14:paraId="70BD46B7" w14:textId="77777777" w:rsidR="00C21ADB" w:rsidRDefault="00C21ADB" w:rsidP="00C21ADB">
      <w:pPr>
        <w:rPr>
          <w:sz w:val="28"/>
          <w:szCs w:val="28"/>
          <w:lang w:val="fr-FR"/>
        </w:rPr>
      </w:pPr>
      <w:proofErr w:type="spellStart"/>
      <w:r>
        <w:rPr>
          <w:sz w:val="28"/>
          <w:szCs w:val="28"/>
          <w:lang w:val="fr-FR"/>
        </w:rPr>
        <w:t>Presedinte</w:t>
      </w:r>
      <w:proofErr w:type="spellEnd"/>
      <w:r>
        <w:rPr>
          <w:sz w:val="28"/>
          <w:szCs w:val="28"/>
          <w:lang w:val="fr-FR"/>
        </w:rPr>
        <w:t>,</w:t>
      </w:r>
    </w:p>
    <w:p w14:paraId="284EC6D4" w14:textId="77777777" w:rsidR="00C21ADB" w:rsidRDefault="00C21ADB" w:rsidP="00C21ADB">
      <w:pPr>
        <w:rPr>
          <w:sz w:val="28"/>
          <w:szCs w:val="28"/>
          <w:lang w:val="fr-FR"/>
        </w:rPr>
      </w:pPr>
      <w:proofErr w:type="spellStart"/>
      <w:r>
        <w:rPr>
          <w:sz w:val="28"/>
          <w:szCs w:val="28"/>
          <w:lang w:val="fr-FR"/>
        </w:rPr>
        <w:t>Ștampila</w:t>
      </w:r>
      <w:proofErr w:type="spellEnd"/>
    </w:p>
    <w:p w14:paraId="712E7FAA" w14:textId="77777777" w:rsidR="00C21ADB" w:rsidRPr="00052840" w:rsidRDefault="00C21ADB" w:rsidP="00C21ADB"/>
    <w:p w14:paraId="24FAEE4F" w14:textId="77777777" w:rsidR="00C21ADB" w:rsidRDefault="00C21ADB"/>
    <w:sectPr w:rsidR="00C21ADB" w:rsidSect="00C21AD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060F" w14:textId="77777777" w:rsidR="00D00748" w:rsidRDefault="00D00748" w:rsidP="00A326F4">
      <w:r>
        <w:separator/>
      </w:r>
    </w:p>
  </w:endnote>
  <w:endnote w:type="continuationSeparator" w:id="0">
    <w:p w14:paraId="456B11C6" w14:textId="77777777" w:rsidR="00D00748" w:rsidRDefault="00D00748" w:rsidP="00A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908206"/>
      <w:docPartObj>
        <w:docPartGallery w:val="Page Numbers (Bottom of Page)"/>
        <w:docPartUnique/>
      </w:docPartObj>
    </w:sdtPr>
    <w:sdtEndPr>
      <w:rPr>
        <w:noProof/>
      </w:rPr>
    </w:sdtEndPr>
    <w:sdtContent>
      <w:p w14:paraId="7C8FA909" w14:textId="05160E88" w:rsidR="00E12ABB" w:rsidRDefault="00E12ABB">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7F7F371F" w14:textId="77777777" w:rsidR="00E12ABB" w:rsidRDefault="00E12AB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54E6" w14:textId="77777777" w:rsidR="00D00748" w:rsidRDefault="00D00748" w:rsidP="00A326F4">
      <w:r>
        <w:separator/>
      </w:r>
    </w:p>
  </w:footnote>
  <w:footnote w:type="continuationSeparator" w:id="0">
    <w:p w14:paraId="23835489" w14:textId="77777777" w:rsidR="00D00748" w:rsidRDefault="00D00748" w:rsidP="00A326F4">
      <w:r>
        <w:continuationSeparator/>
      </w:r>
    </w:p>
  </w:footnote>
  <w:footnote w:id="1">
    <w:p w14:paraId="44512DA9" w14:textId="77777777" w:rsidR="00E12ABB" w:rsidRPr="00714135" w:rsidRDefault="00E12ABB" w:rsidP="00A326F4">
      <w:pPr>
        <w:pStyle w:val="Textnotdesubsol"/>
        <w:rPr>
          <w:sz w:val="16"/>
          <w:szCs w:val="16"/>
        </w:rPr>
      </w:pPr>
      <w:r w:rsidRPr="00714135">
        <w:rPr>
          <w:rStyle w:val="Referinnotdesubsol"/>
          <w:sz w:val="16"/>
          <w:szCs w:val="16"/>
        </w:rPr>
        <w:footnoteRef/>
      </w:r>
      <w:r w:rsidRPr="00714135">
        <w:rPr>
          <w:sz w:val="16"/>
          <w:szCs w:val="16"/>
        </w:rPr>
        <w:t xml:space="preserve"> </w:t>
      </w:r>
      <w:r w:rsidRPr="00E31312">
        <w:t>Documentele care nu sunt lizibile nu vor fi luate în considerare.</w:t>
      </w:r>
    </w:p>
  </w:footnote>
  <w:footnote w:id="2">
    <w:p w14:paraId="79518482" w14:textId="77777777" w:rsidR="00E12ABB" w:rsidRPr="004A5592" w:rsidRDefault="00E12ABB" w:rsidP="00A326F4">
      <w:pPr>
        <w:pStyle w:val="Textnotdesubsol"/>
      </w:pPr>
      <w:r w:rsidRPr="004A5592">
        <w:rPr>
          <w:rStyle w:val="Referinnotdesubsol"/>
        </w:rPr>
        <w:footnoteRef/>
      </w:r>
      <w:r w:rsidRPr="004A5592">
        <w:t xml:space="preserve"> </w:t>
      </w:r>
      <w:r w:rsidRPr="004A5592">
        <w:t xml:space="preserve">Dovada de sediu trebuie să fie pentru sediul care se </w:t>
      </w:r>
      <w:proofErr w:type="spellStart"/>
      <w:r w:rsidRPr="004A5592">
        <w:t>regăseşte</w:t>
      </w:r>
      <w:proofErr w:type="spellEnd"/>
      <w:r w:rsidRPr="004A5592">
        <w:t xml:space="preserve"> atât în Certificatul de înscriere în Registrul </w:t>
      </w:r>
      <w:proofErr w:type="spellStart"/>
      <w:r w:rsidRPr="004A5592">
        <w:t>asociaţiilor</w:t>
      </w:r>
      <w:proofErr w:type="spellEnd"/>
      <w:r w:rsidRPr="004A5592">
        <w:t xml:space="preserve"> şi </w:t>
      </w:r>
      <w:proofErr w:type="spellStart"/>
      <w:r w:rsidRPr="004A5592">
        <w:t>fundaţiilor</w:t>
      </w:r>
      <w:proofErr w:type="spellEnd"/>
      <w:r w:rsidRPr="004A5592">
        <w:t xml:space="preserve"> în </w:t>
      </w:r>
      <w:proofErr w:type="spellStart"/>
      <w:r w:rsidRPr="004A5592">
        <w:t>Certidficatul</w:t>
      </w:r>
      <w:proofErr w:type="spellEnd"/>
      <w:r w:rsidRPr="004A5592">
        <w:t xml:space="preserve"> de atestare fiscală cât şi în actul constitutiv şi statutul în vigoare</w:t>
      </w:r>
    </w:p>
  </w:footnote>
  <w:footnote w:id="3">
    <w:p w14:paraId="47556071" w14:textId="77777777" w:rsidR="00E12ABB" w:rsidRPr="004A5592" w:rsidRDefault="00E12ABB" w:rsidP="00A326F4">
      <w:pPr>
        <w:pStyle w:val="Textnotdesubsol"/>
      </w:pPr>
      <w:r w:rsidRPr="004A5592">
        <w:rPr>
          <w:rStyle w:val="Referinnotdesubsol"/>
        </w:rPr>
        <w:footnoteRef/>
      </w:r>
      <w:r w:rsidRPr="004A5592">
        <w:t xml:space="preserve"> </w:t>
      </w:r>
      <w:r w:rsidRPr="004A5592">
        <w:t xml:space="preserve">Dovada de sediu trebuie să fie pentru sediul care se </w:t>
      </w:r>
      <w:proofErr w:type="spellStart"/>
      <w:r w:rsidRPr="004A5592">
        <w:t>regăseşte</w:t>
      </w:r>
      <w:proofErr w:type="spellEnd"/>
      <w:r w:rsidRPr="004A5592">
        <w:t xml:space="preserve"> atât în Certificatul de înscriere în Registrul </w:t>
      </w:r>
      <w:proofErr w:type="spellStart"/>
      <w:r w:rsidRPr="004A5592">
        <w:t>asociaţiilor</w:t>
      </w:r>
      <w:proofErr w:type="spellEnd"/>
      <w:r w:rsidRPr="004A5592">
        <w:t xml:space="preserve"> şi </w:t>
      </w:r>
      <w:proofErr w:type="spellStart"/>
      <w:r w:rsidRPr="004A5592">
        <w:t>fundaţiilor</w:t>
      </w:r>
      <w:proofErr w:type="spellEnd"/>
      <w:r>
        <w:t>,</w:t>
      </w:r>
      <w:r w:rsidRPr="004A5592">
        <w:t xml:space="preserve"> în </w:t>
      </w:r>
      <w:proofErr w:type="spellStart"/>
      <w:r w:rsidRPr="004A5592">
        <w:t>Certidficatul</w:t>
      </w:r>
      <w:proofErr w:type="spellEnd"/>
      <w:r w:rsidRPr="004A5592">
        <w:t xml:space="preserve"> de atestare fiscală cât şi în actul constitutiv şi statutul în vigoare</w:t>
      </w:r>
    </w:p>
  </w:footnote>
  <w:footnote w:id="4">
    <w:p w14:paraId="3161BA93" w14:textId="77777777" w:rsidR="00E12ABB" w:rsidRPr="003F3F7C" w:rsidRDefault="00E12ABB" w:rsidP="00A326F4">
      <w:pPr>
        <w:pStyle w:val="Textnotdesubsol"/>
        <w:jc w:val="both"/>
      </w:pPr>
      <w:r w:rsidRPr="003F3F7C">
        <w:rPr>
          <w:rStyle w:val="Referinnotdesubsol"/>
        </w:rPr>
        <w:footnoteRef/>
      </w:r>
      <w:r w:rsidRPr="003F3F7C">
        <w:t xml:space="preserve"> </w:t>
      </w:r>
      <w:r w:rsidRPr="003F3F7C">
        <w:t xml:space="preserve">In această etapă a proiectului este suficientă o </w:t>
      </w:r>
      <w:proofErr w:type="spellStart"/>
      <w:r w:rsidRPr="003F3F7C">
        <w:t>declaraţie</w:t>
      </w:r>
      <w:proofErr w:type="spellEnd"/>
      <w:r w:rsidRPr="003F3F7C">
        <w:t xml:space="preserve"> pe proprie răspundere a </w:t>
      </w:r>
      <w:proofErr w:type="spellStart"/>
      <w:r>
        <w:t>preşedintelui</w:t>
      </w:r>
      <w:proofErr w:type="spellEnd"/>
      <w:r>
        <w:t xml:space="preserve"> structurii</w:t>
      </w:r>
      <w:r w:rsidRPr="003F3F7C">
        <w:t xml:space="preserve"> prin care acesta să declare capitolele de cheltuieli din cad</w:t>
      </w:r>
      <w:r>
        <w:t>rul proiectului pe care structura</w:t>
      </w:r>
      <w:r w:rsidRPr="003F3F7C">
        <w:t xml:space="preserve"> </w:t>
      </w:r>
      <w:r>
        <w:t>ş</w:t>
      </w:r>
      <w:r w:rsidRPr="003F3F7C">
        <w:t xml:space="preserve">i le asumă ca reprezentând </w:t>
      </w:r>
      <w:proofErr w:type="spellStart"/>
      <w:r w:rsidRPr="003F3F7C">
        <w:t>contribuţia</w:t>
      </w:r>
      <w:proofErr w:type="spellEnd"/>
      <w:r w:rsidRPr="003F3F7C">
        <w:t xml:space="preserve"> proprie. Documentele justi</w:t>
      </w:r>
      <w:r>
        <w:t xml:space="preserve">ficative cu privire la </w:t>
      </w:r>
      <w:proofErr w:type="spellStart"/>
      <w:r>
        <w:t>contribuţ</w:t>
      </w:r>
      <w:r w:rsidRPr="003F3F7C">
        <w:t>ia</w:t>
      </w:r>
      <w:proofErr w:type="spellEnd"/>
      <w:r w:rsidRPr="003F3F7C">
        <w:t xml:space="preserve"> proprie se vor depune la decontul </w:t>
      </w:r>
      <w:proofErr w:type="spellStart"/>
      <w:r w:rsidRPr="003F3F7C">
        <w:t>acţiunii</w:t>
      </w:r>
      <w:proofErr w:type="spellEnd"/>
      <w:r w:rsidRPr="003F3F7C">
        <w:t>.</w:t>
      </w:r>
    </w:p>
  </w:footnote>
  <w:footnote w:id="5">
    <w:p w14:paraId="0D3F65FC" w14:textId="494D96FE" w:rsidR="00E12ABB" w:rsidRPr="003F3F7C" w:rsidRDefault="00E12ABB" w:rsidP="00A326F4">
      <w:pPr>
        <w:pStyle w:val="Textnotdesubsol"/>
        <w:jc w:val="both"/>
        <w:rPr>
          <w:rFonts w:ascii="Bookman Old Style" w:hAnsi="Bookman Old Style"/>
        </w:rPr>
      </w:pPr>
      <w:r w:rsidRPr="003F3F7C">
        <w:rPr>
          <w:rStyle w:val="Referinnotdesubsol"/>
        </w:rPr>
        <w:footnoteRef/>
      </w:r>
      <w:r w:rsidRPr="003F3F7C">
        <w:t xml:space="preserve"> </w:t>
      </w:r>
      <w:r w:rsidRPr="003F3F7C">
        <w:t xml:space="preserve">Dacă la data depunerii solicitării de </w:t>
      </w:r>
      <w:proofErr w:type="spellStart"/>
      <w:r w:rsidRPr="003F3F7C">
        <w:t>finanţare</w:t>
      </w:r>
      <w:proofErr w:type="spellEnd"/>
      <w:r w:rsidRPr="003F3F7C">
        <w:t xml:space="preserve"> nu a fost încheiată </w:t>
      </w:r>
      <w:proofErr w:type="spellStart"/>
      <w:r w:rsidRPr="003F3F7C">
        <w:t>convenţia</w:t>
      </w:r>
      <w:proofErr w:type="spellEnd"/>
      <w:r w:rsidRPr="003F3F7C">
        <w:t xml:space="preserve">/ protocolul/ contractul, </w:t>
      </w:r>
      <w:proofErr w:type="spellStart"/>
      <w:r>
        <w:t>preşedintele</w:t>
      </w:r>
      <w:proofErr w:type="spellEnd"/>
      <w:r>
        <w:t xml:space="preserve"> structura</w:t>
      </w:r>
      <w:r w:rsidRPr="003F3F7C">
        <w:t xml:space="preserve"> va da o </w:t>
      </w:r>
      <w:proofErr w:type="spellStart"/>
      <w:r w:rsidRPr="003F3F7C">
        <w:t>declaraţie</w:t>
      </w:r>
      <w:proofErr w:type="spellEnd"/>
      <w:r w:rsidRPr="003F3F7C">
        <w:t xml:space="preserve"> pe proprie răspundere în care va preciza ce reprezintă valoarea </w:t>
      </w:r>
      <w:proofErr w:type="spellStart"/>
      <w:r w:rsidRPr="003F3F7C">
        <w:t>contribuţiei</w:t>
      </w:r>
      <w:proofErr w:type="spellEnd"/>
      <w:r w:rsidRPr="003F3F7C">
        <w:t xml:space="preserve"> atrase. angaj</w:t>
      </w:r>
      <w:r>
        <w:t>â</w:t>
      </w:r>
      <w:r w:rsidRPr="003F3F7C">
        <w:t>ndu-se că aceste documente vor fi transmise pana la finalizarea d</w:t>
      </w:r>
      <w:r>
        <w:t>econtării proiectului cultural</w:t>
      </w:r>
      <w:r w:rsidRPr="003F3F7C">
        <w:t xml:space="preserve">. </w:t>
      </w:r>
    </w:p>
  </w:footnote>
  <w:footnote w:id="6">
    <w:p w14:paraId="54381A16" w14:textId="7850A52E" w:rsidR="00E12ABB" w:rsidRPr="005B78D7" w:rsidRDefault="00E12ABB" w:rsidP="00A326F4">
      <w:pPr>
        <w:pStyle w:val="Textnotdesubsol"/>
        <w:jc w:val="both"/>
      </w:pPr>
      <w:r w:rsidRPr="005B78D7">
        <w:rPr>
          <w:rStyle w:val="Referinnotdesubsol"/>
        </w:rPr>
        <w:footnoteRef/>
      </w:r>
      <w:r w:rsidRPr="005B78D7">
        <w:t xml:space="preserve"> </w:t>
      </w:r>
      <w:r w:rsidRPr="005B78D7">
        <w:rPr>
          <w:szCs w:val="24"/>
        </w:rPr>
        <w:t xml:space="preserve">În cazul efectuării deplasărilor </w:t>
      </w:r>
      <w:proofErr w:type="spellStart"/>
      <w:r w:rsidRPr="005B78D7">
        <w:rPr>
          <w:szCs w:val="24"/>
        </w:rPr>
        <w:t>internaţionale</w:t>
      </w:r>
      <w:proofErr w:type="spellEnd"/>
      <w:r w:rsidRPr="005B78D7">
        <w:rPr>
          <w:szCs w:val="24"/>
        </w:rPr>
        <w:t xml:space="preserve"> cu avionul, participantul/</w:t>
      </w:r>
      <w:proofErr w:type="spellStart"/>
      <w:r w:rsidRPr="005B78D7">
        <w:rPr>
          <w:szCs w:val="24"/>
        </w:rPr>
        <w:t>participanţii</w:t>
      </w:r>
      <w:proofErr w:type="spellEnd"/>
      <w:r w:rsidRPr="005B78D7">
        <w:rPr>
          <w:szCs w:val="24"/>
        </w:rPr>
        <w:t xml:space="preserve"> vor face deplasarea dus-întors, de la domiciliul propriu până la </w:t>
      </w:r>
      <w:proofErr w:type="spellStart"/>
      <w:r w:rsidRPr="005B78D7">
        <w:rPr>
          <w:szCs w:val="24"/>
        </w:rPr>
        <w:t>destinaţia</w:t>
      </w:r>
      <w:proofErr w:type="spellEnd"/>
      <w:r w:rsidRPr="005B78D7">
        <w:rPr>
          <w:szCs w:val="24"/>
        </w:rPr>
        <w:t xml:space="preserve"> </w:t>
      </w:r>
      <w:proofErr w:type="spellStart"/>
      <w:r w:rsidRPr="005B78D7">
        <w:rPr>
          <w:szCs w:val="24"/>
        </w:rPr>
        <w:t>menţionată</w:t>
      </w:r>
      <w:proofErr w:type="spellEnd"/>
      <w:r w:rsidRPr="005B78D7">
        <w:rPr>
          <w:szCs w:val="24"/>
        </w:rPr>
        <w:t xml:space="preserve"> în </w:t>
      </w:r>
      <w:proofErr w:type="spellStart"/>
      <w:r w:rsidRPr="005B78D7">
        <w:rPr>
          <w:szCs w:val="24"/>
        </w:rPr>
        <w:t>invitaţie</w:t>
      </w:r>
      <w:proofErr w:type="spellEnd"/>
      <w:r w:rsidRPr="005B78D7">
        <w:rPr>
          <w:szCs w:val="24"/>
        </w:rPr>
        <w:t xml:space="preserve"> (sau în localitatea cea mai apropiată de locul de </w:t>
      </w:r>
      <w:proofErr w:type="spellStart"/>
      <w:r w:rsidRPr="005B78D7">
        <w:rPr>
          <w:szCs w:val="24"/>
        </w:rPr>
        <w:t>desfăşurare</w:t>
      </w:r>
      <w:proofErr w:type="spellEnd"/>
      <w:r w:rsidRPr="005B78D7">
        <w:rPr>
          <w:szCs w:val="24"/>
        </w:rPr>
        <w:t xml:space="preserve"> al proiectului). Perioada deplasării trebuie să concorde cu perioada de </w:t>
      </w:r>
      <w:proofErr w:type="spellStart"/>
      <w:r w:rsidRPr="005B78D7">
        <w:rPr>
          <w:szCs w:val="24"/>
        </w:rPr>
        <w:t>desfăşurare</w:t>
      </w:r>
      <w:proofErr w:type="spellEnd"/>
      <w:r w:rsidRPr="005B78D7">
        <w:rPr>
          <w:szCs w:val="24"/>
        </w:rPr>
        <w:t xml:space="preserve"> a proiectului (cu o marjă de timp rezonabilă în </w:t>
      </w:r>
      <w:proofErr w:type="spellStart"/>
      <w:r w:rsidRPr="005B78D7">
        <w:rPr>
          <w:szCs w:val="24"/>
        </w:rPr>
        <w:t>funcţie</w:t>
      </w:r>
      <w:proofErr w:type="spellEnd"/>
      <w:r w:rsidRPr="005B78D7">
        <w:rPr>
          <w:szCs w:val="24"/>
        </w:rPr>
        <w:t xml:space="preserve"> de orarul de zbor sau </w:t>
      </w:r>
      <w:proofErr w:type="spellStart"/>
      <w:r w:rsidRPr="005B78D7">
        <w:rPr>
          <w:szCs w:val="24"/>
        </w:rPr>
        <w:t>distanţa</w:t>
      </w:r>
      <w:proofErr w:type="spellEnd"/>
      <w:r w:rsidRPr="005B78D7">
        <w:rPr>
          <w:szCs w:val="24"/>
        </w:rPr>
        <w:t xml:space="preserve"> de la aeroport la locul de </w:t>
      </w:r>
      <w:proofErr w:type="spellStart"/>
      <w:r w:rsidRPr="005B78D7">
        <w:rPr>
          <w:szCs w:val="24"/>
        </w:rPr>
        <w:t>desfăşurare</w:t>
      </w:r>
      <w:proofErr w:type="spellEnd"/>
      <w:r w:rsidRPr="005B78D7">
        <w:rPr>
          <w:szCs w:val="24"/>
        </w:rPr>
        <w:t xml:space="preserve"> al proiectului).</w:t>
      </w:r>
    </w:p>
  </w:footnote>
  <w:footnote w:id="7">
    <w:p w14:paraId="074D97E9" w14:textId="77777777" w:rsidR="00E12ABB" w:rsidRDefault="00E12ABB" w:rsidP="00A326F4">
      <w:pPr>
        <w:pStyle w:val="Textnotdesubsol"/>
      </w:pPr>
      <w:r>
        <w:rPr>
          <w:rStyle w:val="Referinnotdesubsol"/>
        </w:rPr>
        <w:footnoteRef/>
      </w:r>
      <w:r>
        <w:t xml:space="preserve"> </w:t>
      </w:r>
      <w:r>
        <w:t>Perioada de derulare a proiectului cultural cuprinde pregătirea, derularea şi evaluarea acestuia.</w:t>
      </w:r>
    </w:p>
  </w:footnote>
  <w:footnote w:id="8">
    <w:p w14:paraId="7A231037" w14:textId="33B0EFFF" w:rsidR="00E12ABB" w:rsidRDefault="00E12ABB" w:rsidP="00A326F4">
      <w:pPr>
        <w:pStyle w:val="Textnotdesubsol"/>
      </w:pPr>
      <w:r>
        <w:rPr>
          <w:rStyle w:val="Referinnotdesubsol"/>
        </w:rPr>
        <w:footnoteRef/>
      </w:r>
      <w:r>
        <w:t xml:space="preserve"> </w:t>
      </w:r>
      <w:r>
        <w:t xml:space="preserve">În </w:t>
      </w:r>
      <w:proofErr w:type="spellStart"/>
      <w:r>
        <w:t>situaţia</w:t>
      </w:r>
      <w:proofErr w:type="spellEnd"/>
      <w:r>
        <w:t xml:space="preserve"> în care există </w:t>
      </w:r>
      <w:proofErr w:type="spellStart"/>
      <w:r>
        <w:t>participanţi</w:t>
      </w:r>
      <w:proofErr w:type="spellEnd"/>
      <w:r>
        <w:t xml:space="preserve"> care nu au împlinit vârsta de 14 ani, </w:t>
      </w:r>
      <w:proofErr w:type="spellStart"/>
      <w:r>
        <w:t>aceştia</w:t>
      </w:r>
      <w:proofErr w:type="spellEnd"/>
      <w:r>
        <w:t xml:space="preserve"> vor trece seria şi </w:t>
      </w:r>
      <w:r w:rsidRPr="009E5F40">
        <w:t xml:space="preserve">numărul Certificatului de </w:t>
      </w:r>
      <w:proofErr w:type="spellStart"/>
      <w:r w:rsidRPr="009E5F40">
        <w:t>naştere</w:t>
      </w:r>
      <w:proofErr w:type="spellEnd"/>
      <w:r>
        <w:rPr>
          <w:color w:val="FF0000"/>
        </w:rPr>
        <w:t>.</w:t>
      </w:r>
      <w:r>
        <w:t xml:space="preserve"> </w:t>
      </w:r>
    </w:p>
  </w:footnote>
  <w:footnote w:id="9">
    <w:p w14:paraId="2E3201BF" w14:textId="511D02F6" w:rsidR="00E12ABB" w:rsidRPr="008E2E05" w:rsidRDefault="00E12ABB" w:rsidP="00A326F4">
      <w:pPr>
        <w:pStyle w:val="Textnotdesubsol"/>
        <w:jc w:val="both"/>
      </w:pPr>
      <w:r>
        <w:rPr>
          <w:vertAlign w:val="superscript"/>
        </w:rPr>
        <w:t>9</w:t>
      </w:r>
      <w:r w:rsidRPr="008E2E05">
        <w:t xml:space="preserve"> În </w:t>
      </w:r>
      <w:proofErr w:type="spellStart"/>
      <w:r w:rsidRPr="008E2E05">
        <w:t>situaţia</w:t>
      </w:r>
      <w:proofErr w:type="spellEnd"/>
      <w:r w:rsidRPr="008E2E05">
        <w:t xml:space="preserve"> în care transportul se f</w:t>
      </w:r>
      <w:r>
        <w:t xml:space="preserve">ace cu mijloace auto personale </w:t>
      </w:r>
      <w:r w:rsidRPr="008E2E05">
        <w:t xml:space="preserve">coloana aferentă seriei biletului se va înlocui cu </w:t>
      </w:r>
      <w:r>
        <w:t>„</w:t>
      </w:r>
      <w:r w:rsidRPr="008E2E05">
        <w:t xml:space="preserve">7,5% x nr km x 2 x </w:t>
      </w:r>
      <w:proofErr w:type="spellStart"/>
      <w:r w:rsidRPr="008E2E05">
        <w:t>pret</w:t>
      </w:r>
      <w:proofErr w:type="spellEnd"/>
      <w:r w:rsidRPr="008E2E05">
        <w:t xml:space="preserve"> carburant/l</w:t>
      </w:r>
      <w:r>
        <w:t>”</w:t>
      </w:r>
      <w:r w:rsidRPr="008E2E05">
        <w:t xml:space="preserve">. </w:t>
      </w:r>
    </w:p>
  </w:footnote>
  <w:footnote w:id="10">
    <w:p w14:paraId="4F79C84A" w14:textId="763B482A" w:rsidR="00E12ABB" w:rsidRPr="008E2E05" w:rsidRDefault="00E12ABB" w:rsidP="00A326F4">
      <w:pPr>
        <w:pStyle w:val="Textnotdesubsol"/>
        <w:jc w:val="both"/>
      </w:pPr>
      <w:r w:rsidRPr="00FB3A8E">
        <w:rPr>
          <w:vertAlign w:val="superscript"/>
        </w:rPr>
        <w:t>1</w:t>
      </w:r>
      <w:r>
        <w:rPr>
          <w:vertAlign w:val="superscript"/>
        </w:rPr>
        <w:t>0</w:t>
      </w:r>
      <w:r w:rsidRPr="008E2E05">
        <w:t xml:space="preserve"> În </w:t>
      </w:r>
      <w:proofErr w:type="spellStart"/>
      <w:r w:rsidRPr="008E2E05">
        <w:t>situaţia</w:t>
      </w:r>
      <w:proofErr w:type="spellEnd"/>
      <w:r w:rsidRPr="008E2E05">
        <w:t xml:space="preserve"> în care transportul se f</w:t>
      </w:r>
      <w:r>
        <w:t xml:space="preserve">ace cu mijloace auto personale </w:t>
      </w:r>
      <w:r w:rsidRPr="008E2E05">
        <w:t xml:space="preserve">coloana aferentă seriei biletului se va înlocui cu </w:t>
      </w:r>
      <w:r>
        <w:t>„</w:t>
      </w:r>
      <w:r w:rsidRPr="008E2E05">
        <w:t xml:space="preserve">7,5% x nr km x 2 x </w:t>
      </w:r>
      <w:proofErr w:type="spellStart"/>
      <w:r w:rsidRPr="008E2E05">
        <w:t>pret</w:t>
      </w:r>
      <w:proofErr w:type="spellEnd"/>
      <w:r w:rsidRPr="008E2E05">
        <w:t xml:space="preserve"> carburant/l</w:t>
      </w:r>
      <w:r>
        <w:t>”</w:t>
      </w:r>
      <w:r w:rsidRPr="008E2E05">
        <w:t xml:space="preserve">. </w:t>
      </w:r>
    </w:p>
  </w:footnote>
  <w:footnote w:id="11">
    <w:p w14:paraId="0E0598CD" w14:textId="77777777" w:rsidR="00E12ABB" w:rsidRDefault="00E12ABB" w:rsidP="00A326F4">
      <w:pPr>
        <w:pStyle w:val="Textnotdesubsol"/>
      </w:pPr>
      <w:r>
        <w:rPr>
          <w:rStyle w:val="Referinnotdesubsol"/>
        </w:rPr>
        <w:footnoteRef/>
      </w:r>
      <w:r>
        <w:t xml:space="preserve"> </w:t>
      </w:r>
      <w:r>
        <w:t xml:space="preserve">Prezenta </w:t>
      </w:r>
      <w:proofErr w:type="spellStart"/>
      <w:r>
        <w:t>ţine</w:t>
      </w:r>
      <w:proofErr w:type="spellEnd"/>
      <w:r>
        <w:t xml:space="preserve"> loc de proces verbal de </w:t>
      </w:r>
      <w:proofErr w:type="spellStart"/>
      <w:r>
        <w:t>recepţie</w:t>
      </w:r>
      <w:proofErr w:type="spellEnd"/>
      <w:r>
        <w:t xml:space="preserve"> a serviciului prestat. Semnarea ei de către responsabilul de proiect </w:t>
      </w:r>
      <w:proofErr w:type="spellStart"/>
      <w:r>
        <w:t>cerifică</w:t>
      </w:r>
      <w:proofErr w:type="spellEnd"/>
      <w:r>
        <w:t xml:space="preserve"> faptul că serviciul a fost prestat în </w:t>
      </w:r>
      <w:proofErr w:type="spellStart"/>
      <w:r>
        <w:t>condiţiile</w:t>
      </w:r>
      <w:proofErr w:type="spellEnd"/>
      <w:r>
        <w:t xml:space="preserve"> solicitate.</w:t>
      </w:r>
    </w:p>
  </w:footnote>
  <w:footnote w:id="12">
    <w:p w14:paraId="07C3A2C1" w14:textId="77777777" w:rsidR="00E12ABB" w:rsidRDefault="00E12ABB" w:rsidP="00A326F4">
      <w:pPr>
        <w:pStyle w:val="Textnotdesubsol"/>
      </w:pPr>
      <w:r>
        <w:rPr>
          <w:rStyle w:val="Referinnotdesubsol"/>
        </w:rPr>
        <w:footnoteRef/>
      </w:r>
      <w:r>
        <w:t xml:space="preserve"> </w:t>
      </w:r>
      <w:r>
        <w:t xml:space="preserve">Prezentul </w:t>
      </w:r>
      <w:proofErr w:type="spellStart"/>
      <w:r>
        <w:t>ţine</w:t>
      </w:r>
      <w:proofErr w:type="spellEnd"/>
      <w:r>
        <w:t xml:space="preserve"> loc de proces verbal de </w:t>
      </w:r>
      <w:proofErr w:type="spellStart"/>
      <w:r>
        <w:t>recepţie</w:t>
      </w:r>
      <w:proofErr w:type="spellEnd"/>
      <w:r>
        <w:t xml:space="preserve"> a serviciului prestat. Semnarea lui de către responsabilul de proiect </w:t>
      </w:r>
      <w:proofErr w:type="spellStart"/>
      <w:r>
        <w:t>cerifică</w:t>
      </w:r>
      <w:proofErr w:type="spellEnd"/>
      <w:r>
        <w:t xml:space="preserve"> faptul că serviciul a fost prestat în </w:t>
      </w:r>
      <w:proofErr w:type="spellStart"/>
      <w:r>
        <w:t>condiţiile</w:t>
      </w:r>
      <w:proofErr w:type="spellEnd"/>
      <w:r>
        <w:t xml:space="preserve"> solicitate.</w:t>
      </w:r>
    </w:p>
  </w:footnote>
  <w:footnote w:id="13">
    <w:p w14:paraId="77477504" w14:textId="77777777" w:rsidR="00E12ABB" w:rsidRDefault="00E12ABB" w:rsidP="00A326F4">
      <w:pPr>
        <w:pStyle w:val="Textnotdesubsol"/>
      </w:pPr>
      <w:r>
        <w:rPr>
          <w:rStyle w:val="Referinnotdesubsol"/>
        </w:rPr>
        <w:footnoteRef/>
      </w:r>
      <w:r>
        <w:t xml:space="preserve"> </w:t>
      </w:r>
      <w:r>
        <w:t xml:space="preserve">În </w:t>
      </w:r>
      <w:proofErr w:type="spellStart"/>
      <w:r>
        <w:t>situaţia</w:t>
      </w:r>
      <w:proofErr w:type="spellEnd"/>
      <w:r>
        <w:t xml:space="preserve"> mesei servite. În cazul </w:t>
      </w:r>
      <w:proofErr w:type="spellStart"/>
      <w:r>
        <w:t>achiziţionării</w:t>
      </w:r>
      <w:proofErr w:type="spellEnd"/>
      <w:r>
        <w:t xml:space="preserve"> de alimente nu se va trece unitatea prestatoare de servicii iar pontajul va fi semnat şi </w:t>
      </w:r>
      <w:proofErr w:type="spellStart"/>
      <w:r>
        <w:t>ştampilat</w:t>
      </w:r>
      <w:proofErr w:type="spellEnd"/>
      <w:r>
        <w:t xml:space="preserve"> doar de ONG/ </w:t>
      </w:r>
      <w:proofErr w:type="spellStart"/>
      <w:r>
        <w:t>Instituţie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EC1"/>
    <w:multiLevelType w:val="hybridMultilevel"/>
    <w:tmpl w:val="762E3474"/>
    <w:lvl w:ilvl="0" w:tplc="6A884988">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 w15:restartNumberingAfterBreak="0">
    <w:nsid w:val="08F14396"/>
    <w:multiLevelType w:val="hybridMultilevel"/>
    <w:tmpl w:val="7860A132"/>
    <w:lvl w:ilvl="0" w:tplc="C576DF3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94D0CC1"/>
    <w:multiLevelType w:val="hybridMultilevel"/>
    <w:tmpl w:val="22EE845C"/>
    <w:lvl w:ilvl="0" w:tplc="24F2DF5A">
      <w:start w:val="1"/>
      <w:numFmt w:val="decimal"/>
      <w:lvlText w:val="(%1)"/>
      <w:lvlJc w:val="left"/>
      <w:pPr>
        <w:tabs>
          <w:tab w:val="num" w:pos="690"/>
        </w:tabs>
        <w:ind w:left="690" w:hanging="45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15:restartNumberingAfterBreak="0">
    <w:nsid w:val="0C7463B4"/>
    <w:multiLevelType w:val="hybridMultilevel"/>
    <w:tmpl w:val="744C15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7322BA"/>
    <w:multiLevelType w:val="multilevel"/>
    <w:tmpl w:val="EF985DE6"/>
    <w:lvl w:ilvl="0">
      <w:start w:val="1"/>
      <w:numFmt w:val="decimal"/>
      <w:lvlText w:val="%1"/>
      <w:lvlJc w:val="left"/>
      <w:pPr>
        <w:ind w:left="360" w:hanging="360"/>
      </w:pPr>
      <w:rPr>
        <w:rFonts w:hint="default"/>
        <w:b w:val="0"/>
        <w:color w:val="000000"/>
      </w:rPr>
    </w:lvl>
    <w:lvl w:ilvl="1">
      <w:start w:val="4"/>
      <w:numFmt w:val="decimal"/>
      <w:lvlText w:val="%1.%2"/>
      <w:lvlJc w:val="left"/>
      <w:pPr>
        <w:ind w:left="360" w:hanging="360"/>
      </w:pPr>
      <w:rPr>
        <w:rFonts w:hint="default"/>
        <w:b/>
        <w:color w:val="CC0099"/>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07B3642"/>
    <w:multiLevelType w:val="hybridMultilevel"/>
    <w:tmpl w:val="DC88EFAE"/>
    <w:lvl w:ilvl="0" w:tplc="0AE8A2B8">
      <w:start w:val="1"/>
      <w:numFmt w:val="upperRoman"/>
      <w:lvlText w:val="%1."/>
      <w:lvlJc w:val="left"/>
      <w:pPr>
        <w:ind w:left="780" w:hanging="72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6" w15:restartNumberingAfterBreak="0">
    <w:nsid w:val="25E75070"/>
    <w:multiLevelType w:val="hybridMultilevel"/>
    <w:tmpl w:val="7750B922"/>
    <w:lvl w:ilvl="0" w:tplc="416EA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A69A7"/>
    <w:multiLevelType w:val="hybridMultilevel"/>
    <w:tmpl w:val="9ECC659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CC70D2F"/>
    <w:multiLevelType w:val="hybridMultilevel"/>
    <w:tmpl w:val="612AE9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F40466"/>
    <w:multiLevelType w:val="hybridMultilevel"/>
    <w:tmpl w:val="F4C60D5E"/>
    <w:lvl w:ilvl="0" w:tplc="F0AEDA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6E7E12"/>
    <w:multiLevelType w:val="hybridMultilevel"/>
    <w:tmpl w:val="0E1C9308"/>
    <w:lvl w:ilvl="0" w:tplc="4F10AB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F00C12"/>
    <w:multiLevelType w:val="multilevel"/>
    <w:tmpl w:val="24BCAA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733FB1"/>
    <w:multiLevelType w:val="hybridMultilevel"/>
    <w:tmpl w:val="0E4E4228"/>
    <w:lvl w:ilvl="0" w:tplc="45B8F4F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9C6A29"/>
    <w:multiLevelType w:val="hybridMultilevel"/>
    <w:tmpl w:val="25AA2F64"/>
    <w:lvl w:ilvl="0" w:tplc="6CA8D8FA">
      <w:start w:val="1"/>
      <w:numFmt w:val="decimal"/>
      <w:lvlText w:val="(%1)"/>
      <w:lvlJc w:val="left"/>
      <w:pPr>
        <w:tabs>
          <w:tab w:val="num" w:pos="660"/>
        </w:tabs>
        <w:ind w:left="6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495641"/>
    <w:multiLevelType w:val="hybridMultilevel"/>
    <w:tmpl w:val="9ED498D2"/>
    <w:lvl w:ilvl="0" w:tplc="40D81FDC">
      <w:start w:val="1"/>
      <w:numFmt w:val="decimal"/>
      <w:lvlText w:val="(%1)"/>
      <w:lvlJc w:val="left"/>
      <w:pPr>
        <w:tabs>
          <w:tab w:val="num" w:pos="480"/>
        </w:tabs>
        <w:ind w:left="480" w:hanging="360"/>
      </w:pPr>
      <w:rPr>
        <w:rFonts w:ascii="Times New Roman" w:eastAsia="Times New Roman" w:hAnsi="Times New Roman" w:cs="Times New Roman"/>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5" w15:restartNumberingAfterBreak="0">
    <w:nsid w:val="7CF75415"/>
    <w:multiLevelType w:val="hybridMultilevel"/>
    <w:tmpl w:val="F9F608FA"/>
    <w:lvl w:ilvl="0" w:tplc="AC826B88">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F982FE9"/>
    <w:multiLevelType w:val="hybridMultilevel"/>
    <w:tmpl w:val="ED707B02"/>
    <w:lvl w:ilvl="0" w:tplc="37AAF6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5"/>
  </w:num>
  <w:num w:numId="5">
    <w:abstractNumId w:val="4"/>
  </w:num>
  <w:num w:numId="6">
    <w:abstractNumId w:val="11"/>
  </w:num>
  <w:num w:numId="7">
    <w:abstractNumId w:val="3"/>
  </w:num>
  <w:num w:numId="8">
    <w:abstractNumId w:val="16"/>
  </w:num>
  <w:num w:numId="9">
    <w:abstractNumId w:val="0"/>
  </w:num>
  <w:num w:numId="10">
    <w:abstractNumId w:val="9"/>
  </w:num>
  <w:num w:numId="11">
    <w:abstractNumId w:val="1"/>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D3"/>
    <w:rsid w:val="000B44A7"/>
    <w:rsid w:val="00130EFE"/>
    <w:rsid w:val="0014050C"/>
    <w:rsid w:val="001D674A"/>
    <w:rsid w:val="001E65C0"/>
    <w:rsid w:val="00236A65"/>
    <w:rsid w:val="00241CAB"/>
    <w:rsid w:val="002B054A"/>
    <w:rsid w:val="002C59A9"/>
    <w:rsid w:val="00312D5E"/>
    <w:rsid w:val="00375E63"/>
    <w:rsid w:val="003967C2"/>
    <w:rsid w:val="004026F2"/>
    <w:rsid w:val="00402EF5"/>
    <w:rsid w:val="0046281D"/>
    <w:rsid w:val="004703C7"/>
    <w:rsid w:val="004B3910"/>
    <w:rsid w:val="004B3B9D"/>
    <w:rsid w:val="00507E48"/>
    <w:rsid w:val="00523A36"/>
    <w:rsid w:val="0053158E"/>
    <w:rsid w:val="00592AD3"/>
    <w:rsid w:val="005C6EE1"/>
    <w:rsid w:val="005E1150"/>
    <w:rsid w:val="005E1386"/>
    <w:rsid w:val="00652850"/>
    <w:rsid w:val="006538CC"/>
    <w:rsid w:val="006709FA"/>
    <w:rsid w:val="006B0F12"/>
    <w:rsid w:val="007074F5"/>
    <w:rsid w:val="007930DD"/>
    <w:rsid w:val="007C4B20"/>
    <w:rsid w:val="007F6A61"/>
    <w:rsid w:val="00882A47"/>
    <w:rsid w:val="008A1958"/>
    <w:rsid w:val="008D7E33"/>
    <w:rsid w:val="00997A60"/>
    <w:rsid w:val="00A326F4"/>
    <w:rsid w:val="00A737BC"/>
    <w:rsid w:val="00B0788F"/>
    <w:rsid w:val="00B27DAD"/>
    <w:rsid w:val="00B615CF"/>
    <w:rsid w:val="00B8315F"/>
    <w:rsid w:val="00BA2E4E"/>
    <w:rsid w:val="00BA4311"/>
    <w:rsid w:val="00BE4146"/>
    <w:rsid w:val="00BF766C"/>
    <w:rsid w:val="00C03C34"/>
    <w:rsid w:val="00C21ADB"/>
    <w:rsid w:val="00C353AF"/>
    <w:rsid w:val="00C83813"/>
    <w:rsid w:val="00CB323B"/>
    <w:rsid w:val="00CD264F"/>
    <w:rsid w:val="00D00748"/>
    <w:rsid w:val="00D137CA"/>
    <w:rsid w:val="00D344C6"/>
    <w:rsid w:val="00D67082"/>
    <w:rsid w:val="00D67DCC"/>
    <w:rsid w:val="00DA2A3D"/>
    <w:rsid w:val="00DD7DAE"/>
    <w:rsid w:val="00DF03CC"/>
    <w:rsid w:val="00E12ABB"/>
    <w:rsid w:val="00E50DBA"/>
    <w:rsid w:val="00F64373"/>
    <w:rsid w:val="00F6646D"/>
    <w:rsid w:val="00F7360A"/>
    <w:rsid w:val="00F7525F"/>
    <w:rsid w:val="00FF1EB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A550"/>
  <w15:chartTrackingRefBased/>
  <w15:docId w15:val="{0A901C5D-D307-4EB0-BC59-19831DD9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F4"/>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A326F4"/>
    <w:pPr>
      <w:keepNext/>
      <w:spacing w:before="240" w:after="60"/>
      <w:outlineLvl w:val="0"/>
    </w:pPr>
    <w:rPr>
      <w:rFonts w:ascii="Arial" w:hAnsi="Arial" w:cs="Arial"/>
      <w:b/>
      <w:bCs/>
      <w:kern w:val="32"/>
      <w:sz w:val="32"/>
      <w:szCs w:val="32"/>
    </w:rPr>
  </w:style>
  <w:style w:type="paragraph" w:styleId="Titlu3">
    <w:name w:val="heading 3"/>
    <w:basedOn w:val="Normal"/>
    <w:next w:val="Normal"/>
    <w:link w:val="Titlu3Caracter"/>
    <w:qFormat/>
    <w:rsid w:val="00A326F4"/>
    <w:pPr>
      <w:keepNext/>
      <w:spacing w:before="240" w:after="60"/>
      <w:outlineLvl w:val="2"/>
    </w:pPr>
    <w:rPr>
      <w:rFonts w:ascii="Arial" w:hAnsi="Arial" w:cs="Arial"/>
      <w:b/>
      <w:bCs/>
      <w:sz w:val="26"/>
      <w:szCs w:val="26"/>
      <w:lang w:eastAsia="en-US"/>
    </w:rPr>
  </w:style>
  <w:style w:type="paragraph" w:styleId="Titlu4">
    <w:name w:val="heading 4"/>
    <w:basedOn w:val="Normal"/>
    <w:next w:val="Normal"/>
    <w:link w:val="Titlu4Caracter"/>
    <w:qFormat/>
    <w:rsid w:val="00A326F4"/>
    <w:pPr>
      <w:keepNext/>
      <w:spacing w:before="240" w:after="60"/>
      <w:outlineLvl w:val="3"/>
    </w:pPr>
    <w:rPr>
      <w:b/>
      <w:bCs/>
      <w:sz w:val="28"/>
      <w:szCs w:val="28"/>
    </w:rPr>
  </w:style>
  <w:style w:type="paragraph" w:styleId="Titlu5">
    <w:name w:val="heading 5"/>
    <w:basedOn w:val="Normal"/>
    <w:next w:val="Normal"/>
    <w:link w:val="Titlu5Caracter"/>
    <w:qFormat/>
    <w:rsid w:val="00A326F4"/>
    <w:pPr>
      <w:spacing w:before="240" w:after="60"/>
      <w:outlineLvl w:val="4"/>
    </w:pPr>
    <w:rPr>
      <w:b/>
      <w:bCs/>
      <w:i/>
      <w:iCs/>
      <w:sz w:val="26"/>
      <w:szCs w:val="26"/>
      <w:lang w:eastAsia="en-US"/>
    </w:rPr>
  </w:style>
  <w:style w:type="paragraph" w:styleId="Titlu7">
    <w:name w:val="heading 7"/>
    <w:basedOn w:val="Normal"/>
    <w:next w:val="Normal"/>
    <w:link w:val="Titlu7Caracter"/>
    <w:qFormat/>
    <w:rsid w:val="00A326F4"/>
    <w:pPr>
      <w:spacing w:before="240" w:after="60"/>
      <w:outlineLvl w:val="6"/>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326F4"/>
    <w:rPr>
      <w:rFonts w:ascii="Arial" w:eastAsia="Times New Roman" w:hAnsi="Arial" w:cs="Arial"/>
      <w:b/>
      <w:bCs/>
      <w:kern w:val="32"/>
      <w:sz w:val="32"/>
      <w:szCs w:val="32"/>
      <w:lang w:val="ro-RO" w:eastAsia="ro-RO"/>
    </w:rPr>
  </w:style>
  <w:style w:type="character" w:customStyle="1" w:styleId="Titlu3Caracter">
    <w:name w:val="Titlu 3 Caracter"/>
    <w:basedOn w:val="Fontdeparagrafimplicit"/>
    <w:link w:val="Titlu3"/>
    <w:rsid w:val="00A326F4"/>
    <w:rPr>
      <w:rFonts w:ascii="Arial" w:eastAsia="Times New Roman" w:hAnsi="Arial" w:cs="Arial"/>
      <w:b/>
      <w:bCs/>
      <w:sz w:val="26"/>
      <w:szCs w:val="26"/>
      <w:lang w:val="ro-RO"/>
    </w:rPr>
  </w:style>
  <w:style w:type="character" w:customStyle="1" w:styleId="Titlu4Caracter">
    <w:name w:val="Titlu 4 Caracter"/>
    <w:basedOn w:val="Fontdeparagrafimplicit"/>
    <w:link w:val="Titlu4"/>
    <w:rsid w:val="00A326F4"/>
    <w:rPr>
      <w:rFonts w:ascii="Times New Roman" w:eastAsia="Times New Roman" w:hAnsi="Times New Roman" w:cs="Times New Roman"/>
      <w:b/>
      <w:bCs/>
      <w:sz w:val="28"/>
      <w:szCs w:val="28"/>
      <w:lang w:val="ro-RO" w:eastAsia="ro-RO"/>
    </w:rPr>
  </w:style>
  <w:style w:type="character" w:customStyle="1" w:styleId="Titlu5Caracter">
    <w:name w:val="Titlu 5 Caracter"/>
    <w:basedOn w:val="Fontdeparagrafimplicit"/>
    <w:link w:val="Titlu5"/>
    <w:rsid w:val="00A326F4"/>
    <w:rPr>
      <w:rFonts w:ascii="Times New Roman" w:eastAsia="Times New Roman" w:hAnsi="Times New Roman" w:cs="Times New Roman"/>
      <w:b/>
      <w:bCs/>
      <w:i/>
      <w:iCs/>
      <w:sz w:val="26"/>
      <w:szCs w:val="26"/>
      <w:lang w:val="ro-RO"/>
    </w:rPr>
  </w:style>
  <w:style w:type="character" w:customStyle="1" w:styleId="Titlu7Caracter">
    <w:name w:val="Titlu 7 Caracter"/>
    <w:basedOn w:val="Fontdeparagrafimplicit"/>
    <w:link w:val="Titlu7"/>
    <w:rsid w:val="00A326F4"/>
    <w:rPr>
      <w:rFonts w:ascii="Times New Roman" w:eastAsia="Times New Roman" w:hAnsi="Times New Roman" w:cs="Times New Roman"/>
      <w:sz w:val="24"/>
      <w:szCs w:val="24"/>
      <w:lang w:val="ro-RO"/>
    </w:rPr>
  </w:style>
  <w:style w:type="paragraph" w:styleId="Antet">
    <w:name w:val="header"/>
    <w:basedOn w:val="Normal"/>
    <w:link w:val="AntetCaracter"/>
    <w:rsid w:val="00A326F4"/>
    <w:pPr>
      <w:tabs>
        <w:tab w:val="center" w:pos="4536"/>
        <w:tab w:val="right" w:pos="9072"/>
      </w:tabs>
    </w:pPr>
  </w:style>
  <w:style w:type="character" w:customStyle="1" w:styleId="AntetCaracter">
    <w:name w:val="Antet Caracter"/>
    <w:basedOn w:val="Fontdeparagrafimplicit"/>
    <w:link w:val="Antet"/>
    <w:rsid w:val="00A326F4"/>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rsid w:val="00A326F4"/>
    <w:pPr>
      <w:tabs>
        <w:tab w:val="center" w:pos="4536"/>
        <w:tab w:val="right" w:pos="9072"/>
      </w:tabs>
    </w:pPr>
  </w:style>
  <w:style w:type="character" w:customStyle="1" w:styleId="FooterChar">
    <w:name w:val="Footer Char"/>
    <w:basedOn w:val="Fontdeparagrafimplicit"/>
    <w:uiPriority w:val="99"/>
    <w:rsid w:val="00A326F4"/>
    <w:rPr>
      <w:rFonts w:ascii="Times New Roman" w:eastAsia="Times New Roman" w:hAnsi="Times New Roman" w:cs="Times New Roman"/>
      <w:sz w:val="24"/>
      <w:szCs w:val="24"/>
      <w:lang w:val="ro-RO" w:eastAsia="ro-RO"/>
    </w:rPr>
  </w:style>
  <w:style w:type="character" w:customStyle="1" w:styleId="SubsolCaracter">
    <w:name w:val="Subsol Caracter"/>
    <w:link w:val="Subsol"/>
    <w:rsid w:val="00A326F4"/>
    <w:rPr>
      <w:rFonts w:ascii="Times New Roman" w:eastAsia="Times New Roman" w:hAnsi="Times New Roman" w:cs="Times New Roman"/>
      <w:sz w:val="24"/>
      <w:szCs w:val="24"/>
      <w:lang w:val="ro-RO" w:eastAsia="ro-RO"/>
    </w:rPr>
  </w:style>
  <w:style w:type="character" w:styleId="Hyperlink">
    <w:name w:val="Hyperlink"/>
    <w:rsid w:val="00A326F4"/>
    <w:rPr>
      <w:color w:val="0000FF"/>
      <w:u w:val="single"/>
    </w:rPr>
  </w:style>
  <w:style w:type="character" w:customStyle="1" w:styleId="apple-style-span">
    <w:name w:val="apple-style-span"/>
    <w:basedOn w:val="Fontdeparagrafimplicit"/>
    <w:rsid w:val="00A326F4"/>
  </w:style>
  <w:style w:type="character" w:customStyle="1" w:styleId="apple-converted-space">
    <w:name w:val="apple-converted-space"/>
    <w:basedOn w:val="Fontdeparagrafimplicit"/>
    <w:rsid w:val="00A326F4"/>
  </w:style>
  <w:style w:type="table" w:styleId="Tabelgril">
    <w:name w:val="Table Grid"/>
    <w:basedOn w:val="TabelNormal"/>
    <w:rsid w:val="00A32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semiHidden/>
    <w:rsid w:val="00A326F4"/>
    <w:rPr>
      <w:sz w:val="20"/>
      <w:szCs w:val="20"/>
      <w:lang w:eastAsia="en-US"/>
    </w:rPr>
  </w:style>
  <w:style w:type="character" w:customStyle="1" w:styleId="TextnotdesubsolCaracter">
    <w:name w:val="Text notă de subsol Caracter"/>
    <w:basedOn w:val="Fontdeparagrafimplicit"/>
    <w:link w:val="Textnotdesubsol"/>
    <w:semiHidden/>
    <w:rsid w:val="00A326F4"/>
    <w:rPr>
      <w:rFonts w:ascii="Times New Roman" w:eastAsia="Times New Roman" w:hAnsi="Times New Roman" w:cs="Times New Roman"/>
      <w:sz w:val="20"/>
      <w:szCs w:val="20"/>
      <w:lang w:val="ro-RO"/>
    </w:rPr>
  </w:style>
  <w:style w:type="character" w:styleId="Referinnotdesubsol">
    <w:name w:val="footnote reference"/>
    <w:semiHidden/>
    <w:rsid w:val="00A326F4"/>
    <w:rPr>
      <w:vertAlign w:val="superscript"/>
    </w:rPr>
  </w:style>
  <w:style w:type="character" w:customStyle="1" w:styleId="articlecontent1">
    <w:name w:val="article_content1"/>
    <w:rsid w:val="00A326F4"/>
    <w:rPr>
      <w:rFonts w:ascii="Arial" w:hAnsi="Arial" w:cs="Arial" w:hint="default"/>
      <w:b w:val="0"/>
      <w:bCs w:val="0"/>
      <w:i w:val="0"/>
      <w:iCs w:val="0"/>
      <w:smallCaps w:val="0"/>
      <w:color w:val="000000"/>
      <w:sz w:val="12"/>
      <w:szCs w:val="12"/>
    </w:rPr>
  </w:style>
  <w:style w:type="character" w:customStyle="1" w:styleId="ln2tarticol">
    <w:name w:val="ln2tarticol"/>
    <w:basedOn w:val="Fontdeparagrafimplicit"/>
    <w:rsid w:val="00A326F4"/>
  </w:style>
  <w:style w:type="paragraph" w:styleId="Corptext">
    <w:name w:val="Body Text"/>
    <w:basedOn w:val="Normal"/>
    <w:link w:val="CorptextCaracter"/>
    <w:rsid w:val="00A326F4"/>
    <w:pPr>
      <w:jc w:val="center"/>
    </w:pPr>
    <w:rPr>
      <w:b/>
      <w:szCs w:val="20"/>
    </w:rPr>
  </w:style>
  <w:style w:type="character" w:customStyle="1" w:styleId="CorptextCaracter">
    <w:name w:val="Corp text Caracter"/>
    <w:basedOn w:val="Fontdeparagrafimplicit"/>
    <w:link w:val="Corptext"/>
    <w:rsid w:val="00A326F4"/>
    <w:rPr>
      <w:rFonts w:ascii="Times New Roman" w:eastAsia="Times New Roman" w:hAnsi="Times New Roman" w:cs="Times New Roman"/>
      <w:b/>
      <w:sz w:val="24"/>
      <w:szCs w:val="20"/>
      <w:lang w:val="ro-RO" w:eastAsia="ro-RO"/>
    </w:rPr>
  </w:style>
  <w:style w:type="paragraph" w:styleId="Indentcorptext3">
    <w:name w:val="Body Text Indent 3"/>
    <w:basedOn w:val="Normal"/>
    <w:link w:val="Indentcorptext3Caracter"/>
    <w:rsid w:val="00A326F4"/>
    <w:pPr>
      <w:spacing w:after="120"/>
      <w:ind w:left="283"/>
    </w:pPr>
    <w:rPr>
      <w:sz w:val="16"/>
      <w:szCs w:val="16"/>
      <w:lang w:eastAsia="en-US"/>
    </w:rPr>
  </w:style>
  <w:style w:type="character" w:customStyle="1" w:styleId="Indentcorptext3Caracter">
    <w:name w:val="Indent corp text 3 Caracter"/>
    <w:basedOn w:val="Fontdeparagrafimplicit"/>
    <w:link w:val="Indentcorptext3"/>
    <w:rsid w:val="00A326F4"/>
    <w:rPr>
      <w:rFonts w:ascii="Times New Roman" w:eastAsia="Times New Roman" w:hAnsi="Times New Roman" w:cs="Times New Roman"/>
      <w:sz w:val="16"/>
      <w:szCs w:val="16"/>
      <w:lang w:val="ro-RO"/>
    </w:rPr>
  </w:style>
  <w:style w:type="paragraph" w:styleId="Corptext2">
    <w:name w:val="Body Text 2"/>
    <w:basedOn w:val="Normal"/>
    <w:link w:val="Corptext2Caracter"/>
    <w:rsid w:val="00A326F4"/>
    <w:pPr>
      <w:spacing w:after="120" w:line="480" w:lineRule="auto"/>
    </w:pPr>
    <w:rPr>
      <w:lang w:eastAsia="en-US"/>
    </w:rPr>
  </w:style>
  <w:style w:type="character" w:customStyle="1" w:styleId="Corptext2Caracter">
    <w:name w:val="Corp text 2 Caracter"/>
    <w:basedOn w:val="Fontdeparagrafimplicit"/>
    <w:link w:val="Corptext2"/>
    <w:rsid w:val="00A326F4"/>
    <w:rPr>
      <w:rFonts w:ascii="Times New Roman" w:eastAsia="Times New Roman" w:hAnsi="Times New Roman" w:cs="Times New Roman"/>
      <w:sz w:val="24"/>
      <w:szCs w:val="24"/>
      <w:lang w:val="ro-RO"/>
    </w:rPr>
  </w:style>
  <w:style w:type="character" w:styleId="Numrdepagin">
    <w:name w:val="page number"/>
    <w:basedOn w:val="Fontdeparagrafimplicit"/>
    <w:rsid w:val="00A326F4"/>
  </w:style>
  <w:style w:type="character" w:customStyle="1" w:styleId="CharChar">
    <w:name w:val="Char Char"/>
    <w:rsid w:val="00A326F4"/>
    <w:rPr>
      <w:sz w:val="24"/>
      <w:lang w:val="en-US" w:eastAsia="ro-RO" w:bidi="ar-SA"/>
    </w:rPr>
  </w:style>
  <w:style w:type="paragraph" w:styleId="Indentcorptext">
    <w:name w:val="Body Text Indent"/>
    <w:basedOn w:val="Normal"/>
    <w:link w:val="IndentcorptextCaracter"/>
    <w:rsid w:val="00A326F4"/>
    <w:pPr>
      <w:spacing w:after="120"/>
      <w:ind w:left="283"/>
    </w:pPr>
    <w:rPr>
      <w:lang w:val="x-none" w:eastAsia="en-US"/>
    </w:rPr>
  </w:style>
  <w:style w:type="character" w:customStyle="1" w:styleId="IndentcorptextCaracter">
    <w:name w:val="Indent corp text Caracter"/>
    <w:basedOn w:val="Fontdeparagrafimplicit"/>
    <w:link w:val="Indentcorptext"/>
    <w:rsid w:val="00A326F4"/>
    <w:rPr>
      <w:rFonts w:ascii="Times New Roman" w:eastAsia="Times New Roman" w:hAnsi="Times New Roman" w:cs="Times New Roman"/>
      <w:sz w:val="24"/>
      <w:szCs w:val="24"/>
      <w:lang w:val="x-none"/>
    </w:rPr>
  </w:style>
  <w:style w:type="paragraph" w:styleId="Indentcorptext2">
    <w:name w:val="Body Text Indent 2"/>
    <w:basedOn w:val="Normal"/>
    <w:link w:val="Indentcorptext2Caracter"/>
    <w:rsid w:val="00A326F4"/>
    <w:pPr>
      <w:spacing w:after="120" w:line="480" w:lineRule="auto"/>
      <w:ind w:left="283"/>
    </w:pPr>
    <w:rPr>
      <w:lang w:eastAsia="en-US"/>
    </w:rPr>
  </w:style>
  <w:style w:type="character" w:customStyle="1" w:styleId="Indentcorptext2Caracter">
    <w:name w:val="Indent corp text 2 Caracter"/>
    <w:basedOn w:val="Fontdeparagrafimplicit"/>
    <w:link w:val="Indentcorptext2"/>
    <w:rsid w:val="00A326F4"/>
    <w:rPr>
      <w:rFonts w:ascii="Times New Roman" w:eastAsia="Times New Roman" w:hAnsi="Times New Roman" w:cs="Times New Roman"/>
      <w:sz w:val="24"/>
      <w:szCs w:val="24"/>
      <w:lang w:val="ro-RO"/>
    </w:rPr>
  </w:style>
  <w:style w:type="paragraph" w:styleId="Corptext3">
    <w:name w:val="Body Text 3"/>
    <w:basedOn w:val="Normal"/>
    <w:link w:val="Corptext3Caracter"/>
    <w:rsid w:val="00A326F4"/>
    <w:pPr>
      <w:spacing w:after="120"/>
    </w:pPr>
    <w:rPr>
      <w:sz w:val="16"/>
      <w:szCs w:val="16"/>
      <w:lang w:eastAsia="en-US"/>
    </w:rPr>
  </w:style>
  <w:style w:type="character" w:customStyle="1" w:styleId="Corptext3Caracter">
    <w:name w:val="Corp text 3 Caracter"/>
    <w:basedOn w:val="Fontdeparagrafimplicit"/>
    <w:link w:val="Corptext3"/>
    <w:rsid w:val="00A326F4"/>
    <w:rPr>
      <w:rFonts w:ascii="Times New Roman" w:eastAsia="Times New Roman" w:hAnsi="Times New Roman" w:cs="Times New Roman"/>
      <w:sz w:val="16"/>
      <w:szCs w:val="16"/>
      <w:lang w:val="ro-RO"/>
    </w:rPr>
  </w:style>
  <w:style w:type="paragraph" w:customStyle="1" w:styleId="Default">
    <w:name w:val="Default"/>
    <w:rsid w:val="00A326F4"/>
    <w:pPr>
      <w:autoSpaceDE w:val="0"/>
      <w:autoSpaceDN w:val="0"/>
      <w:adjustRightInd w:val="0"/>
      <w:spacing w:after="0" w:line="240" w:lineRule="auto"/>
    </w:pPr>
    <w:rPr>
      <w:rFonts w:ascii="Arial" w:eastAsia="Times New Roman" w:hAnsi="Arial" w:cs="Arial"/>
      <w:color w:val="000000"/>
      <w:sz w:val="24"/>
      <w:szCs w:val="24"/>
    </w:rPr>
  </w:style>
  <w:style w:type="character" w:styleId="Accentuat">
    <w:name w:val="Emphasis"/>
    <w:uiPriority w:val="20"/>
    <w:qFormat/>
    <w:rsid w:val="00A326F4"/>
    <w:rPr>
      <w:i/>
      <w:iCs/>
    </w:rPr>
  </w:style>
  <w:style w:type="character" w:customStyle="1" w:styleId="CharChar2">
    <w:name w:val="Char Char2"/>
    <w:locked/>
    <w:rsid w:val="00A326F4"/>
    <w:rPr>
      <w:sz w:val="24"/>
      <w:szCs w:val="24"/>
      <w:lang w:val="ro-RO" w:eastAsia="ro-RO" w:bidi="ar-SA"/>
    </w:rPr>
  </w:style>
  <w:style w:type="character" w:customStyle="1" w:styleId="CharChar1">
    <w:name w:val="Char Char1"/>
    <w:locked/>
    <w:rsid w:val="00A326F4"/>
    <w:rPr>
      <w:sz w:val="24"/>
      <w:szCs w:val="24"/>
      <w:lang w:val="ro-RO" w:eastAsia="ro-RO" w:bidi="ar-SA"/>
    </w:rPr>
  </w:style>
  <w:style w:type="paragraph" w:styleId="TextnBalon">
    <w:name w:val="Balloon Text"/>
    <w:basedOn w:val="Normal"/>
    <w:link w:val="TextnBalonCaracter"/>
    <w:rsid w:val="00A326F4"/>
    <w:rPr>
      <w:rFonts w:ascii="Segoe UI" w:hAnsi="Segoe UI"/>
      <w:sz w:val="18"/>
      <w:szCs w:val="18"/>
      <w:lang w:val="x-none" w:eastAsia="x-none"/>
    </w:rPr>
  </w:style>
  <w:style w:type="character" w:customStyle="1" w:styleId="TextnBalonCaracter">
    <w:name w:val="Text în Balon Caracter"/>
    <w:basedOn w:val="Fontdeparagrafimplicit"/>
    <w:link w:val="TextnBalon"/>
    <w:rsid w:val="00A326F4"/>
    <w:rPr>
      <w:rFonts w:ascii="Segoe UI" w:eastAsia="Times New Roman" w:hAnsi="Segoe UI" w:cs="Times New Roman"/>
      <w:sz w:val="18"/>
      <w:szCs w:val="18"/>
      <w:lang w:val="x-none" w:eastAsia="x-none"/>
    </w:rPr>
  </w:style>
  <w:style w:type="paragraph" w:styleId="NormalWeb">
    <w:name w:val="Normal (Web)"/>
    <w:basedOn w:val="Normal"/>
    <w:uiPriority w:val="99"/>
    <w:unhideWhenUsed/>
    <w:rsid w:val="00A326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1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CF24-891F-49E1-9ACB-B8A7B3F0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10765</Words>
  <Characters>62438</Characters>
  <Application>Microsoft Office Word</Application>
  <DocSecurity>0</DocSecurity>
  <Lines>520</Lines>
  <Paragraphs>146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ispas florina</cp:lastModifiedBy>
  <cp:revision>18</cp:revision>
  <cp:lastPrinted>2021-01-11T09:15:00Z</cp:lastPrinted>
  <dcterms:created xsi:type="dcterms:W3CDTF">2021-01-27T11:30:00Z</dcterms:created>
  <dcterms:modified xsi:type="dcterms:W3CDTF">2021-02-16T18:51:00Z</dcterms:modified>
</cp:coreProperties>
</file>