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7FE8" w14:textId="77777777" w:rsidR="00D77041" w:rsidRPr="009D1BAA" w:rsidRDefault="00D77041" w:rsidP="00D77041">
      <w:pPr>
        <w:spacing w:after="0" w:line="240" w:lineRule="auto"/>
        <w:ind w:right="-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Hlk39573290"/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ROMÂNIA                                                P R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>O I E C T                                                       Avizat:</w:t>
      </w:r>
    </w:p>
    <w:p w14:paraId="48729B6E" w14:textId="602571AB" w:rsidR="00D77041" w:rsidRPr="009D1BAA" w:rsidRDefault="00D77041" w:rsidP="00D77041">
      <w:pPr>
        <w:spacing w:after="0" w:line="240" w:lineRule="auto"/>
        <w:ind w:right="-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JUDEŢUL ARAD                                Nr.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______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>/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___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0B2BC8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FC4CCA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>.202</w:t>
      </w:r>
      <w:r w:rsidR="00FC4CCA">
        <w:rPr>
          <w:rFonts w:ascii="Times New Roman" w:hAnsi="Times New Roman" w:cs="Times New Roman"/>
          <w:sz w:val="20"/>
          <w:szCs w:val="20"/>
          <w:lang w:val="ro-RO"/>
        </w:rPr>
        <w:t>2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SECRETAR GENERAL</w:t>
      </w:r>
    </w:p>
    <w:p w14:paraId="6FC1B4FB" w14:textId="77777777" w:rsidR="00D77041" w:rsidRPr="009D1BAA" w:rsidRDefault="00D77041" w:rsidP="00D77041">
      <w:pPr>
        <w:spacing w:after="0" w:line="240" w:lineRule="auto"/>
        <w:ind w:right="-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MUNICIPIUL ARAD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Pr="009D1BAA">
        <w:rPr>
          <w:rFonts w:ascii="Times New Roman" w:hAnsi="Times New Roman" w:cs="Times New Roman"/>
          <w:sz w:val="20"/>
          <w:szCs w:val="20"/>
          <w:lang w:val="ro-RO"/>
        </w:rPr>
        <w:t>Lilioara STEPANESCU</w:t>
      </w:r>
    </w:p>
    <w:p w14:paraId="75490235" w14:textId="77777777" w:rsidR="00D77041" w:rsidRPr="009D1BAA" w:rsidRDefault="00D77041" w:rsidP="00D77041">
      <w:pPr>
        <w:spacing w:after="0" w:line="240" w:lineRule="auto"/>
        <w:ind w:right="-8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9D1BAA">
        <w:rPr>
          <w:rFonts w:ascii="Times New Roman" w:hAnsi="Times New Roman" w:cs="Times New Roman"/>
          <w:sz w:val="20"/>
          <w:szCs w:val="20"/>
          <w:lang w:val="ro-RO"/>
        </w:rPr>
        <w:t>CONSILIUL LOCAL</w:t>
      </w:r>
    </w:p>
    <w:p w14:paraId="0C170A5A" w14:textId="77777777" w:rsidR="004C717A" w:rsidRPr="009D1BAA" w:rsidRDefault="004C717A" w:rsidP="004C717A">
      <w:pPr>
        <w:spacing w:after="0" w:line="240" w:lineRule="auto"/>
        <w:ind w:right="-8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bookmarkEnd w:id="0"/>
    <w:p w14:paraId="27620DB6" w14:textId="1128F62E" w:rsidR="00F54EB4" w:rsidRPr="009D1BAA" w:rsidRDefault="00F54EB4" w:rsidP="00875B3B">
      <w:pPr>
        <w:spacing w:after="0" w:line="240" w:lineRule="auto"/>
        <w:ind w:right="-8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</w:p>
    <w:p w14:paraId="77B4C3F9" w14:textId="0DA4DDD6" w:rsidR="00F54EB4" w:rsidRPr="009D1BAA" w:rsidRDefault="00F54EB4" w:rsidP="00CF1208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H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O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T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Ă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R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Â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R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Nr. ______</w:t>
      </w:r>
    </w:p>
    <w:p w14:paraId="6CCF24E2" w14:textId="5C918B40" w:rsidR="00F54EB4" w:rsidRPr="009D1BAA" w:rsidRDefault="00F54EB4" w:rsidP="00CF1208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din__________________</w:t>
      </w:r>
      <w:r w:rsidR="00804293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_202</w:t>
      </w:r>
      <w:r w:rsidR="003672B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</w:t>
      </w:r>
    </w:p>
    <w:p w14:paraId="4D94D58A" w14:textId="77777777" w:rsidR="00627C02" w:rsidRPr="009D1BAA" w:rsidRDefault="00627C02" w:rsidP="00CF1208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FA89850" w14:textId="12493139" w:rsidR="00B1098F" w:rsidRDefault="000B2BC8" w:rsidP="003672B0">
      <w:pPr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1" w:name="_Hlk84974332"/>
      <w:r w:rsidRPr="000B2BC8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privind</w:t>
      </w:r>
      <w:r w:rsidR="00B102A1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r w:rsidR="003672B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demararea proiectului </w:t>
      </w:r>
      <w:r w:rsidR="007B78E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,,Montare turnicheți la </w:t>
      </w:r>
      <w:r w:rsidR="007B78E0" w:rsidRP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Stadionul Francisc Neuman</w:t>
      </w:r>
      <w:r w:rsidR="007B78E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(UTA)</w:t>
      </w:r>
      <w:r w:rsidR="007B78E0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</w:p>
    <w:p w14:paraId="04847B96" w14:textId="77777777" w:rsidR="003672B0" w:rsidRPr="009D1BAA" w:rsidRDefault="003672B0" w:rsidP="003672B0">
      <w:pPr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bookmarkEnd w:id="1"/>
    <w:p w14:paraId="44C68A72" w14:textId="77777777" w:rsidR="000B2BC8" w:rsidRDefault="000B2BC8" w:rsidP="00627C0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31B2599" w14:textId="59F95BC2" w:rsidR="00E25562" w:rsidRDefault="00262AD1" w:rsidP="00E2556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Având în vedere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ropunerea înregistrată sub nr. _________ din 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23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.1</w:t>
      </w:r>
      <w:r w:rsidR="00E2556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1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.202</w:t>
      </w:r>
      <w:r w:rsidR="00E2556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consilieri</w:t>
      </w:r>
      <w:r w:rsidR="00D265BD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lor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local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i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Curcanu Dorian-Florin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, 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</w:t>
      </w:r>
      <w:r w:rsidR="00D265BD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ă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bău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Daniela,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Vlad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Codrin, 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Chifa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Ioan, 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Mayer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Siegfried,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Costea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Cătălin și </w:t>
      </w:r>
      <w:r w:rsidR="006A733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Stana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Florin </w:t>
      </w:r>
      <w:r w:rsidR="009365BB" w:rsidRPr="009365B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privind</w:t>
      </w:r>
      <w:r w:rsidR="00E2556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demararea proiectului 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,,Montare turnicheți la </w:t>
      </w:r>
      <w:r w:rsidR="00573FCB" w:rsidRP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Stadionul Francisc Neuman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(UTA)</w:t>
      </w:r>
      <w:r w:rsidR="00573FCB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="00E25562">
        <w:rPr>
          <w:rFonts w:ascii="Times New Roman" w:eastAsia="Times New Roman" w:hAnsi="Times New Roman" w:cs="Times New Roman"/>
          <w:sz w:val="20"/>
          <w:szCs w:val="20"/>
          <w:lang w:eastAsia="ro-RO"/>
        </w:rPr>
        <w:t>,</w:t>
      </w:r>
    </w:p>
    <w:p w14:paraId="5AED24AF" w14:textId="77777777" w:rsidR="00E25562" w:rsidRDefault="00E25562" w:rsidP="00E25562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53CA6E7" w14:textId="3F8DF781" w:rsidR="009365BB" w:rsidRDefault="009365BB" w:rsidP="00A50959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Având în vedere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xpunerea de motive înregistrată sub nr. __________ din 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23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.1</w:t>
      </w:r>
      <w:r w:rsidR="00E2556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1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.202</w:t>
      </w:r>
      <w:r w:rsidR="00E2556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2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0322A7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consilier</w:t>
      </w:r>
      <w:r w:rsidR="00137E8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ilor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local</w:t>
      </w:r>
      <w:r w:rsidR="00137E8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i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37E88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Curcanu Dorian-Florin</w:t>
      </w:r>
      <w:r w:rsidR="00137E8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, Sabău Daniela,</w:t>
      </w:r>
      <w:r w:rsidR="00137E88"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37E8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Vlad Codrin, Chifa Ioan, Mayer Siegfried, Costea Cătălin și Stana Florin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, prin care se propune</w:t>
      </w:r>
      <w:r w:rsidR="00A50959" w:rsidRPr="00A5095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A5095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demararea proiectului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,,Montare turnicheți la </w:t>
      </w:r>
      <w:r w:rsidR="00573FCB" w:rsidRP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Stadionul Francisc Neuman</w:t>
      </w:r>
      <w:r w:rsidR="00573FCB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(UTA)</w:t>
      </w:r>
      <w:r w:rsidR="00573FCB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="00A50959">
        <w:rPr>
          <w:rFonts w:ascii="Times New Roman" w:eastAsia="Times New Roman" w:hAnsi="Times New Roman" w:cs="Times New Roman"/>
          <w:sz w:val="20"/>
          <w:szCs w:val="20"/>
          <w:lang w:eastAsia="ro-RO"/>
        </w:rPr>
        <w:t>,</w:t>
      </w:r>
    </w:p>
    <w:p w14:paraId="0C247923" w14:textId="6E47E83D" w:rsidR="003136B1" w:rsidRDefault="003136B1" w:rsidP="007331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7A552A9" w14:textId="6A877E96" w:rsidR="003136B1" w:rsidRDefault="003136B1" w:rsidP="005B438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3136B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În temeiul drepturilor conferite prin dispoziţiile art. 129 alin. (1), alin. (2) lit. d), alin. (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4</w:t>
      </w:r>
      <w:r w:rsidRPr="003136B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) lit. d), alin. (7) lit. 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</w:t>
      </w:r>
      <w:r w:rsidRPr="003136B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), alin. (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10</w:t>
      </w:r>
      <w:r w:rsidRPr="003136B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lit. A)</w:t>
      </w:r>
      <w:r w:rsidRPr="003136B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, art. 139 alin. (1) și art. 196 alin. (1) lit. a) din Ordonanța de Urgență a Guvernului nr. 57/2019 privind Codul administrativ, cu modificările și completările ulterioare,</w:t>
      </w:r>
    </w:p>
    <w:p w14:paraId="54628DBB" w14:textId="77777777" w:rsidR="003136B1" w:rsidRDefault="003136B1" w:rsidP="005B438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CAA8853" w14:textId="77777777" w:rsidR="009365BB" w:rsidRDefault="009365BB" w:rsidP="003136B1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E416AD9" w14:textId="77777777" w:rsidR="000B2BC8" w:rsidRDefault="000B2BC8" w:rsidP="00627C0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759AD80" w14:textId="77777777" w:rsidR="000B2BC8" w:rsidRDefault="000B2BC8" w:rsidP="00627C0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91126AE" w14:textId="77777777" w:rsidR="00F07D5C" w:rsidRPr="009D1BAA" w:rsidRDefault="00F07D5C" w:rsidP="00627C0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CF43751" w14:textId="6FFB096C" w:rsidR="007779B3" w:rsidRPr="009D1BAA" w:rsidRDefault="007779B3" w:rsidP="00627C02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55C4EE9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AC430B8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17AF839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B945F50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5D721DF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5900985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FCC24AE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4CDB47B" w14:textId="40F5DA11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2BB9C36" w14:textId="62649BE2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8BD05E4" w14:textId="1697DF09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B5422A0" w14:textId="45C14378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246294A" w14:textId="78AAB56D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7FF039E" w14:textId="1D3AA954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E7EC8B0" w14:textId="10E60B97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45758E0" w14:textId="05F96BFC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CB05785" w14:textId="241A7344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5C4CB66" w14:textId="09BBDDC7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737C6FB" w14:textId="01D93AB1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5AD51ED" w14:textId="652C985C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ADDF925" w14:textId="30ABFB66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0D854BE" w14:textId="1637CAF4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571A284" w14:textId="2374A4C8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CE245D3" w14:textId="1F9DA032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D177142" w14:textId="0760DBAE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9D84880" w14:textId="77777777" w:rsidR="00ED1831" w:rsidRPr="009D1BAA" w:rsidRDefault="00ED1831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63EA8C3" w14:textId="71B98517" w:rsidR="00627C02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533A92E" w14:textId="59EE4438" w:rsidR="00203967" w:rsidRDefault="00203967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4BBF196" w14:textId="77777777" w:rsidR="00203967" w:rsidRPr="009D1BAA" w:rsidRDefault="00203967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8B73DFE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35B75D9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5D06787" w14:textId="372089BC" w:rsidR="0008168B" w:rsidRPr="009D1BAA" w:rsidRDefault="0008168B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64B4FF9A" w14:textId="77777777" w:rsidR="00627C02" w:rsidRPr="009D1BAA" w:rsidRDefault="00627C02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0040BFE" w14:textId="40890C98" w:rsidR="00F54EB4" w:rsidRPr="009D1BAA" w:rsidRDefault="00F54EB4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caps/>
          <w:sz w:val="20"/>
          <w:szCs w:val="20"/>
          <w:lang w:val="ro-RO" w:eastAsia="ro-RO"/>
        </w:rPr>
        <w:lastRenderedPageBreak/>
        <w:t>Consiliul Local al Municipiului Arad</w:t>
      </w:r>
    </w:p>
    <w:p w14:paraId="564CD5B4" w14:textId="592FC7C8" w:rsidR="00F54EB4" w:rsidRDefault="00532FF3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adoptă prezenta </w:t>
      </w:r>
    </w:p>
    <w:p w14:paraId="191017A7" w14:textId="77777777" w:rsidR="00203967" w:rsidRPr="009D1BAA" w:rsidRDefault="00203967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43E4173" w14:textId="64F3B660" w:rsidR="00532FF3" w:rsidRPr="009D1BAA" w:rsidRDefault="00532FF3" w:rsidP="00CF1208">
      <w:pPr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H O T Ă R Â R E </w:t>
      </w:r>
    </w:p>
    <w:p w14:paraId="0D5DA803" w14:textId="77777777" w:rsidR="00532FF3" w:rsidRPr="009D1BAA" w:rsidRDefault="00532FF3" w:rsidP="00532FF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E5325D6" w14:textId="77777777" w:rsidR="0008168B" w:rsidRPr="009D1BAA" w:rsidRDefault="0008168B" w:rsidP="00532FF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14:paraId="60871727" w14:textId="0C5464EF" w:rsidR="005B4382" w:rsidRPr="009A7E7A" w:rsidRDefault="0008168B" w:rsidP="009A7E7A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Art. I.</w:t>
      </w:r>
      <w:r w:rsidR="005B4382" w:rsidRPr="005B438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34683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Se aprobă demararea proiectului ,,</w:t>
      </w:r>
      <w:r w:rsid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Montare turnicheți la </w:t>
      </w:r>
      <w:r w:rsidR="009A7E7A" w:rsidRP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Stadionul Francisc Neuman</w:t>
      </w:r>
      <w:r w:rsidR="009A7E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(UTA)</w:t>
      </w:r>
      <w:r w:rsidR="00EE5D20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="00D432B9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</w:p>
    <w:p w14:paraId="7F702DEA" w14:textId="0D9E6F3C" w:rsidR="00346832" w:rsidRDefault="00346832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67012E3" w14:textId="3EDEED2B" w:rsidR="00346832" w:rsidRDefault="00346832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Art. I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</w:t>
      </w: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D432B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În cadrul proiectul se vor monta turnicheți adițional</w:t>
      </w:r>
      <w:r w:rsidR="0081567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i</w:t>
      </w:r>
      <w:r w:rsidR="00D432B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față de cei existenți după cum urmează:</w:t>
      </w:r>
    </w:p>
    <w:p w14:paraId="230612F3" w14:textId="77777777" w:rsidR="00346832" w:rsidRDefault="00346832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EDD2F00" w14:textId="65B5D66C" w:rsidR="00CD0BEB" w:rsidRDefault="00D432B9" w:rsidP="00CD0BE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montare </w:t>
      </w:r>
      <w:r w:rsidR="009A7E7A">
        <w:rPr>
          <w:sz w:val="20"/>
          <w:szCs w:val="20"/>
        </w:rPr>
        <w:t>turnicheți cu</w:t>
      </w:r>
      <w:r w:rsidR="00EE2CE1">
        <w:rPr>
          <w:sz w:val="20"/>
          <w:szCs w:val="20"/>
        </w:rPr>
        <w:t xml:space="preserve"> minim</w:t>
      </w:r>
      <w:r w:rsidR="009A7E7A">
        <w:rPr>
          <w:sz w:val="20"/>
          <w:szCs w:val="20"/>
        </w:rPr>
        <w:t xml:space="preserve"> trei intrări la Peluza ,,</w:t>
      </w:r>
      <w:r w:rsidR="00374DBF" w:rsidRPr="00374DBF">
        <w:rPr>
          <w:sz w:val="20"/>
          <w:szCs w:val="20"/>
        </w:rPr>
        <w:t>Iosif Petschovschi</w:t>
      </w:r>
      <w:r w:rsidR="009A7E7A">
        <w:rPr>
          <w:sz w:val="20"/>
          <w:szCs w:val="20"/>
        </w:rPr>
        <w:t>”</w:t>
      </w:r>
      <w:r w:rsidR="002E3472">
        <w:rPr>
          <w:sz w:val="20"/>
          <w:szCs w:val="20"/>
        </w:rPr>
        <w:t>.</w:t>
      </w:r>
    </w:p>
    <w:p w14:paraId="47015707" w14:textId="2B9AFD78" w:rsidR="009A7E7A" w:rsidRPr="00CD0BEB" w:rsidRDefault="00354DA6" w:rsidP="00CD0BE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9A7E7A">
        <w:rPr>
          <w:sz w:val="20"/>
          <w:szCs w:val="20"/>
        </w:rPr>
        <w:t xml:space="preserve">ontare turnicheți cu </w:t>
      </w:r>
      <w:r w:rsidR="00EE2CE1">
        <w:rPr>
          <w:sz w:val="20"/>
          <w:szCs w:val="20"/>
        </w:rPr>
        <w:t>minim trei</w:t>
      </w:r>
      <w:r w:rsidR="009A7E7A">
        <w:rPr>
          <w:sz w:val="20"/>
          <w:szCs w:val="20"/>
        </w:rPr>
        <w:t xml:space="preserve"> intrări la Tribuna 2 ,,</w:t>
      </w:r>
      <w:r w:rsidR="009A7E7A" w:rsidRPr="009A7E7A">
        <w:rPr>
          <w:sz w:val="20"/>
          <w:szCs w:val="20"/>
        </w:rPr>
        <w:t>Gioni Brosovszky</w:t>
      </w:r>
      <w:r w:rsidR="009A7E7A">
        <w:rPr>
          <w:sz w:val="20"/>
          <w:szCs w:val="20"/>
        </w:rPr>
        <w:t>”.</w:t>
      </w:r>
    </w:p>
    <w:p w14:paraId="783506FB" w14:textId="2559BDD3" w:rsidR="00346832" w:rsidRDefault="00346832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A973623" w14:textId="42C2D522" w:rsidR="00346832" w:rsidRDefault="00346832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Art. I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II</w:t>
      </w: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AB036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Investiția menționată la articolul</w:t>
      </w:r>
      <w:r w:rsidR="00552C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I</w:t>
      </w:r>
      <w:r w:rsidR="00AB036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, se va finanța din fonduri de la bugetul local sau </w:t>
      </w:r>
      <w:r w:rsidR="000B37A7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din </w:t>
      </w:r>
      <w:r w:rsidR="00AB036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alte surse de finanțare ulterior identifica</w:t>
      </w:r>
      <w:r w:rsidR="00761E2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te</w:t>
      </w:r>
      <w:r w:rsidR="006F259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</w:t>
      </w:r>
    </w:p>
    <w:p w14:paraId="1D47DF94" w14:textId="256A9FFB" w:rsidR="00AB0366" w:rsidRDefault="00AB0366" w:rsidP="00346832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E867F23" w14:textId="47775F67" w:rsidR="00AB0366" w:rsidRDefault="00AB0366" w:rsidP="00AB0366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Art. I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V</w:t>
      </w: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761E2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Termenul de finalizare a investiției este de </w:t>
      </w:r>
      <w:r w:rsidR="00EE5D20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3</w:t>
      </w:r>
      <w:r w:rsidR="00761E2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luni de la data adoptării </w:t>
      </w:r>
      <w:r w:rsidR="00552C7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în Consiliul Local Municipal Arad a </w:t>
      </w:r>
      <w:r w:rsidR="00761E2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prezentului proiect de hotărâre.</w:t>
      </w:r>
    </w:p>
    <w:p w14:paraId="1561F2BF" w14:textId="69AA5297" w:rsidR="00761E24" w:rsidRDefault="00761E24" w:rsidP="00AB0366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11473B0" w14:textId="5AA8A266" w:rsidR="00761E24" w:rsidRDefault="00761E24" w:rsidP="00761E24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Art. </w:t>
      </w:r>
      <w:r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V</w:t>
      </w:r>
      <w:r w:rsidRPr="009D1BAA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EE2CE1" w:rsidRPr="00EE2CE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Primarul </w:t>
      </w:r>
      <w:r w:rsidR="00EE2CE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Municipiului Arad</w:t>
      </w:r>
      <w:r w:rsidR="00EE2CE1" w:rsidRPr="00EE2CE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, prin intermediul compartimentelor de specialitate</w:t>
      </w:r>
      <w:r w:rsidR="00EE2CE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,</w:t>
      </w:r>
      <w:r w:rsidR="00EE2CE1" w:rsidRPr="00EE2CE1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va demara procedura elaborării și aprobării documentației tehnico-economice și a celor de urbanism și amenajarea teritoriului, precum și obținerea avizelor necesare.</w:t>
      </w:r>
    </w:p>
    <w:p w14:paraId="1E129286" w14:textId="016CC842" w:rsidR="00761E24" w:rsidRDefault="00761E24" w:rsidP="00761E24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D07315D" w14:textId="6072D43B" w:rsidR="005821B6" w:rsidRDefault="005821B6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044CA1B" w14:textId="5A0A2C26" w:rsidR="00A976E1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34C8C70" w14:textId="3AB48E56" w:rsidR="00A976E1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BC5576D" w14:textId="1CB7D6CD" w:rsidR="00A976E1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3B84705" w14:textId="5F896EC5" w:rsidR="00A976E1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66B613F" w14:textId="507E7405" w:rsidR="00A976E1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E35BE42" w14:textId="77777777" w:rsidR="00A976E1" w:rsidRPr="009D1BAA" w:rsidRDefault="00A976E1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C002AF6" w14:textId="2D7D20FF" w:rsidR="005821B6" w:rsidRPr="009D1BAA" w:rsidRDefault="005821B6" w:rsidP="00CD35E3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A187490" w14:textId="6293CFEF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B9CEA06" w14:textId="2DCADF18" w:rsidR="002F3616" w:rsidRDefault="002F3616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ADD594F" w14:textId="77777777" w:rsidR="002F3616" w:rsidRPr="009D1BAA" w:rsidRDefault="002F3616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4AA5A97E" w14:textId="50642FBF" w:rsidR="006B0438" w:rsidRPr="009D1BAA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E889E96" w14:textId="4A389F0F" w:rsidR="006B0438" w:rsidRPr="009D1BAA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1296202" w14:textId="77777777" w:rsidR="009451D2" w:rsidRPr="009D1BAA" w:rsidRDefault="006B0438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9451D2" w:rsidRPr="009D1BAA" w14:paraId="0A262AA6" w14:textId="77777777" w:rsidTr="00A976E1">
        <w:trPr>
          <w:trHeight w:val="1201"/>
          <w:jc w:val="center"/>
        </w:trPr>
        <w:tc>
          <w:tcPr>
            <w:tcW w:w="4980" w:type="dxa"/>
            <w:vAlign w:val="center"/>
          </w:tcPr>
          <w:p w14:paraId="746A6EFB" w14:textId="1128B609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1BA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PREŞEDINTE DE ŞEDINŢĂ</w:t>
            </w:r>
          </w:p>
        </w:tc>
        <w:tc>
          <w:tcPr>
            <w:tcW w:w="4981" w:type="dxa"/>
            <w:vAlign w:val="center"/>
          </w:tcPr>
          <w:p w14:paraId="4D4E16CC" w14:textId="77777777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EBCA93F" w14:textId="05B35EF2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1BA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SECRETAR</w:t>
            </w:r>
          </w:p>
          <w:p w14:paraId="3E461EC0" w14:textId="16E7CEC6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1BAA">
              <w:rPr>
                <w:rFonts w:ascii="Times New Roman" w:hAnsi="Times New Roman" w:cs="Times New Roman"/>
                <w:sz w:val="24"/>
                <w:szCs w:val="24"/>
              </w:rPr>
              <w:t>SECRETARUL MUNICIPIULUI ARAD</w:t>
            </w:r>
          </w:p>
          <w:p w14:paraId="32308334" w14:textId="77777777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451D2" w:rsidRPr="009D1BAA" w14:paraId="76C01018" w14:textId="77777777" w:rsidTr="009451D2">
        <w:trPr>
          <w:jc w:val="center"/>
        </w:trPr>
        <w:tc>
          <w:tcPr>
            <w:tcW w:w="4980" w:type="dxa"/>
            <w:vAlign w:val="center"/>
          </w:tcPr>
          <w:p w14:paraId="753EE417" w14:textId="0A190EE4" w:rsidR="009451D2" w:rsidRPr="009D1BAA" w:rsidRDefault="00A976E1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4981" w:type="dxa"/>
            <w:vAlign w:val="center"/>
          </w:tcPr>
          <w:p w14:paraId="08C132A1" w14:textId="2B6A7DA6" w:rsidR="009451D2" w:rsidRPr="009D1BAA" w:rsidRDefault="009451D2" w:rsidP="009451D2">
            <w:pPr>
              <w:autoSpaceDE w:val="0"/>
              <w:autoSpaceDN w:val="0"/>
              <w:adjustRightInd w:val="0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D1BAA">
              <w:rPr>
                <w:rFonts w:ascii="Times New Roman" w:hAnsi="Times New Roman" w:cs="Times New Roman"/>
                <w:sz w:val="24"/>
                <w:szCs w:val="24"/>
              </w:rPr>
              <w:t>Lilioara</w:t>
            </w:r>
            <w:r w:rsidR="007B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AA">
              <w:rPr>
                <w:rFonts w:ascii="Times New Roman" w:hAnsi="Times New Roman" w:cs="Times New Roman"/>
                <w:sz w:val="24"/>
                <w:szCs w:val="24"/>
              </w:rPr>
              <w:t>STEPANESCU</w:t>
            </w:r>
          </w:p>
        </w:tc>
      </w:tr>
    </w:tbl>
    <w:p w14:paraId="5FAA6C84" w14:textId="2D5A02C7" w:rsidR="009451D2" w:rsidRPr="009D1BAA" w:rsidRDefault="009451D2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52B2A3AF" w14:textId="77777777" w:rsidR="009451D2" w:rsidRPr="009D1BAA" w:rsidRDefault="009451D2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34E17D5A" w14:textId="77777777" w:rsidR="009451D2" w:rsidRPr="009D1BAA" w:rsidRDefault="009451D2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1A21A69B" w14:textId="77777777" w:rsidR="009451D2" w:rsidRPr="009D1BAA" w:rsidRDefault="009451D2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9F75BE7" w14:textId="35070160" w:rsidR="006B0438" w:rsidRPr="009D1BAA" w:rsidRDefault="006B0438" w:rsidP="009451D2">
      <w:pPr>
        <w:autoSpaceDE w:val="0"/>
        <w:autoSpaceDN w:val="0"/>
        <w:adjustRightInd w:val="0"/>
        <w:spacing w:after="0" w:line="240" w:lineRule="auto"/>
        <w:ind w:right="-8"/>
        <w:jc w:val="both"/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9D1BAA">
        <w:t xml:space="preserve"> </w:t>
      </w:r>
    </w:p>
    <w:p w14:paraId="31EA50A8" w14:textId="2D3B0E9D" w:rsidR="006B0438" w:rsidRPr="009D1BAA" w:rsidRDefault="006B0438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524FFA5" w14:textId="3928C72C" w:rsidR="006B0438" w:rsidRPr="009D1BAA" w:rsidRDefault="006B0438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</w:t>
      </w: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</w:p>
    <w:p w14:paraId="793ACF9F" w14:textId="777022C6" w:rsidR="006B0438" w:rsidRDefault="006B0438" w:rsidP="006B0438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9D1BAA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 </w:t>
      </w:r>
    </w:p>
    <w:p w14:paraId="7A683D86" w14:textId="0C0D46A7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745C29A4" w14:textId="0EB66288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05EEA8E4" w14:textId="2FD1F01F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3F59F11" w14:textId="20E425CC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14:paraId="2B27B01C" w14:textId="2C9BF9D7" w:rsidR="006B0438" w:rsidRDefault="006B0438" w:rsidP="0008168B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sectPr w:rsidR="006B0438" w:rsidSect="002C20C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475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7EB"/>
    <w:multiLevelType w:val="hybridMultilevel"/>
    <w:tmpl w:val="0B841142"/>
    <w:lvl w:ilvl="0" w:tplc="0ECAA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0577"/>
    <w:multiLevelType w:val="hybridMultilevel"/>
    <w:tmpl w:val="ED16F780"/>
    <w:lvl w:ilvl="0" w:tplc="B97A0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FA57BE"/>
    <w:multiLevelType w:val="hybridMultilevel"/>
    <w:tmpl w:val="96F26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601822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55E"/>
    <w:multiLevelType w:val="hybridMultilevel"/>
    <w:tmpl w:val="F5B840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1EBB"/>
    <w:multiLevelType w:val="hybridMultilevel"/>
    <w:tmpl w:val="4FAE603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D6C57"/>
    <w:multiLevelType w:val="hybridMultilevel"/>
    <w:tmpl w:val="F5B840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26E0"/>
    <w:multiLevelType w:val="hybridMultilevel"/>
    <w:tmpl w:val="C794F688"/>
    <w:lvl w:ilvl="0" w:tplc="CB10E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9E2A29"/>
    <w:multiLevelType w:val="hybridMultilevel"/>
    <w:tmpl w:val="0EE016F2"/>
    <w:lvl w:ilvl="0" w:tplc="00FE5AD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E9E6FB4"/>
    <w:multiLevelType w:val="hybridMultilevel"/>
    <w:tmpl w:val="77FC86C0"/>
    <w:lvl w:ilvl="0" w:tplc="1E8E8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7B5EE1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7032D"/>
    <w:multiLevelType w:val="hybridMultilevel"/>
    <w:tmpl w:val="E93886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C46DF"/>
    <w:multiLevelType w:val="hybridMultilevel"/>
    <w:tmpl w:val="E91ED12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2D66"/>
    <w:multiLevelType w:val="hybridMultilevel"/>
    <w:tmpl w:val="F5B840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95D1A"/>
    <w:multiLevelType w:val="hybridMultilevel"/>
    <w:tmpl w:val="AC364632"/>
    <w:lvl w:ilvl="0" w:tplc="AB3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12010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1A6"/>
    <w:multiLevelType w:val="hybridMultilevel"/>
    <w:tmpl w:val="F5B840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2EA"/>
    <w:multiLevelType w:val="hybridMultilevel"/>
    <w:tmpl w:val="F5B840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66A06"/>
    <w:multiLevelType w:val="hybridMultilevel"/>
    <w:tmpl w:val="8806BC9C"/>
    <w:lvl w:ilvl="0" w:tplc="AF446D8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43529D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43CF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043FB"/>
    <w:multiLevelType w:val="hybridMultilevel"/>
    <w:tmpl w:val="739CAE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18117">
    <w:abstractNumId w:val="12"/>
  </w:num>
  <w:num w:numId="2" w16cid:durableId="1736706991">
    <w:abstractNumId w:val="3"/>
  </w:num>
  <w:num w:numId="3" w16cid:durableId="402457775">
    <w:abstractNumId w:val="19"/>
  </w:num>
  <w:num w:numId="4" w16cid:durableId="1124539996">
    <w:abstractNumId w:val="9"/>
  </w:num>
  <w:num w:numId="5" w16cid:durableId="521213982">
    <w:abstractNumId w:val="15"/>
  </w:num>
  <w:num w:numId="6" w16cid:durableId="2138837599">
    <w:abstractNumId w:val="6"/>
  </w:num>
  <w:num w:numId="7" w16cid:durableId="2132556496">
    <w:abstractNumId w:val="5"/>
  </w:num>
  <w:num w:numId="8" w16cid:durableId="445540319">
    <w:abstractNumId w:val="0"/>
  </w:num>
  <w:num w:numId="9" w16cid:durableId="332268078">
    <w:abstractNumId w:val="21"/>
  </w:num>
  <w:num w:numId="10" w16cid:durableId="176426455">
    <w:abstractNumId w:val="4"/>
  </w:num>
  <w:num w:numId="11" w16cid:durableId="761681425">
    <w:abstractNumId w:val="22"/>
  </w:num>
  <w:num w:numId="12" w16cid:durableId="977300301">
    <w:abstractNumId w:val="14"/>
  </w:num>
  <w:num w:numId="13" w16cid:durableId="623191711">
    <w:abstractNumId w:val="16"/>
  </w:num>
  <w:num w:numId="14" w16cid:durableId="701706534">
    <w:abstractNumId w:val="18"/>
  </w:num>
  <w:num w:numId="15" w16cid:durableId="610556195">
    <w:abstractNumId w:val="20"/>
  </w:num>
  <w:num w:numId="16" w16cid:durableId="729498838">
    <w:abstractNumId w:val="7"/>
  </w:num>
  <w:num w:numId="17" w16cid:durableId="667636809">
    <w:abstractNumId w:val="11"/>
  </w:num>
  <w:num w:numId="18" w16cid:durableId="1415476092">
    <w:abstractNumId w:val="17"/>
  </w:num>
  <w:num w:numId="19" w16cid:durableId="1051880364">
    <w:abstractNumId w:val="13"/>
  </w:num>
  <w:num w:numId="20" w16cid:durableId="1703281615">
    <w:abstractNumId w:val="10"/>
  </w:num>
  <w:num w:numId="21" w16cid:durableId="2048749924">
    <w:abstractNumId w:val="2"/>
  </w:num>
  <w:num w:numId="22" w16cid:durableId="1685983889">
    <w:abstractNumId w:val="8"/>
  </w:num>
  <w:num w:numId="23" w16cid:durableId="203183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8D"/>
    <w:rsid w:val="000101D5"/>
    <w:rsid w:val="00011759"/>
    <w:rsid w:val="00012153"/>
    <w:rsid w:val="000121BB"/>
    <w:rsid w:val="00017003"/>
    <w:rsid w:val="000177F1"/>
    <w:rsid w:val="000322A7"/>
    <w:rsid w:val="00032705"/>
    <w:rsid w:val="00034A10"/>
    <w:rsid w:val="00051AA0"/>
    <w:rsid w:val="0008168B"/>
    <w:rsid w:val="00090C27"/>
    <w:rsid w:val="00094EC2"/>
    <w:rsid w:val="000A0E20"/>
    <w:rsid w:val="000A569B"/>
    <w:rsid w:val="000B1161"/>
    <w:rsid w:val="000B2BC8"/>
    <w:rsid w:val="000B2D3D"/>
    <w:rsid w:val="000B37A7"/>
    <w:rsid w:val="000C40A2"/>
    <w:rsid w:val="000C46AA"/>
    <w:rsid w:val="000D288D"/>
    <w:rsid w:val="000E0F9C"/>
    <w:rsid w:val="000E431B"/>
    <w:rsid w:val="00100673"/>
    <w:rsid w:val="00105139"/>
    <w:rsid w:val="00126696"/>
    <w:rsid w:val="00137E88"/>
    <w:rsid w:val="00166179"/>
    <w:rsid w:val="00175917"/>
    <w:rsid w:val="001768F5"/>
    <w:rsid w:val="001924A9"/>
    <w:rsid w:val="0019556F"/>
    <w:rsid w:val="00196371"/>
    <w:rsid w:val="001A4F3E"/>
    <w:rsid w:val="001B7FD2"/>
    <w:rsid w:val="001D1B8D"/>
    <w:rsid w:val="001E5A35"/>
    <w:rsid w:val="001F23B2"/>
    <w:rsid w:val="00201587"/>
    <w:rsid w:val="00201757"/>
    <w:rsid w:val="00203967"/>
    <w:rsid w:val="00217104"/>
    <w:rsid w:val="00237212"/>
    <w:rsid w:val="002437F5"/>
    <w:rsid w:val="00250B6A"/>
    <w:rsid w:val="00262AD1"/>
    <w:rsid w:val="00263424"/>
    <w:rsid w:val="002653B9"/>
    <w:rsid w:val="0026639D"/>
    <w:rsid w:val="00273FE1"/>
    <w:rsid w:val="002765DC"/>
    <w:rsid w:val="002A0252"/>
    <w:rsid w:val="002B3816"/>
    <w:rsid w:val="002C20C7"/>
    <w:rsid w:val="002C2DF8"/>
    <w:rsid w:val="002E3472"/>
    <w:rsid w:val="002E38C6"/>
    <w:rsid w:val="002F2350"/>
    <w:rsid w:val="002F2B34"/>
    <w:rsid w:val="002F3616"/>
    <w:rsid w:val="002F4B5F"/>
    <w:rsid w:val="002F5336"/>
    <w:rsid w:val="00306DEB"/>
    <w:rsid w:val="003136B1"/>
    <w:rsid w:val="00322E60"/>
    <w:rsid w:val="00336C8E"/>
    <w:rsid w:val="00337961"/>
    <w:rsid w:val="00342147"/>
    <w:rsid w:val="00346832"/>
    <w:rsid w:val="00354DA6"/>
    <w:rsid w:val="00355955"/>
    <w:rsid w:val="003672B0"/>
    <w:rsid w:val="00372065"/>
    <w:rsid w:val="003731AD"/>
    <w:rsid w:val="00374DBF"/>
    <w:rsid w:val="003A29A4"/>
    <w:rsid w:val="003A669E"/>
    <w:rsid w:val="003C393E"/>
    <w:rsid w:val="003D4C7E"/>
    <w:rsid w:val="003D60AA"/>
    <w:rsid w:val="003E41C2"/>
    <w:rsid w:val="003F1406"/>
    <w:rsid w:val="0041699F"/>
    <w:rsid w:val="004341DB"/>
    <w:rsid w:val="0044205C"/>
    <w:rsid w:val="00465993"/>
    <w:rsid w:val="0048473B"/>
    <w:rsid w:val="004A5DAD"/>
    <w:rsid w:val="004C5687"/>
    <w:rsid w:val="004C717A"/>
    <w:rsid w:val="004D66A5"/>
    <w:rsid w:val="004E18A5"/>
    <w:rsid w:val="004E20EB"/>
    <w:rsid w:val="00517F5C"/>
    <w:rsid w:val="00532FF3"/>
    <w:rsid w:val="005521FE"/>
    <w:rsid w:val="00552C7A"/>
    <w:rsid w:val="0056016E"/>
    <w:rsid w:val="00573FCB"/>
    <w:rsid w:val="005821B6"/>
    <w:rsid w:val="0058222E"/>
    <w:rsid w:val="005A465F"/>
    <w:rsid w:val="005B4382"/>
    <w:rsid w:val="005B6E92"/>
    <w:rsid w:val="005C51C1"/>
    <w:rsid w:val="005D0BB2"/>
    <w:rsid w:val="005E4DB7"/>
    <w:rsid w:val="005E57E0"/>
    <w:rsid w:val="005F4040"/>
    <w:rsid w:val="00627C02"/>
    <w:rsid w:val="00643A7A"/>
    <w:rsid w:val="00663988"/>
    <w:rsid w:val="00665BE9"/>
    <w:rsid w:val="00687178"/>
    <w:rsid w:val="00687D9E"/>
    <w:rsid w:val="00691FD6"/>
    <w:rsid w:val="00695F91"/>
    <w:rsid w:val="006A3BEC"/>
    <w:rsid w:val="006A7335"/>
    <w:rsid w:val="006B0438"/>
    <w:rsid w:val="006C10ED"/>
    <w:rsid w:val="006C20D9"/>
    <w:rsid w:val="006C3DB5"/>
    <w:rsid w:val="006D2985"/>
    <w:rsid w:val="006D665C"/>
    <w:rsid w:val="006E453B"/>
    <w:rsid w:val="006F2593"/>
    <w:rsid w:val="006F34B3"/>
    <w:rsid w:val="00700126"/>
    <w:rsid w:val="00713B1F"/>
    <w:rsid w:val="0071621D"/>
    <w:rsid w:val="007245B2"/>
    <w:rsid w:val="00724EE4"/>
    <w:rsid w:val="00731EE1"/>
    <w:rsid w:val="00733195"/>
    <w:rsid w:val="007332DD"/>
    <w:rsid w:val="007371F6"/>
    <w:rsid w:val="00754E63"/>
    <w:rsid w:val="00761E24"/>
    <w:rsid w:val="007779B3"/>
    <w:rsid w:val="00791EC1"/>
    <w:rsid w:val="007B05B8"/>
    <w:rsid w:val="007B11FD"/>
    <w:rsid w:val="007B78E0"/>
    <w:rsid w:val="007E29A4"/>
    <w:rsid w:val="007E7788"/>
    <w:rsid w:val="00802DBD"/>
    <w:rsid w:val="00804293"/>
    <w:rsid w:val="00807D3F"/>
    <w:rsid w:val="0081563E"/>
    <w:rsid w:val="00815675"/>
    <w:rsid w:val="00817117"/>
    <w:rsid w:val="00837B29"/>
    <w:rsid w:val="00841428"/>
    <w:rsid w:val="008522FD"/>
    <w:rsid w:val="0086119A"/>
    <w:rsid w:val="00863EAB"/>
    <w:rsid w:val="0086426B"/>
    <w:rsid w:val="00875B3B"/>
    <w:rsid w:val="00875B61"/>
    <w:rsid w:val="00890F87"/>
    <w:rsid w:val="00896447"/>
    <w:rsid w:val="008C271D"/>
    <w:rsid w:val="008D5EC3"/>
    <w:rsid w:val="008E4ED0"/>
    <w:rsid w:val="008E5806"/>
    <w:rsid w:val="008F0187"/>
    <w:rsid w:val="008F6811"/>
    <w:rsid w:val="009053EE"/>
    <w:rsid w:val="009117DB"/>
    <w:rsid w:val="00926320"/>
    <w:rsid w:val="00935600"/>
    <w:rsid w:val="009365BB"/>
    <w:rsid w:val="00940642"/>
    <w:rsid w:val="009451D2"/>
    <w:rsid w:val="009507AF"/>
    <w:rsid w:val="0095674E"/>
    <w:rsid w:val="00965001"/>
    <w:rsid w:val="009766B8"/>
    <w:rsid w:val="00982E3B"/>
    <w:rsid w:val="00984293"/>
    <w:rsid w:val="00984D92"/>
    <w:rsid w:val="00986694"/>
    <w:rsid w:val="0099218C"/>
    <w:rsid w:val="009A1F48"/>
    <w:rsid w:val="009A7E7A"/>
    <w:rsid w:val="009B4277"/>
    <w:rsid w:val="009B6D57"/>
    <w:rsid w:val="009D1BAA"/>
    <w:rsid w:val="00A2369D"/>
    <w:rsid w:val="00A33D56"/>
    <w:rsid w:val="00A3746C"/>
    <w:rsid w:val="00A431E7"/>
    <w:rsid w:val="00A50959"/>
    <w:rsid w:val="00A63C97"/>
    <w:rsid w:val="00A71683"/>
    <w:rsid w:val="00A965BB"/>
    <w:rsid w:val="00A976E1"/>
    <w:rsid w:val="00AB0366"/>
    <w:rsid w:val="00AB4B21"/>
    <w:rsid w:val="00AC58EB"/>
    <w:rsid w:val="00AE2979"/>
    <w:rsid w:val="00AE7C33"/>
    <w:rsid w:val="00AF27A4"/>
    <w:rsid w:val="00B102A1"/>
    <w:rsid w:val="00B1098F"/>
    <w:rsid w:val="00B3316C"/>
    <w:rsid w:val="00B51C5F"/>
    <w:rsid w:val="00BC36B2"/>
    <w:rsid w:val="00BC3DA2"/>
    <w:rsid w:val="00BE34EA"/>
    <w:rsid w:val="00C07BC0"/>
    <w:rsid w:val="00C212F9"/>
    <w:rsid w:val="00C25D3E"/>
    <w:rsid w:val="00C37BED"/>
    <w:rsid w:val="00C66C2C"/>
    <w:rsid w:val="00C75202"/>
    <w:rsid w:val="00C776EB"/>
    <w:rsid w:val="00CA6F6D"/>
    <w:rsid w:val="00CB1A8D"/>
    <w:rsid w:val="00CB2F6E"/>
    <w:rsid w:val="00CC6FD2"/>
    <w:rsid w:val="00CC7748"/>
    <w:rsid w:val="00CD0BEB"/>
    <w:rsid w:val="00CD35E3"/>
    <w:rsid w:val="00CF0D1A"/>
    <w:rsid w:val="00CF1208"/>
    <w:rsid w:val="00D01E85"/>
    <w:rsid w:val="00D12A7D"/>
    <w:rsid w:val="00D207F0"/>
    <w:rsid w:val="00D229BB"/>
    <w:rsid w:val="00D265BD"/>
    <w:rsid w:val="00D42EE3"/>
    <w:rsid w:val="00D432B9"/>
    <w:rsid w:val="00D451F5"/>
    <w:rsid w:val="00D65850"/>
    <w:rsid w:val="00D71DBA"/>
    <w:rsid w:val="00D77041"/>
    <w:rsid w:val="00D80335"/>
    <w:rsid w:val="00D8266D"/>
    <w:rsid w:val="00DB38CE"/>
    <w:rsid w:val="00DB5796"/>
    <w:rsid w:val="00DE3F4F"/>
    <w:rsid w:val="00DE6E13"/>
    <w:rsid w:val="00E157E1"/>
    <w:rsid w:val="00E22A91"/>
    <w:rsid w:val="00E25562"/>
    <w:rsid w:val="00E27092"/>
    <w:rsid w:val="00E3612D"/>
    <w:rsid w:val="00E37CC9"/>
    <w:rsid w:val="00E41A64"/>
    <w:rsid w:val="00E52AE0"/>
    <w:rsid w:val="00E82A9D"/>
    <w:rsid w:val="00E83061"/>
    <w:rsid w:val="00E83EA9"/>
    <w:rsid w:val="00EB4A57"/>
    <w:rsid w:val="00EB665C"/>
    <w:rsid w:val="00EC4A83"/>
    <w:rsid w:val="00EC6A91"/>
    <w:rsid w:val="00ED1831"/>
    <w:rsid w:val="00EE2CE1"/>
    <w:rsid w:val="00EE5B12"/>
    <w:rsid w:val="00EE5D20"/>
    <w:rsid w:val="00EF3C0B"/>
    <w:rsid w:val="00EF4347"/>
    <w:rsid w:val="00F027DB"/>
    <w:rsid w:val="00F0539B"/>
    <w:rsid w:val="00F053D7"/>
    <w:rsid w:val="00F07D5C"/>
    <w:rsid w:val="00F149FA"/>
    <w:rsid w:val="00F20E8D"/>
    <w:rsid w:val="00F35823"/>
    <w:rsid w:val="00F43410"/>
    <w:rsid w:val="00F54EB4"/>
    <w:rsid w:val="00F629A6"/>
    <w:rsid w:val="00F64057"/>
    <w:rsid w:val="00F64AC5"/>
    <w:rsid w:val="00F81931"/>
    <w:rsid w:val="00F8404D"/>
    <w:rsid w:val="00F8786D"/>
    <w:rsid w:val="00F94AFA"/>
    <w:rsid w:val="00F96914"/>
    <w:rsid w:val="00FB0A79"/>
    <w:rsid w:val="00FB3F5B"/>
    <w:rsid w:val="00FB5713"/>
    <w:rsid w:val="00FB60BE"/>
    <w:rsid w:val="00FC32C1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0E90"/>
  <w15:docId w15:val="{E9EC4A48-3000-4B28-978C-CA596F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0"/>
  </w:style>
  <w:style w:type="paragraph" w:styleId="Heading1">
    <w:name w:val="heading 1"/>
    <w:basedOn w:val="Normal"/>
    <w:link w:val="Heading1Char"/>
    <w:uiPriority w:val="9"/>
    <w:qFormat/>
    <w:rsid w:val="003A29A4"/>
    <w:pPr>
      <w:widowControl w:val="0"/>
      <w:autoSpaceDE w:val="0"/>
      <w:autoSpaceDN w:val="0"/>
      <w:spacing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9A1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9A1F4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aliases w:val="NORMAL,CAPITOL"/>
    <w:uiPriority w:val="1"/>
    <w:qFormat/>
    <w:rsid w:val="00AE7C33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E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A66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69E"/>
  </w:style>
  <w:style w:type="character" w:styleId="Hyperlink">
    <w:name w:val="Hyperlink"/>
    <w:basedOn w:val="DefaultParagraphFont"/>
    <w:uiPriority w:val="99"/>
    <w:semiHidden/>
    <w:unhideWhenUsed/>
    <w:rsid w:val="002F2B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9A4"/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customStyle="1" w:styleId="font-weight-bold">
    <w:name w:val="font-weight-bold"/>
    <w:basedOn w:val="Normal"/>
    <w:rsid w:val="0062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0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4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6DC5-2B2F-4206-82D2-C46E8F20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hoblea adela</dc:creator>
  <cp:lastModifiedBy>Dorian Curcanu</cp:lastModifiedBy>
  <cp:revision>38</cp:revision>
  <cp:lastPrinted>2020-10-29T18:15:00Z</cp:lastPrinted>
  <dcterms:created xsi:type="dcterms:W3CDTF">2022-11-10T11:48:00Z</dcterms:created>
  <dcterms:modified xsi:type="dcterms:W3CDTF">2022-11-21T22:43:00Z</dcterms:modified>
</cp:coreProperties>
</file>